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3562"/>
        <w:gridCol w:w="2837"/>
        <w:gridCol w:w="690"/>
        <w:gridCol w:w="781"/>
        <w:gridCol w:w="146"/>
      </w:tblGrid>
      <w:tr w:rsidR="00180622" w:rsidRPr="00180622" w14:paraId="46DB8535" w14:textId="77777777" w:rsidTr="00180622">
        <w:trPr>
          <w:gridAfter w:val="1"/>
          <w:wAfter w:w="36" w:type="dxa"/>
          <w:trHeight w:val="408"/>
        </w:trPr>
        <w:tc>
          <w:tcPr>
            <w:tcW w:w="97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553C6" w14:textId="19D7DFDD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2022-2023 Eğitim Öğretim Yılı Bahar Yarıyılı Ön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 xml:space="preserve"> L</w:t>
            </w:r>
            <w:r w:rsidRPr="0018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isans Programları Kurumlar Arası Yatay Geçiş Tablosu</w:t>
            </w:r>
          </w:p>
        </w:tc>
      </w:tr>
      <w:tr w:rsidR="00180622" w:rsidRPr="00180622" w14:paraId="2C6B1877" w14:textId="77777777" w:rsidTr="00180622">
        <w:trPr>
          <w:trHeight w:val="375"/>
        </w:trPr>
        <w:tc>
          <w:tcPr>
            <w:tcW w:w="97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21785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3E47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</w:tr>
      <w:tr w:rsidR="00180622" w:rsidRPr="00180622" w14:paraId="6152F0E9" w14:textId="77777777" w:rsidTr="00180622">
        <w:trPr>
          <w:trHeight w:val="315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4BA6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KILAVUZ KODU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E8B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MESLEK YÜKSEKOKULU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6006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PROGRAM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EA4BE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36" w:type="dxa"/>
            <w:vAlign w:val="center"/>
            <w:hideMark/>
          </w:tcPr>
          <w:p w14:paraId="52E2C957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0863C112" w14:textId="77777777" w:rsidTr="00180622">
        <w:trPr>
          <w:trHeight w:val="315"/>
        </w:trPr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1007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F607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3CBD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90277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Yurtiçi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066F9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Yurtdışı</w:t>
            </w:r>
          </w:p>
        </w:tc>
        <w:tc>
          <w:tcPr>
            <w:tcW w:w="36" w:type="dxa"/>
            <w:vAlign w:val="center"/>
            <w:hideMark/>
          </w:tcPr>
          <w:p w14:paraId="792B2CD4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4F010583" w14:textId="77777777" w:rsidTr="00180622">
        <w:trPr>
          <w:trHeight w:val="6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935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106650578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A5EE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ADALET MESLEK YÜKSEKOKULU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8B2E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ADALET PR.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D36F6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22746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4D299334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2F5176DE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4156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106650603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7CC6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DELİCE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8D93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LABORANT VE VETERİNER SAĞLIK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70B7B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047AD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777A7117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08772A37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F1B2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106650754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2BB5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DELİCE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83C4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SOSYAL HİZMETLER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AB4D8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8969D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EB6DE33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2A26D78E" w14:textId="77777777" w:rsidTr="00180622">
        <w:trPr>
          <w:trHeight w:val="81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31BB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106650569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C428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ŞENSES SOSYAL BİLİMLER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D140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BÜRO YÖNETİMİ VE YÖNETİCİ ASİSTANLIĞI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C703A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A21BB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1D9CF9C6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65847A99" w14:textId="77777777" w:rsidTr="00180622">
        <w:trPr>
          <w:trHeight w:val="7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2606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106690175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79F0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ŞENSES SOSYAL BİLİMLER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CA25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EMLAK YÖNETİMİ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0E51A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1F36F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41A4ACC3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366E8C4A" w14:textId="77777777" w:rsidTr="00180622">
        <w:trPr>
          <w:trHeight w:val="81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1D8B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106650445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2ECB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ŞENSES SOSYAL BİLİMLER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FEA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İŞLETME YÖNETİMİ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355DC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1C92B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85F2DD8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193F380B" w14:textId="77777777" w:rsidTr="00180622">
        <w:trPr>
          <w:trHeight w:val="73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BE0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106650409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403A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ŞENSES SOSYAL BİLİMLER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CC8E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MUHASEBE VE VERGİ UYGULAMALARI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75B7A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CFC69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0E4C1E9D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34E05F02" w14:textId="77777777" w:rsidTr="00180622">
        <w:trPr>
          <w:trHeight w:val="82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AAA8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106650181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AC65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ŞENSES SOSYAL BİLİMLER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95D4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TURİZM VE OTEL İŞLETMECİLİĞİ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AB883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552E8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2CEA558A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52651A43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9B55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106650736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C9EB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HACILAR HÜSEYİN AYTEMİZ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257F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BİYOMEDİKAL CİHAZ TEKNOLOJİSİ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4CFC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1CD7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1CE32DEA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506BDF10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554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106670485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75F0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HACILAR HÜSEYİN AYTEMİZ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364F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BİYOMEDİKAL CİHAZ TEKNOLOJİSİ PR. (İÖ)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A1812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A13D3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54976E36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5FE15D5B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53A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106650321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54FB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HACILAR HÜSEYİN AYTEMİZ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122E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 SAĞLIĞI VE GÜVENLİĞİ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E1EE3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3E2CC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5520A185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6FD5B00D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576E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106670264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FBF6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HACILAR HÜSEYİN AYTEMİZ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06E0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 SAĞLIĞI VE GÜVENLİĞİ PR. (İÖ)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0989D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BA5B1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184024EF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2D65A99F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CAA5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106650693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19C0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HACILAR HÜSEYİN AYTEMİZ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8D54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 SAĞLIĞI VE GÜVENLİĞİ PR. (UZAKTAN ÖĞRETİM)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9A4B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13B9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120D904E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4D76FFAB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15D3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106650224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0A0F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KESKİN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A316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GELİŞİMİ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6153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A14B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04E482B5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70343529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1983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106670273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A0FE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KESKİN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E10E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GELİŞİMİ PR. (İÖ)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9313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A8F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552E670D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2716FEA9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6520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106650675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4095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KESKİN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8AAA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GELİŞİMİ PR. (UZAKTAN ÖĞRETİM)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8361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2888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331AD2D5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508B40C6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659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106650727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6E01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KESKİN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0AE1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ELEKTRİK PR. (UZAKTAN ÖĞRETİM)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56DE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9AE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00A4E253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1C915D13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D5BC" w14:textId="5501815A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106650393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3829" w14:textId="43F121E5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KESKİN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2C7A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HALKLA İLİŞKİLER VE TANITIM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04EA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2826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23AC1AEB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1C32C8FA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621F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106650763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E5EC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KESKİN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8473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İNSAN KAYNAKLARI YÖNETİMİ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F0F7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0E9F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2B70A9E7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6717936F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F24A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106650418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E80F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KESKİN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65DC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MUHASEBE VE VERGİ UYGULAMALARI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7DAA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CD4E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1B8C0E91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33A3D9FE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0376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106650269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7C30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KESKİN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31BB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PAZARLAMA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82D0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4205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294ABF91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163DB3F1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C795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106650287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5E97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KESKİN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C14B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YEREL YÖNETİMLER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063B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D0CF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26228B10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5F94C21A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D0D5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106650215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62A1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9FDE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BİLGİSAYAR PROGRAMCILIĞI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D846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B9FD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62EE0077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77B6AA6C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365C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106670219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5C3D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4A74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BİLGİSAYAR PROGRAMCILIĞI PR. (İÖ)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2A1F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A2E7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A87683C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322E47C2" w14:textId="77777777" w:rsidTr="00180622">
        <w:trPr>
          <w:trHeight w:val="76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EF44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106650542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CB42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8EB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BİLGİSAYAR PROGRAMCILIĞI PR. (UZAKTAN ÖĞRETİM)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30D6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75A7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78987DF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6EC40C97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BDD6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106650039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84D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44F6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ELEKTRİK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59D3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BFED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7ABAE3DA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7BDCE34B" w14:textId="77777777" w:rsidTr="00180622">
        <w:trPr>
          <w:trHeight w:val="79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FA5C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106650463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7ED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4C8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ELEKTRONİK HABERLEŞME TEKNOLOJİSİ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E75A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61C0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2141FEE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42AE49B4" w14:textId="77777777" w:rsidTr="00180622">
        <w:trPr>
          <w:trHeight w:val="76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AC5B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106650709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FF7E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55D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ELEKTRONİK HABERLEŞME TEKNOLOJİSİ PR. (UZAKTAN ÖĞRETİM)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2DD7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59F0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29614F2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4D40ECEC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444D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106650472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0381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5B48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ELEKTRONİK TEKNOLOJİSİ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B6D2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4BB6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1E877284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5E2F7DBD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F1B3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106670282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434F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FB07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GELENEKSEL EL SANATLARI PR. (İÖ)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0068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467C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5FD3DF6F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78E9BC4F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A263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106650084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8AED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9391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GRAFİK TASARIMI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09FB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8FAB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5C10506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1992DA3D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1FAE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106690222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2F26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B5F3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İÇ </w:t>
            </w:r>
            <w:proofErr w:type="gramStart"/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MEKAN</w:t>
            </w:r>
            <w:proofErr w:type="gramEnd"/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TASARIMI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964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916B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2394ABE3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3B81E6CB" w14:textId="77777777" w:rsidTr="00180622">
        <w:trPr>
          <w:trHeight w:val="73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278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106650454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704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7F3B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İKLİMLENDİRME VE SOĞUTMA TEKNOLOJİSİ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C4B0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6E01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5893DC93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55EC5E86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C91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106650533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8546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82F4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TEKNOLOJİSİ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BCA5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DA9B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0D537641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7A7089DB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1C62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106670404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D668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48D3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TEKNOLOJİSİ PR. (İÖ)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6FA3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A7C4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625BE517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0C8C4B7F" w14:textId="77777777" w:rsidTr="00180622">
        <w:trPr>
          <w:trHeight w:val="73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82FB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106650481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AABB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8FB7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KONTROL VE OTOMASYON TEKNOLOJİSİ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39C6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0FAF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0D5939A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70291DAB" w14:textId="77777777" w:rsidTr="00180622">
        <w:trPr>
          <w:trHeight w:val="76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04B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106650718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3940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1275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KONTROL VE OTOMASYON TEKNOLOJİSİ PR. (UZAKTAN ÖĞRETİM)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F3E8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1095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0816DD01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2D5DE0A0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0CB3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106650127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184D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23C2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MAKİNE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7E86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CB99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572E7C28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50261473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28A7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106670113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4FED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3F52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MAKİNE PR. (İÖ)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E8F5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D361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0F65D196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610F2770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5904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106650136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D51A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40CD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MANTARCILIK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EA10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4FBD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443FDD07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4E50B4AC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E1FC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106650348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4268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8305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ORGANİK TARIM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3E99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16A5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C20B872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065E0FE3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FA5D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106690223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6707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3596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OTOMOTİV TEKNOLOJİSİ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7E41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5761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0846274B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02503AA1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2E50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106650587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8B68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CE2C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RADYO VE TELEVİZYON PROGRAMCILIĞI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736F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3023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1DDB54C8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157441BD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D36B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106650427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966A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2DD6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RAFİNERİ VE PETRO-KİMYA TEKNOLOJİSİ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2F99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FE03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11F5957B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1089813C" w14:textId="77777777" w:rsidTr="00180622">
        <w:trPr>
          <w:trHeight w:val="76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B006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106670325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B125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KIRIKKALE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9F8D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RAFİNERİ VE PETRO-KİMYA TEKNOLOJİSİ PR. (İÖ)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A629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46BD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2881A451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6FF28670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8B0E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106650657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4AA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268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AĞIZ VE DİŞ SAĞLIĞI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3A40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72FB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5444D6D5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575B8799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6774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106690121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B537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E448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AĞIZ VE DİŞ SAĞLIĞI PR. (İÖ)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8E2C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D08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245476BA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7D0327FB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E41A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106650648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AC63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1E05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ANESTEZİ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674E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EBBC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08D56151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2CAB7CEE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B3ED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106650621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9318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CD45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DİŞ PROTEZ TEKNOLOJİSİ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A9D4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1B15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695D224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21F6D9FD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85BC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106650612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5DE1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5FC0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İLK VE ACİL YARDIM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0884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7989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60F13E7B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6248D1A2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8891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106650666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EB5B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E33E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TIBBİ DOKÜMANTASYON VE SEKRETERLİK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8B8E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8BBF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27BEEAF7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0884EEB0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0DC5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106670467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F0D8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63BC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TIBBİ DOKÜMANTASYON VE SEKRETERLİK PR. (İÖ)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1842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8A92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0C5DE0C7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40150732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98D9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106650515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9E8A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E893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TIBBİ LABORATUVAR TEKNİKLERİ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4471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7267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0D819A9C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22" w:rsidRPr="00180622" w14:paraId="0085DDBC" w14:textId="77777777" w:rsidTr="00180622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EFAC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106690230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392F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6D30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TIBBİ GÖRÜNTÜLEME TEKNİKLERİ PR.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7BE2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806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532F" w14:textId="77777777" w:rsidR="00180622" w:rsidRPr="00180622" w:rsidRDefault="00180622" w:rsidP="0018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806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68683353" w14:textId="77777777" w:rsidR="00180622" w:rsidRPr="00180622" w:rsidRDefault="00180622" w:rsidP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A953A72" w14:textId="77777777" w:rsidR="0063123D" w:rsidRDefault="0063123D"/>
    <w:sectPr w:rsidR="0063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0D"/>
    <w:rsid w:val="00180622"/>
    <w:rsid w:val="0063123D"/>
    <w:rsid w:val="00E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1BF6"/>
  <w15:chartTrackingRefBased/>
  <w15:docId w15:val="{A57536DD-37AF-4E79-AE57-CB52F001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3770</Characters>
  <Application>Microsoft Office Word</Application>
  <DocSecurity>0</DocSecurity>
  <Lines>31</Lines>
  <Paragraphs>8</Paragraphs>
  <ScaleCrop>false</ScaleCrop>
  <Company>-=[By NeC]=-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Gergin-idari</dc:creator>
  <cp:keywords/>
  <dc:description/>
  <cp:lastModifiedBy>Tahir Gergin-idari</cp:lastModifiedBy>
  <cp:revision>3</cp:revision>
  <dcterms:created xsi:type="dcterms:W3CDTF">2023-01-09T13:50:00Z</dcterms:created>
  <dcterms:modified xsi:type="dcterms:W3CDTF">2023-01-09T13:52:00Z</dcterms:modified>
</cp:coreProperties>
</file>