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1C" w:rsidRPr="006A6C15" w:rsidRDefault="0046101C" w:rsidP="005D3193">
      <w:pPr>
        <w:jc w:val="center"/>
        <w:rPr>
          <w:rFonts w:ascii="Times New Roman" w:hAnsi="Times New Roman" w:cs="Times New Roman"/>
          <w:b/>
          <w:sz w:val="24"/>
          <w:szCs w:val="24"/>
        </w:rPr>
      </w:pPr>
      <w:r w:rsidRPr="006A6C15">
        <w:rPr>
          <w:rFonts w:ascii="Times New Roman" w:hAnsi="Times New Roman" w:cs="Times New Roman"/>
          <w:b/>
          <w:sz w:val="24"/>
          <w:szCs w:val="24"/>
        </w:rPr>
        <w:t>T.C.</w:t>
      </w:r>
    </w:p>
    <w:p w:rsidR="0046101C" w:rsidRDefault="0046101C" w:rsidP="005D3193">
      <w:pPr>
        <w:jc w:val="center"/>
        <w:rPr>
          <w:rFonts w:ascii="Times New Roman" w:hAnsi="Times New Roman" w:cs="Times New Roman"/>
          <w:b/>
          <w:sz w:val="24"/>
          <w:szCs w:val="24"/>
        </w:rPr>
      </w:pPr>
      <w:r w:rsidRPr="006A6C15">
        <w:rPr>
          <w:rFonts w:ascii="Times New Roman" w:hAnsi="Times New Roman" w:cs="Times New Roman"/>
          <w:b/>
          <w:sz w:val="24"/>
          <w:szCs w:val="24"/>
        </w:rPr>
        <w:t>KIRIKKALE ÜNİVERSİTESİ MÜHENDİSLİK FAKÜLTESİ</w:t>
      </w:r>
    </w:p>
    <w:p w:rsidR="0046101C" w:rsidRDefault="0046101C" w:rsidP="005D3193">
      <w:pPr>
        <w:jc w:val="center"/>
        <w:rPr>
          <w:rFonts w:ascii="Times New Roman" w:hAnsi="Times New Roman" w:cs="Times New Roman"/>
          <w:b/>
          <w:sz w:val="24"/>
          <w:szCs w:val="24"/>
        </w:rPr>
      </w:pPr>
      <w:r>
        <w:rPr>
          <w:rFonts w:ascii="Times New Roman" w:hAnsi="Times New Roman" w:cs="Times New Roman"/>
          <w:b/>
          <w:sz w:val="24"/>
          <w:szCs w:val="24"/>
        </w:rPr>
        <w:t>STAJ YÖNERGESİ</w:t>
      </w:r>
    </w:p>
    <w:p w:rsidR="0046101C" w:rsidRPr="006A6C15" w:rsidRDefault="0046101C" w:rsidP="005D3193">
      <w:pPr>
        <w:jc w:val="center"/>
        <w:rPr>
          <w:rFonts w:ascii="Times New Roman" w:hAnsi="Times New Roman" w:cs="Times New Roman"/>
          <w:b/>
          <w:sz w:val="24"/>
          <w:szCs w:val="24"/>
        </w:rPr>
      </w:pPr>
      <w:r>
        <w:rPr>
          <w:rFonts w:ascii="Times New Roman" w:hAnsi="Times New Roman" w:cs="Times New Roman"/>
          <w:b/>
          <w:sz w:val="24"/>
          <w:szCs w:val="24"/>
        </w:rPr>
        <w:t>BİLGİSAYAR</w:t>
      </w:r>
      <w:r w:rsidRPr="006A6C15">
        <w:rPr>
          <w:rFonts w:ascii="Times New Roman" w:hAnsi="Times New Roman" w:cs="Times New Roman"/>
          <w:b/>
          <w:sz w:val="24"/>
          <w:szCs w:val="24"/>
        </w:rPr>
        <w:t xml:space="preserve"> MÜHENDİSLİĞİ BÖLÜMÜ</w:t>
      </w:r>
      <w:r>
        <w:rPr>
          <w:rFonts w:ascii="Times New Roman" w:hAnsi="Times New Roman" w:cs="Times New Roman"/>
          <w:b/>
          <w:sz w:val="24"/>
          <w:szCs w:val="24"/>
        </w:rPr>
        <w:t xml:space="preserve"> </w:t>
      </w:r>
      <w:r w:rsidRPr="006A6C15">
        <w:rPr>
          <w:rFonts w:ascii="Times New Roman" w:hAnsi="Times New Roman" w:cs="Times New Roman"/>
          <w:b/>
          <w:sz w:val="24"/>
          <w:szCs w:val="24"/>
        </w:rPr>
        <w:t xml:space="preserve">STAJ </w:t>
      </w:r>
      <w:r>
        <w:rPr>
          <w:rFonts w:ascii="Times New Roman" w:hAnsi="Times New Roman" w:cs="Times New Roman"/>
          <w:b/>
          <w:sz w:val="24"/>
          <w:szCs w:val="24"/>
        </w:rPr>
        <w:t>KURALLARI</w:t>
      </w:r>
    </w:p>
    <w:p w:rsidR="00787A23" w:rsidRDefault="00787A23" w:rsidP="007E7DB5">
      <w:pPr>
        <w:pStyle w:val="Balk1"/>
        <w:spacing w:before="0"/>
        <w:ind w:left="420"/>
        <w:jc w:val="both"/>
        <w:rPr>
          <w:rFonts w:ascii="Times New Roman" w:eastAsiaTheme="minorEastAsia" w:hAnsi="Times New Roman" w:cs="Times New Roman"/>
          <w:b/>
          <w:color w:val="000000" w:themeColor="text1"/>
          <w:sz w:val="24"/>
          <w:szCs w:val="24"/>
        </w:rPr>
      </w:pPr>
    </w:p>
    <w:p w:rsidR="001F3F41" w:rsidRDefault="001F3F41" w:rsidP="007E7DB5">
      <w:pPr>
        <w:pStyle w:val="Balk1"/>
        <w:spacing w:before="0"/>
        <w:jc w:val="both"/>
        <w:rPr>
          <w:rFonts w:ascii="Times New Roman" w:hAnsi="Times New Roman" w:cs="Times New Roman"/>
          <w:b/>
          <w:color w:val="auto"/>
          <w:sz w:val="24"/>
          <w:szCs w:val="24"/>
        </w:rPr>
      </w:pPr>
      <w:r w:rsidRPr="00334703">
        <w:rPr>
          <w:rFonts w:ascii="Times New Roman" w:hAnsi="Times New Roman" w:cs="Times New Roman"/>
          <w:b/>
          <w:color w:val="auto"/>
          <w:sz w:val="24"/>
          <w:szCs w:val="24"/>
        </w:rPr>
        <w:t>TANIM</w:t>
      </w:r>
    </w:p>
    <w:p w:rsidR="001F3F41" w:rsidRPr="001F3F41" w:rsidRDefault="001F3F41" w:rsidP="007E7DB5">
      <w:pPr>
        <w:spacing w:after="0"/>
        <w:jc w:val="both"/>
      </w:pPr>
    </w:p>
    <w:p w:rsidR="001F3F41" w:rsidRDefault="001F3F41" w:rsidP="007E7DB5">
      <w:pPr>
        <w:spacing w:after="0"/>
        <w:jc w:val="both"/>
        <w:rPr>
          <w:rFonts w:ascii="Times New Roman" w:hAnsi="Times New Roman" w:cs="Times New Roman"/>
          <w:color w:val="000000" w:themeColor="text1"/>
          <w:sz w:val="24"/>
          <w:szCs w:val="24"/>
        </w:rPr>
      </w:pPr>
      <w:r w:rsidRPr="00E36325">
        <w:rPr>
          <w:rFonts w:ascii="Times New Roman" w:eastAsia="Times New Roman" w:hAnsi="Times New Roman" w:cs="Times New Roman"/>
          <w:color w:val="000000" w:themeColor="text1"/>
          <w:sz w:val="24"/>
          <w:szCs w:val="24"/>
        </w:rPr>
        <w:t>Staj, öğrencilerin öğrenimleri sırasında kazandıkları bilgi ve becerileri geliştirmek, mesleki görgülerini artırmak ve pratik beceri kazanmalarını sağlamak amacıyla, yurtiçinde veya yurtdışında özel veya resmi kurum ve kuruluşlarda belirli sürelerde yapılan uygulamalı çalışmalardır.</w:t>
      </w:r>
      <w:r w:rsidRPr="00E36325">
        <w:rPr>
          <w:rFonts w:ascii="Times New Roman" w:hAnsi="Times New Roman" w:cs="Times New Roman"/>
          <w:color w:val="000000" w:themeColor="text1"/>
          <w:sz w:val="24"/>
          <w:szCs w:val="24"/>
        </w:rPr>
        <w:t xml:space="preserve"> </w:t>
      </w:r>
    </w:p>
    <w:p w:rsidR="001F3F41" w:rsidRPr="001F3F41" w:rsidRDefault="001F3F41" w:rsidP="007E7DB5">
      <w:pPr>
        <w:spacing w:after="0"/>
        <w:jc w:val="both"/>
        <w:rPr>
          <w:rFonts w:ascii="Times New Roman" w:hAnsi="Times New Roman" w:cs="Times New Roman"/>
          <w:color w:val="000000" w:themeColor="text1"/>
          <w:sz w:val="24"/>
          <w:szCs w:val="24"/>
        </w:rPr>
      </w:pPr>
    </w:p>
    <w:p w:rsidR="00A700CC" w:rsidRDefault="00A700CC" w:rsidP="007E7DB5">
      <w:pPr>
        <w:pStyle w:val="Balk1"/>
        <w:spacing w:before="0"/>
        <w:jc w:val="both"/>
        <w:rPr>
          <w:rFonts w:ascii="Times New Roman" w:hAnsi="Times New Roman" w:cs="Times New Roman"/>
          <w:b/>
          <w:color w:val="auto"/>
          <w:sz w:val="24"/>
          <w:szCs w:val="24"/>
        </w:rPr>
      </w:pPr>
      <w:r w:rsidRPr="00872511">
        <w:rPr>
          <w:rFonts w:ascii="Times New Roman" w:hAnsi="Times New Roman" w:cs="Times New Roman"/>
          <w:b/>
          <w:color w:val="auto"/>
          <w:sz w:val="24"/>
          <w:szCs w:val="24"/>
        </w:rPr>
        <w:t xml:space="preserve">AMAÇ VE </w:t>
      </w:r>
      <w:r w:rsidR="001F3F41">
        <w:rPr>
          <w:rFonts w:ascii="Times New Roman" w:hAnsi="Times New Roman" w:cs="Times New Roman"/>
          <w:b/>
          <w:color w:val="auto"/>
          <w:sz w:val="24"/>
          <w:szCs w:val="24"/>
        </w:rPr>
        <w:t>BEKLENTİLER</w:t>
      </w:r>
    </w:p>
    <w:p w:rsidR="00872511" w:rsidRPr="00872511" w:rsidRDefault="00872511" w:rsidP="007E7DB5">
      <w:pPr>
        <w:spacing w:after="0"/>
        <w:jc w:val="both"/>
      </w:pPr>
    </w:p>
    <w:p w:rsidR="00A700CC" w:rsidRPr="00E36325" w:rsidRDefault="00A700CC" w:rsidP="007E7DB5">
      <w:p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Staj çalışmasının amacı öğrencinin sürdürmekte olduğu eğitimin iş hayatındaki karşılığını</w:t>
      </w:r>
      <w:r w:rsidR="00F1105A">
        <w:rPr>
          <w:rFonts w:ascii="Times New Roman" w:hAnsi="Times New Roman" w:cs="Times New Roman"/>
          <w:color w:val="000000" w:themeColor="text1"/>
          <w:sz w:val="24"/>
          <w:szCs w:val="24"/>
        </w:rPr>
        <w:t xml:space="preserve"> gör</w:t>
      </w:r>
      <w:r w:rsidRPr="00E36325">
        <w:rPr>
          <w:rFonts w:ascii="Times New Roman" w:hAnsi="Times New Roman" w:cs="Times New Roman"/>
          <w:color w:val="000000" w:themeColor="text1"/>
          <w:sz w:val="24"/>
          <w:szCs w:val="24"/>
        </w:rPr>
        <w:t>mesi,</w:t>
      </w:r>
      <w:r w:rsidR="00F1105A">
        <w:rPr>
          <w:rFonts w:ascii="Times New Roman" w:hAnsi="Times New Roman" w:cs="Times New Roman"/>
          <w:color w:val="000000" w:themeColor="text1"/>
          <w:sz w:val="24"/>
          <w:szCs w:val="24"/>
        </w:rPr>
        <w:t xml:space="preserve"> iş hayatını tanıması, </w:t>
      </w:r>
      <w:r w:rsidRPr="00E36325">
        <w:rPr>
          <w:rFonts w:ascii="Times New Roman" w:hAnsi="Times New Roman" w:cs="Times New Roman"/>
          <w:color w:val="000000" w:themeColor="text1"/>
          <w:sz w:val="24"/>
          <w:szCs w:val="24"/>
        </w:rPr>
        <w:t>kendini gelecek sürece hazırlayabilmesi ve belli kazanımları elde etmesini sağlamaktır.</w:t>
      </w:r>
    </w:p>
    <w:p w:rsidR="00A700CC" w:rsidRPr="00E36325" w:rsidRDefault="00A700CC" w:rsidP="007E7DB5">
      <w:p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Öğrencinin;</w:t>
      </w:r>
    </w:p>
    <w:p w:rsidR="00A700CC" w:rsidRPr="00E36325" w:rsidRDefault="00A700CC" w:rsidP="007E7DB5">
      <w:pPr>
        <w:pStyle w:val="ListeParagraf"/>
        <w:numPr>
          <w:ilvl w:val="0"/>
          <w:numId w:val="1"/>
        </w:num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 xml:space="preserve">Teşebbüs gücü ve iletişim becerilerinin artması, </w:t>
      </w:r>
    </w:p>
    <w:p w:rsidR="00A700CC" w:rsidRPr="00E36325" w:rsidRDefault="00A700CC" w:rsidP="007E7DB5">
      <w:pPr>
        <w:pStyle w:val="ListeParagraf"/>
        <w:numPr>
          <w:ilvl w:val="0"/>
          <w:numId w:val="1"/>
        </w:num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 xml:space="preserve">Proje geliştirme süreçlerini </w:t>
      </w:r>
      <w:r w:rsidR="001E5D0A" w:rsidRPr="00E36325">
        <w:rPr>
          <w:rFonts w:ascii="Times New Roman" w:hAnsi="Times New Roman" w:cs="Times New Roman"/>
          <w:color w:val="000000" w:themeColor="text1"/>
          <w:sz w:val="24"/>
          <w:szCs w:val="24"/>
        </w:rPr>
        <w:t>uygulamalı</w:t>
      </w:r>
      <w:r w:rsidRPr="00E36325">
        <w:rPr>
          <w:rFonts w:ascii="Times New Roman" w:hAnsi="Times New Roman" w:cs="Times New Roman"/>
          <w:color w:val="000000" w:themeColor="text1"/>
          <w:sz w:val="24"/>
          <w:szCs w:val="24"/>
        </w:rPr>
        <w:t xml:space="preserve"> olarak takip etmesi,</w:t>
      </w:r>
    </w:p>
    <w:p w:rsidR="00A700CC" w:rsidRPr="00E36325" w:rsidRDefault="00A700CC" w:rsidP="007E7DB5">
      <w:pPr>
        <w:pStyle w:val="ListeParagraf"/>
        <w:numPr>
          <w:ilvl w:val="0"/>
          <w:numId w:val="1"/>
        </w:num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Üniversitede öğrendiği teorik bilgileri uygulamada kullanabilmesi,</w:t>
      </w:r>
    </w:p>
    <w:p w:rsidR="00A700CC" w:rsidRPr="00E36325" w:rsidRDefault="00A700CC" w:rsidP="007E7DB5">
      <w:pPr>
        <w:pStyle w:val="ListeParagraf"/>
        <w:numPr>
          <w:ilvl w:val="0"/>
          <w:numId w:val="1"/>
        </w:num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 xml:space="preserve">Ekip çalışmasını öğrenebilmesi, </w:t>
      </w:r>
    </w:p>
    <w:p w:rsidR="00A700CC" w:rsidRPr="00E36325" w:rsidRDefault="00A700CC" w:rsidP="007E7DB5">
      <w:pPr>
        <w:pStyle w:val="ListeParagraf"/>
        <w:numPr>
          <w:ilvl w:val="0"/>
          <w:numId w:val="1"/>
        </w:num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 xml:space="preserve">Zaman ve teçhizat kulanım becerisinin gelişmesi, </w:t>
      </w:r>
    </w:p>
    <w:p w:rsidR="00A700CC" w:rsidRPr="00E36325" w:rsidRDefault="00A700CC" w:rsidP="007E7DB5">
      <w:pPr>
        <w:pStyle w:val="ListeParagraf"/>
        <w:numPr>
          <w:ilvl w:val="0"/>
          <w:numId w:val="1"/>
        </w:num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İş</w:t>
      </w:r>
      <w:r w:rsidR="00F1105A">
        <w:rPr>
          <w:rFonts w:ascii="Times New Roman" w:hAnsi="Times New Roman" w:cs="Times New Roman"/>
          <w:color w:val="000000" w:themeColor="text1"/>
          <w:sz w:val="24"/>
          <w:szCs w:val="24"/>
        </w:rPr>
        <w:t xml:space="preserve"> sağlığı ve</w:t>
      </w:r>
      <w:r w:rsidRPr="00E36325">
        <w:rPr>
          <w:rFonts w:ascii="Times New Roman" w:hAnsi="Times New Roman" w:cs="Times New Roman"/>
          <w:color w:val="000000" w:themeColor="text1"/>
          <w:sz w:val="24"/>
          <w:szCs w:val="24"/>
        </w:rPr>
        <w:t xml:space="preserve"> güvenliği kurallarını öğrenmesi, </w:t>
      </w:r>
    </w:p>
    <w:p w:rsidR="00A700CC" w:rsidRDefault="00A700CC" w:rsidP="007E7DB5">
      <w:pPr>
        <w:pStyle w:val="ListeParagraf"/>
        <w:numPr>
          <w:ilvl w:val="0"/>
          <w:numId w:val="1"/>
        </w:numPr>
        <w:spacing w:after="0"/>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 xml:space="preserve">Sorumluluk alması ve düzenli iş yaşamını benimsemesi vb. kazanımlar elde etmesi </w:t>
      </w:r>
      <w:r w:rsidR="00B07102">
        <w:rPr>
          <w:rFonts w:ascii="Times New Roman" w:hAnsi="Times New Roman" w:cs="Times New Roman"/>
          <w:color w:val="000000" w:themeColor="text1"/>
          <w:sz w:val="24"/>
          <w:szCs w:val="24"/>
        </w:rPr>
        <w:t>beklenmektedir</w:t>
      </w:r>
      <w:r w:rsidRPr="00E36325">
        <w:rPr>
          <w:rFonts w:ascii="Times New Roman" w:hAnsi="Times New Roman" w:cs="Times New Roman"/>
          <w:color w:val="000000" w:themeColor="text1"/>
          <w:sz w:val="24"/>
          <w:szCs w:val="24"/>
        </w:rPr>
        <w:t>.</w:t>
      </w:r>
    </w:p>
    <w:p w:rsidR="00334703" w:rsidRPr="00334703" w:rsidRDefault="00334703" w:rsidP="007E7DB5">
      <w:pPr>
        <w:pStyle w:val="ListeParagraf"/>
        <w:spacing w:after="0"/>
        <w:ind w:left="360"/>
        <w:jc w:val="both"/>
        <w:rPr>
          <w:rFonts w:ascii="Times New Roman" w:hAnsi="Times New Roman" w:cs="Times New Roman"/>
          <w:color w:val="000000" w:themeColor="text1"/>
          <w:sz w:val="24"/>
          <w:szCs w:val="24"/>
        </w:rPr>
      </w:pPr>
    </w:p>
    <w:p w:rsidR="001F3F41" w:rsidRDefault="001F3F41" w:rsidP="007E7DB5">
      <w:pPr>
        <w:spacing w:after="0"/>
        <w:jc w:val="both"/>
        <w:rPr>
          <w:rFonts w:ascii="Times New Roman" w:hAnsi="Times New Roman" w:cs="Times New Roman"/>
          <w:b/>
          <w:color w:val="000000" w:themeColor="text1"/>
          <w:sz w:val="24"/>
          <w:szCs w:val="24"/>
        </w:rPr>
      </w:pPr>
      <w:r w:rsidRPr="001F3F41">
        <w:rPr>
          <w:rFonts w:ascii="Times New Roman" w:hAnsi="Times New Roman" w:cs="Times New Roman"/>
          <w:b/>
          <w:color w:val="000000" w:themeColor="text1"/>
          <w:sz w:val="24"/>
          <w:szCs w:val="24"/>
        </w:rPr>
        <w:t>STAJ YERİ BELİRLENMESİ</w:t>
      </w:r>
    </w:p>
    <w:p w:rsidR="00B07102" w:rsidRPr="00B07102" w:rsidRDefault="00B07102" w:rsidP="007E7DB5">
      <w:pPr>
        <w:spacing w:after="0"/>
        <w:jc w:val="both"/>
        <w:rPr>
          <w:rFonts w:ascii="Times New Roman" w:hAnsi="Times New Roman" w:cs="Times New Roman"/>
          <w:b/>
          <w:color w:val="000000" w:themeColor="text1"/>
          <w:sz w:val="24"/>
          <w:szCs w:val="24"/>
        </w:rPr>
      </w:pPr>
    </w:p>
    <w:p w:rsidR="001F3F41" w:rsidRDefault="001F3F41" w:rsidP="007E7DB5">
      <w:pPr>
        <w:pStyle w:val="ListeParagraf"/>
        <w:ind w:left="0"/>
        <w:jc w:val="both"/>
        <w:rPr>
          <w:rFonts w:ascii="Times New Roman" w:hAnsi="Times New Roman" w:cs="Times New Roman"/>
          <w:color w:val="000000" w:themeColor="text1"/>
          <w:sz w:val="24"/>
          <w:szCs w:val="24"/>
        </w:rPr>
      </w:pPr>
      <w:r w:rsidRPr="00E36325">
        <w:rPr>
          <w:rFonts w:ascii="Times New Roman" w:hAnsi="Times New Roman" w:cs="Times New Roman"/>
          <w:b/>
          <w:color w:val="000000" w:themeColor="text1"/>
          <w:sz w:val="24"/>
          <w:szCs w:val="24"/>
        </w:rPr>
        <w:t xml:space="preserve">Staj yeri bulma sorumluluğu </w:t>
      </w:r>
      <w:r w:rsidR="004B18FE">
        <w:rPr>
          <w:rFonts w:ascii="Times New Roman" w:hAnsi="Times New Roman" w:cs="Times New Roman"/>
          <w:b/>
          <w:color w:val="000000" w:themeColor="text1"/>
          <w:sz w:val="24"/>
          <w:szCs w:val="24"/>
        </w:rPr>
        <w:t xml:space="preserve">öncelikle </w:t>
      </w:r>
      <w:r w:rsidRPr="00E36325">
        <w:rPr>
          <w:rFonts w:ascii="Times New Roman" w:hAnsi="Times New Roman" w:cs="Times New Roman"/>
          <w:b/>
          <w:color w:val="000000" w:themeColor="text1"/>
          <w:sz w:val="24"/>
          <w:szCs w:val="24"/>
        </w:rPr>
        <w:t>öğrenciye aittir.</w:t>
      </w:r>
      <w:r w:rsidRPr="00E363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E36325">
        <w:rPr>
          <w:rFonts w:ascii="Times New Roman" w:hAnsi="Times New Roman" w:cs="Times New Roman"/>
          <w:color w:val="000000" w:themeColor="text1"/>
          <w:sz w:val="24"/>
          <w:szCs w:val="24"/>
        </w:rPr>
        <w:t>taj yeri seçimin</w:t>
      </w:r>
      <w:r w:rsidR="00B07102">
        <w:rPr>
          <w:rFonts w:ascii="Times New Roman" w:hAnsi="Times New Roman" w:cs="Times New Roman"/>
          <w:color w:val="000000" w:themeColor="text1"/>
          <w:sz w:val="24"/>
          <w:szCs w:val="24"/>
        </w:rPr>
        <w:t>de şu hususlar dikkate alınmalıdır;</w:t>
      </w:r>
    </w:p>
    <w:p w:rsidR="001F3F41" w:rsidRDefault="001F3F41" w:rsidP="007E7DB5">
      <w:pPr>
        <w:pStyle w:val="ListeParagraf"/>
        <w:numPr>
          <w:ilvl w:val="0"/>
          <w:numId w:val="1"/>
        </w:numPr>
        <w:jc w:val="both"/>
        <w:rPr>
          <w:rFonts w:ascii="Times New Roman" w:hAnsi="Times New Roman" w:cs="Times New Roman"/>
          <w:color w:val="000000" w:themeColor="text1"/>
          <w:sz w:val="24"/>
          <w:szCs w:val="24"/>
        </w:rPr>
      </w:pPr>
      <w:r w:rsidRPr="001F3F41">
        <w:rPr>
          <w:rFonts w:ascii="Times New Roman" w:hAnsi="Times New Roman" w:cs="Times New Roman"/>
          <w:color w:val="000000" w:themeColor="text1"/>
          <w:sz w:val="24"/>
          <w:szCs w:val="24"/>
        </w:rPr>
        <w:t>Staj yeri bilgisayar mühendisliği kapsamına uygun bir alanda faaliyet göstermelidir. Kamu kurum ve kuruluşları, özel firmalar, yazılım/donanım projeleri geliştiren firmalar ve büyük ölçekli şirketlerin bilgi işlemleri alternatif staj yerleri olabilir.</w:t>
      </w:r>
    </w:p>
    <w:p w:rsidR="007E7DB5" w:rsidRDefault="007E7DB5" w:rsidP="007E7DB5">
      <w:pPr>
        <w:pStyle w:val="ListeParagraf"/>
        <w:ind w:left="360"/>
        <w:jc w:val="both"/>
        <w:rPr>
          <w:rFonts w:ascii="Times New Roman" w:hAnsi="Times New Roman" w:cs="Times New Roman"/>
          <w:color w:val="000000" w:themeColor="text1"/>
          <w:sz w:val="24"/>
          <w:szCs w:val="24"/>
        </w:rPr>
      </w:pPr>
    </w:p>
    <w:p w:rsidR="001F3F41" w:rsidRDefault="001F3F41" w:rsidP="007E7DB5">
      <w:pPr>
        <w:pStyle w:val="ListeParagraf"/>
        <w:numPr>
          <w:ilvl w:val="0"/>
          <w:numId w:val="1"/>
        </w:numPr>
        <w:jc w:val="both"/>
        <w:rPr>
          <w:rFonts w:ascii="Times New Roman" w:hAnsi="Times New Roman" w:cs="Times New Roman"/>
          <w:color w:val="000000" w:themeColor="text1"/>
          <w:sz w:val="24"/>
          <w:szCs w:val="24"/>
        </w:rPr>
      </w:pPr>
      <w:r w:rsidRPr="001F3F41">
        <w:rPr>
          <w:rFonts w:ascii="Times New Roman" w:hAnsi="Times New Roman" w:cs="Times New Roman"/>
          <w:color w:val="000000" w:themeColor="text1"/>
          <w:sz w:val="24"/>
          <w:szCs w:val="24"/>
        </w:rPr>
        <w:t xml:space="preserve">Staj yeri öğrencinin stajına katkı sağlamaya istekli, staj süresince öğrenciyi takip edebilecek ve öğrencinin proje geliştirmesine destek olabilecek bir yer olmalıdır. </w:t>
      </w:r>
    </w:p>
    <w:p w:rsidR="007E7DB5" w:rsidRDefault="007E7DB5" w:rsidP="007E7DB5">
      <w:pPr>
        <w:pStyle w:val="ListeParagraf"/>
        <w:ind w:left="360"/>
        <w:jc w:val="both"/>
        <w:rPr>
          <w:rFonts w:ascii="Times New Roman" w:hAnsi="Times New Roman" w:cs="Times New Roman"/>
          <w:color w:val="000000" w:themeColor="text1"/>
          <w:sz w:val="24"/>
          <w:szCs w:val="24"/>
        </w:rPr>
      </w:pPr>
    </w:p>
    <w:p w:rsidR="001F3F41" w:rsidRDefault="001F3F41" w:rsidP="007E7DB5">
      <w:pPr>
        <w:pStyle w:val="ListeParagraf"/>
        <w:numPr>
          <w:ilvl w:val="0"/>
          <w:numId w:val="1"/>
        </w:numPr>
        <w:jc w:val="both"/>
        <w:rPr>
          <w:rFonts w:ascii="Times New Roman" w:hAnsi="Times New Roman" w:cs="Times New Roman"/>
          <w:color w:val="000000" w:themeColor="text1"/>
          <w:sz w:val="24"/>
          <w:szCs w:val="24"/>
        </w:rPr>
      </w:pPr>
      <w:r w:rsidRPr="001F3F41">
        <w:rPr>
          <w:rFonts w:ascii="Times New Roman" w:hAnsi="Times New Roman" w:cs="Times New Roman"/>
          <w:color w:val="000000" w:themeColor="text1"/>
          <w:sz w:val="24"/>
          <w:szCs w:val="24"/>
        </w:rPr>
        <w:lastRenderedPageBreak/>
        <w:t>Staj yapılan iş yerinde</w:t>
      </w:r>
      <w:r>
        <w:rPr>
          <w:rFonts w:ascii="Times New Roman" w:hAnsi="Times New Roman" w:cs="Times New Roman"/>
          <w:color w:val="000000" w:themeColor="text1"/>
          <w:sz w:val="24"/>
          <w:szCs w:val="24"/>
        </w:rPr>
        <w:t xml:space="preserve"> en az bir tane</w:t>
      </w:r>
      <w:r w:rsidRPr="001F3F41">
        <w:rPr>
          <w:rFonts w:ascii="Times New Roman" w:hAnsi="Times New Roman" w:cs="Times New Roman"/>
          <w:color w:val="000000" w:themeColor="text1"/>
          <w:sz w:val="24"/>
          <w:szCs w:val="24"/>
        </w:rPr>
        <w:t xml:space="preserve"> Elektrik, Elektronik, Bilgisayar, Mekatronik veya Biyomedikal Mühendisi olmalıdır. (</w:t>
      </w:r>
      <w:r w:rsidRPr="001F3F41">
        <w:rPr>
          <w:rFonts w:ascii="Times New Roman" w:hAnsi="Times New Roman" w:cs="Times New Roman"/>
          <w:b/>
          <w:color w:val="000000" w:themeColor="text1"/>
          <w:sz w:val="24"/>
          <w:szCs w:val="24"/>
        </w:rPr>
        <w:t>Diğer durumlarda komisyon onayı alınmalıdır.</w:t>
      </w:r>
      <w:r w:rsidRPr="001F3F41">
        <w:rPr>
          <w:rFonts w:ascii="Times New Roman" w:hAnsi="Times New Roman" w:cs="Times New Roman"/>
          <w:color w:val="000000" w:themeColor="text1"/>
          <w:sz w:val="24"/>
          <w:szCs w:val="24"/>
        </w:rPr>
        <w:t>)</w:t>
      </w:r>
    </w:p>
    <w:p w:rsidR="007E7DB5" w:rsidRDefault="007E7DB5" w:rsidP="007E7DB5">
      <w:pPr>
        <w:pStyle w:val="ListeParagraf"/>
        <w:ind w:left="360"/>
        <w:jc w:val="both"/>
        <w:rPr>
          <w:rFonts w:ascii="Times New Roman" w:hAnsi="Times New Roman" w:cs="Times New Roman"/>
          <w:color w:val="000000" w:themeColor="text1"/>
          <w:sz w:val="24"/>
          <w:szCs w:val="24"/>
        </w:rPr>
      </w:pPr>
    </w:p>
    <w:p w:rsidR="001F3F41" w:rsidRDefault="001F3F41" w:rsidP="007E7DB5">
      <w:pPr>
        <w:pStyle w:val="ListeParagraf"/>
        <w:numPr>
          <w:ilvl w:val="0"/>
          <w:numId w:val="1"/>
        </w:numPr>
        <w:jc w:val="both"/>
        <w:rPr>
          <w:rFonts w:ascii="Times New Roman" w:hAnsi="Times New Roman" w:cs="Times New Roman"/>
          <w:color w:val="000000" w:themeColor="text1"/>
          <w:sz w:val="24"/>
          <w:szCs w:val="24"/>
        </w:rPr>
      </w:pPr>
      <w:r w:rsidRPr="001F3F41">
        <w:rPr>
          <w:rFonts w:ascii="Times New Roman" w:hAnsi="Times New Roman" w:cs="Times New Roman"/>
          <w:color w:val="000000" w:themeColor="text1"/>
          <w:sz w:val="24"/>
          <w:szCs w:val="24"/>
        </w:rPr>
        <w:t xml:space="preserve">Bilgisayar Mühendisliği bölümünde </w:t>
      </w:r>
      <w:r>
        <w:rPr>
          <w:rFonts w:ascii="Times New Roman" w:hAnsi="Times New Roman" w:cs="Times New Roman"/>
          <w:color w:val="000000" w:themeColor="text1"/>
          <w:sz w:val="24"/>
          <w:szCs w:val="24"/>
        </w:rPr>
        <w:t>kontenjan</w:t>
      </w:r>
      <w:r w:rsidRPr="001F3F41">
        <w:rPr>
          <w:rFonts w:ascii="Times New Roman" w:hAnsi="Times New Roman" w:cs="Times New Roman"/>
          <w:color w:val="000000" w:themeColor="text1"/>
          <w:sz w:val="24"/>
          <w:szCs w:val="24"/>
        </w:rPr>
        <w:t xml:space="preserve"> açılması halinde öğrenci staj komisyonu ve ilgili hocanın onayını alarak bölümde staj yapabilir.</w:t>
      </w:r>
    </w:p>
    <w:p w:rsidR="007E7DB5" w:rsidRDefault="007E7DB5" w:rsidP="007E7DB5">
      <w:pPr>
        <w:pStyle w:val="ListeParagraf"/>
        <w:ind w:left="360"/>
        <w:jc w:val="both"/>
        <w:rPr>
          <w:rFonts w:ascii="Times New Roman" w:hAnsi="Times New Roman" w:cs="Times New Roman"/>
          <w:color w:val="000000" w:themeColor="text1"/>
          <w:sz w:val="24"/>
          <w:szCs w:val="24"/>
        </w:rPr>
      </w:pPr>
    </w:p>
    <w:p w:rsidR="004B18FE" w:rsidRDefault="004B18FE" w:rsidP="007E7DB5">
      <w:pPr>
        <w:pStyle w:val="ListeParagraf"/>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İki stajın aynı iş yerinde</w:t>
      </w:r>
      <w:r w:rsidR="001F3F41" w:rsidRPr="001F3F41">
        <w:rPr>
          <w:rFonts w:ascii="Times New Roman" w:hAnsi="Times New Roman" w:cs="Times New Roman"/>
          <w:color w:val="000000" w:themeColor="text1"/>
          <w:sz w:val="24"/>
          <w:szCs w:val="24"/>
        </w:rPr>
        <w:t xml:space="preserve"> </w:t>
      </w:r>
      <w:r w:rsidR="00E47145">
        <w:rPr>
          <w:rFonts w:ascii="Times New Roman" w:hAnsi="Times New Roman" w:cs="Times New Roman"/>
          <w:color w:val="000000" w:themeColor="text1"/>
          <w:sz w:val="24"/>
          <w:szCs w:val="24"/>
        </w:rPr>
        <w:t>yapılması</w:t>
      </w:r>
      <w:r w:rsidR="001F3F41" w:rsidRPr="001F3F41">
        <w:rPr>
          <w:rFonts w:ascii="Times New Roman" w:hAnsi="Times New Roman" w:cs="Times New Roman"/>
          <w:color w:val="000000" w:themeColor="text1"/>
          <w:sz w:val="24"/>
          <w:szCs w:val="24"/>
        </w:rPr>
        <w:t xml:space="preserve"> ancak komisyon onayı ile mümkündür.</w:t>
      </w:r>
    </w:p>
    <w:p w:rsidR="004D42E9" w:rsidRPr="004D42E9" w:rsidRDefault="004D42E9" w:rsidP="007E7DB5">
      <w:pPr>
        <w:spacing w:after="0"/>
        <w:jc w:val="both"/>
        <w:rPr>
          <w:rFonts w:ascii="Times New Roman" w:hAnsi="Times New Roman" w:cs="Times New Roman"/>
          <w:color w:val="000000" w:themeColor="text1"/>
          <w:sz w:val="24"/>
          <w:szCs w:val="24"/>
        </w:rPr>
      </w:pPr>
    </w:p>
    <w:p w:rsidR="005150F9" w:rsidRDefault="00E710B3" w:rsidP="007E7DB5">
      <w:pPr>
        <w:pStyle w:val="Balk2"/>
        <w:spacing w:before="0"/>
        <w:jc w:val="both"/>
        <w:rPr>
          <w:rFonts w:ascii="Times New Roman" w:hAnsi="Times New Roman" w:cs="Times New Roman"/>
          <w:b/>
          <w:color w:val="auto"/>
          <w:sz w:val="24"/>
          <w:szCs w:val="24"/>
        </w:rPr>
      </w:pPr>
      <w:r w:rsidRPr="00787A23">
        <w:rPr>
          <w:rFonts w:ascii="Times New Roman" w:hAnsi="Times New Roman" w:cs="Times New Roman"/>
          <w:b/>
          <w:color w:val="auto"/>
          <w:sz w:val="24"/>
          <w:szCs w:val="24"/>
        </w:rPr>
        <w:t>STAJ SÜRESİ</w:t>
      </w:r>
      <w:r w:rsidR="005D26DE" w:rsidRPr="00787A23">
        <w:rPr>
          <w:rFonts w:ascii="Times New Roman" w:hAnsi="Times New Roman" w:cs="Times New Roman"/>
          <w:b/>
          <w:color w:val="auto"/>
          <w:sz w:val="24"/>
          <w:szCs w:val="24"/>
        </w:rPr>
        <w:t xml:space="preserve"> VE DÖNEMLERİ</w:t>
      </w:r>
    </w:p>
    <w:p w:rsidR="00856B0D" w:rsidRPr="00856B0D" w:rsidRDefault="00856B0D" w:rsidP="007E7DB5">
      <w:pPr>
        <w:spacing w:after="0"/>
        <w:jc w:val="both"/>
      </w:pPr>
    </w:p>
    <w:p w:rsidR="00925EE7" w:rsidRPr="00925EE7" w:rsidRDefault="00E710B3" w:rsidP="007E7DB5">
      <w:pPr>
        <w:pStyle w:val="ListeParagraf"/>
        <w:numPr>
          <w:ilvl w:val="0"/>
          <w:numId w:val="15"/>
        </w:numPr>
        <w:spacing w:after="0"/>
        <w:jc w:val="both"/>
        <w:rPr>
          <w:rFonts w:ascii="Times New Roman" w:hAnsi="Times New Roman" w:cs="Times New Roman"/>
          <w:b/>
          <w:color w:val="000000" w:themeColor="text1"/>
          <w:sz w:val="24"/>
          <w:szCs w:val="24"/>
        </w:rPr>
      </w:pPr>
      <w:r w:rsidRPr="00E36325">
        <w:rPr>
          <w:rFonts w:ascii="Times New Roman" w:hAnsi="Times New Roman" w:cs="Times New Roman"/>
          <w:color w:val="000000" w:themeColor="text1"/>
          <w:sz w:val="24"/>
          <w:szCs w:val="24"/>
        </w:rPr>
        <w:t>Bilgisayar Mühendisliği öğrencileri, her biri 25’er iş günü olmak üz</w:t>
      </w:r>
      <w:r w:rsidR="00DD1D89" w:rsidRPr="00E36325">
        <w:rPr>
          <w:rFonts w:ascii="Times New Roman" w:hAnsi="Times New Roman" w:cs="Times New Roman"/>
          <w:color w:val="000000" w:themeColor="text1"/>
          <w:sz w:val="24"/>
          <w:szCs w:val="24"/>
        </w:rPr>
        <w:t>ere toplamda 50 iş günü staj</w:t>
      </w:r>
      <w:r w:rsidR="00113AD1" w:rsidRPr="00E36325">
        <w:rPr>
          <w:rFonts w:ascii="Times New Roman" w:hAnsi="Times New Roman" w:cs="Times New Roman"/>
          <w:color w:val="000000" w:themeColor="text1"/>
          <w:sz w:val="24"/>
          <w:szCs w:val="24"/>
        </w:rPr>
        <w:t xml:space="preserve"> yapmakla yükümlüdür</w:t>
      </w:r>
      <w:r w:rsidRPr="00E36325">
        <w:rPr>
          <w:rFonts w:ascii="Times New Roman" w:hAnsi="Times New Roman" w:cs="Times New Roman"/>
          <w:color w:val="000000" w:themeColor="text1"/>
          <w:sz w:val="24"/>
          <w:szCs w:val="24"/>
        </w:rPr>
        <w:t>.</w:t>
      </w:r>
      <w:r w:rsidR="00DD1D89" w:rsidRPr="00E36325">
        <w:rPr>
          <w:rFonts w:ascii="Times New Roman" w:hAnsi="Times New Roman" w:cs="Times New Roman"/>
          <w:color w:val="000000" w:themeColor="text1"/>
          <w:sz w:val="24"/>
          <w:szCs w:val="24"/>
        </w:rPr>
        <w:t xml:space="preserve"> </w:t>
      </w:r>
    </w:p>
    <w:p w:rsidR="00925EE7" w:rsidRDefault="00925EE7" w:rsidP="007E7DB5">
      <w:pPr>
        <w:pStyle w:val="ListeParagraf"/>
        <w:spacing w:after="0"/>
        <w:jc w:val="both"/>
        <w:rPr>
          <w:rFonts w:ascii="Times New Roman" w:hAnsi="Times New Roman" w:cs="Times New Roman"/>
          <w:b/>
          <w:color w:val="000000" w:themeColor="text1"/>
          <w:sz w:val="24"/>
          <w:szCs w:val="24"/>
        </w:rPr>
      </w:pPr>
    </w:p>
    <w:p w:rsidR="007A5DE0" w:rsidRPr="007E7DB5" w:rsidRDefault="00DD1D89" w:rsidP="007E7DB5">
      <w:pPr>
        <w:pStyle w:val="ListeParagraf"/>
        <w:numPr>
          <w:ilvl w:val="0"/>
          <w:numId w:val="15"/>
        </w:numPr>
        <w:spacing w:after="0"/>
        <w:jc w:val="both"/>
        <w:rPr>
          <w:rFonts w:ascii="Times New Roman" w:hAnsi="Times New Roman" w:cs="Times New Roman"/>
          <w:b/>
          <w:color w:val="000000" w:themeColor="text1"/>
          <w:sz w:val="24"/>
          <w:szCs w:val="24"/>
        </w:rPr>
      </w:pPr>
      <w:r w:rsidRPr="00925EE7">
        <w:rPr>
          <w:rFonts w:ascii="Times New Roman" w:hAnsi="Times New Roman" w:cs="Times New Roman"/>
          <w:color w:val="000000" w:themeColor="text1"/>
          <w:sz w:val="24"/>
          <w:szCs w:val="24"/>
        </w:rPr>
        <w:t xml:space="preserve">Stajlar </w:t>
      </w:r>
      <w:r w:rsidRPr="00925EE7">
        <w:rPr>
          <w:rFonts w:ascii="Times New Roman" w:hAnsi="Times New Roman" w:cs="Times New Roman"/>
          <w:color w:val="000000" w:themeColor="text1"/>
          <w:sz w:val="24"/>
          <w:szCs w:val="24"/>
          <w:u w:val="single"/>
        </w:rPr>
        <w:t>yaz döneminde</w:t>
      </w:r>
      <w:r w:rsidRPr="00925EE7">
        <w:rPr>
          <w:rFonts w:ascii="Times New Roman" w:hAnsi="Times New Roman" w:cs="Times New Roman"/>
          <w:color w:val="000000" w:themeColor="text1"/>
          <w:sz w:val="24"/>
          <w:szCs w:val="24"/>
        </w:rPr>
        <w:t xml:space="preserve"> dekanlık tarafından belirlenen tarih</w:t>
      </w:r>
      <w:r w:rsidR="00BF34FE" w:rsidRPr="00925EE7">
        <w:rPr>
          <w:rFonts w:ascii="Times New Roman" w:hAnsi="Times New Roman" w:cs="Times New Roman"/>
          <w:color w:val="000000" w:themeColor="text1"/>
          <w:sz w:val="24"/>
          <w:szCs w:val="24"/>
        </w:rPr>
        <w:t>lerde</w:t>
      </w:r>
      <w:r w:rsidRPr="00925EE7">
        <w:rPr>
          <w:rFonts w:ascii="Times New Roman" w:hAnsi="Times New Roman" w:cs="Times New Roman"/>
          <w:color w:val="000000" w:themeColor="text1"/>
          <w:sz w:val="24"/>
          <w:szCs w:val="24"/>
        </w:rPr>
        <w:t xml:space="preserve"> yapıl</w:t>
      </w:r>
      <w:r w:rsidR="00BF34FE" w:rsidRPr="00925EE7">
        <w:rPr>
          <w:rFonts w:ascii="Times New Roman" w:hAnsi="Times New Roman" w:cs="Times New Roman"/>
          <w:color w:val="000000" w:themeColor="text1"/>
          <w:sz w:val="24"/>
          <w:szCs w:val="24"/>
        </w:rPr>
        <w:t xml:space="preserve">maktadır. </w:t>
      </w:r>
    </w:p>
    <w:p w:rsidR="007E7DB5" w:rsidRPr="00925EE7" w:rsidRDefault="007E7DB5" w:rsidP="007E7DB5">
      <w:pPr>
        <w:pStyle w:val="ListeParagraf"/>
        <w:spacing w:after="0"/>
        <w:jc w:val="both"/>
        <w:rPr>
          <w:rFonts w:ascii="Times New Roman" w:hAnsi="Times New Roman" w:cs="Times New Roman"/>
          <w:b/>
          <w:color w:val="000000" w:themeColor="text1"/>
          <w:sz w:val="24"/>
          <w:szCs w:val="24"/>
        </w:rPr>
      </w:pPr>
    </w:p>
    <w:p w:rsidR="007A5DE0" w:rsidRPr="007E7DB5" w:rsidRDefault="007136E7" w:rsidP="007E7DB5">
      <w:pPr>
        <w:pStyle w:val="ListeParagraf"/>
        <w:numPr>
          <w:ilvl w:val="0"/>
          <w:numId w:val="4"/>
        </w:numPr>
        <w:ind w:left="1080"/>
        <w:jc w:val="both"/>
        <w:rPr>
          <w:rFonts w:ascii="Times New Roman" w:hAnsi="Times New Roman" w:cs="Times New Roman"/>
          <w:b/>
          <w:color w:val="000000" w:themeColor="text1"/>
          <w:sz w:val="24"/>
          <w:szCs w:val="24"/>
        </w:rPr>
      </w:pPr>
      <w:r w:rsidRPr="00E36325">
        <w:rPr>
          <w:rFonts w:ascii="Times New Roman" w:hAnsi="Times New Roman" w:cs="Times New Roman"/>
          <w:color w:val="000000" w:themeColor="text1"/>
          <w:sz w:val="24"/>
          <w:szCs w:val="24"/>
        </w:rPr>
        <w:t>Yapılan staj süresinde eksik olması halinde</w:t>
      </w:r>
      <w:r w:rsidR="00F5749C">
        <w:rPr>
          <w:rFonts w:ascii="Times New Roman" w:hAnsi="Times New Roman" w:cs="Times New Roman"/>
          <w:color w:val="000000" w:themeColor="text1"/>
          <w:sz w:val="24"/>
          <w:szCs w:val="24"/>
        </w:rPr>
        <w:t xml:space="preserve"> </w:t>
      </w:r>
      <w:r w:rsidR="00BF34FE" w:rsidRPr="00E36325">
        <w:rPr>
          <w:rFonts w:ascii="Times New Roman" w:hAnsi="Times New Roman" w:cs="Times New Roman"/>
          <w:color w:val="000000" w:themeColor="text1"/>
          <w:sz w:val="24"/>
          <w:szCs w:val="24"/>
        </w:rPr>
        <w:t xml:space="preserve">staj </w:t>
      </w:r>
      <w:r w:rsidR="00DD1D89" w:rsidRPr="00E36325">
        <w:rPr>
          <w:rFonts w:ascii="Times New Roman" w:hAnsi="Times New Roman" w:cs="Times New Roman"/>
          <w:color w:val="000000" w:themeColor="text1"/>
          <w:sz w:val="24"/>
          <w:szCs w:val="24"/>
        </w:rPr>
        <w:t>komisyon</w:t>
      </w:r>
      <w:r w:rsidR="00BF34FE" w:rsidRPr="00E36325">
        <w:rPr>
          <w:rFonts w:ascii="Times New Roman" w:hAnsi="Times New Roman" w:cs="Times New Roman"/>
          <w:color w:val="000000" w:themeColor="text1"/>
          <w:sz w:val="24"/>
          <w:szCs w:val="24"/>
        </w:rPr>
        <w:t>unun</w:t>
      </w:r>
      <w:r w:rsidR="00F5749C">
        <w:rPr>
          <w:rFonts w:ascii="Times New Roman" w:hAnsi="Times New Roman" w:cs="Times New Roman"/>
          <w:color w:val="000000" w:themeColor="text1"/>
          <w:sz w:val="24"/>
          <w:szCs w:val="24"/>
        </w:rPr>
        <w:t xml:space="preserve"> </w:t>
      </w:r>
      <w:r w:rsidR="007A5DE0" w:rsidRPr="00E36325">
        <w:rPr>
          <w:rFonts w:ascii="Times New Roman" w:hAnsi="Times New Roman" w:cs="Times New Roman"/>
          <w:color w:val="000000" w:themeColor="text1"/>
          <w:sz w:val="24"/>
          <w:szCs w:val="24"/>
        </w:rPr>
        <w:t>onayı ile</w:t>
      </w:r>
      <w:r w:rsidR="00DD1D89" w:rsidRPr="00E36325">
        <w:rPr>
          <w:rFonts w:ascii="Times New Roman" w:hAnsi="Times New Roman" w:cs="Times New Roman"/>
          <w:color w:val="000000" w:themeColor="text1"/>
          <w:sz w:val="24"/>
          <w:szCs w:val="24"/>
        </w:rPr>
        <w:t xml:space="preserve"> dönem arası tatilinde staj </w:t>
      </w:r>
      <w:r w:rsidR="002F0DB5" w:rsidRPr="00E36325">
        <w:rPr>
          <w:rFonts w:ascii="Times New Roman" w:hAnsi="Times New Roman" w:cs="Times New Roman"/>
          <w:color w:val="000000" w:themeColor="text1"/>
          <w:sz w:val="24"/>
          <w:szCs w:val="24"/>
        </w:rPr>
        <w:t>yapılabilir. (</w:t>
      </w:r>
      <w:r w:rsidRPr="00E36325">
        <w:rPr>
          <w:rFonts w:ascii="Times New Roman" w:hAnsi="Times New Roman" w:cs="Times New Roman"/>
          <w:color w:val="000000" w:themeColor="text1"/>
          <w:sz w:val="24"/>
          <w:szCs w:val="24"/>
        </w:rPr>
        <w:t>Geçerli nedenlerden dolayı 25 iş gününde eksiklik olması durumunda uygulanır)</w:t>
      </w:r>
    </w:p>
    <w:p w:rsidR="007E7DB5" w:rsidRPr="00E36325" w:rsidRDefault="007E7DB5" w:rsidP="007E7DB5">
      <w:pPr>
        <w:pStyle w:val="ListeParagraf"/>
        <w:ind w:left="1080"/>
        <w:jc w:val="both"/>
        <w:rPr>
          <w:rFonts w:ascii="Times New Roman" w:hAnsi="Times New Roman" w:cs="Times New Roman"/>
          <w:b/>
          <w:color w:val="000000" w:themeColor="text1"/>
          <w:sz w:val="24"/>
          <w:szCs w:val="24"/>
        </w:rPr>
      </w:pPr>
    </w:p>
    <w:p w:rsidR="00DD1D89" w:rsidRPr="00562DA1" w:rsidRDefault="00BF34FE" w:rsidP="007E7DB5">
      <w:pPr>
        <w:pStyle w:val="ListeParagraf"/>
        <w:numPr>
          <w:ilvl w:val="0"/>
          <w:numId w:val="4"/>
        </w:numPr>
        <w:ind w:left="1080"/>
        <w:jc w:val="both"/>
        <w:rPr>
          <w:rFonts w:ascii="Times New Roman" w:hAnsi="Times New Roman" w:cs="Times New Roman"/>
          <w:b/>
          <w:color w:val="000000" w:themeColor="text1"/>
          <w:sz w:val="24"/>
          <w:szCs w:val="24"/>
        </w:rPr>
      </w:pPr>
      <w:r w:rsidRPr="00E36325">
        <w:rPr>
          <w:rFonts w:ascii="Times New Roman" w:hAnsi="Times New Roman" w:cs="Times New Roman"/>
          <w:color w:val="000000" w:themeColor="text1"/>
          <w:sz w:val="24"/>
          <w:szCs w:val="24"/>
        </w:rPr>
        <w:t>Derslerini tamamlayan ve devam zorunluluğu olmayan</w:t>
      </w:r>
      <w:r w:rsidR="00EF4824" w:rsidRPr="00E36325">
        <w:rPr>
          <w:rFonts w:ascii="Times New Roman" w:hAnsi="Times New Roman" w:cs="Times New Roman"/>
          <w:color w:val="000000" w:themeColor="text1"/>
          <w:sz w:val="24"/>
          <w:szCs w:val="24"/>
        </w:rPr>
        <w:t xml:space="preserve"> mezuniyet durumundaki öğrenciler</w:t>
      </w:r>
      <w:r w:rsidR="00F5749C">
        <w:rPr>
          <w:rFonts w:ascii="Times New Roman" w:hAnsi="Times New Roman" w:cs="Times New Roman"/>
          <w:color w:val="000000" w:themeColor="text1"/>
          <w:sz w:val="24"/>
          <w:szCs w:val="24"/>
        </w:rPr>
        <w:t xml:space="preserve"> </w:t>
      </w:r>
      <w:r w:rsidR="00EF4824" w:rsidRPr="00E36325">
        <w:rPr>
          <w:rFonts w:ascii="Times New Roman" w:hAnsi="Times New Roman" w:cs="Times New Roman"/>
          <w:color w:val="000000" w:themeColor="text1"/>
          <w:sz w:val="24"/>
          <w:szCs w:val="24"/>
        </w:rPr>
        <w:t xml:space="preserve">ders döneminde </w:t>
      </w:r>
      <w:r w:rsidRPr="00E36325">
        <w:rPr>
          <w:rFonts w:ascii="Times New Roman" w:hAnsi="Times New Roman" w:cs="Times New Roman"/>
          <w:color w:val="000000" w:themeColor="text1"/>
          <w:sz w:val="24"/>
          <w:szCs w:val="24"/>
        </w:rPr>
        <w:t>staj yapabilir.</w:t>
      </w:r>
    </w:p>
    <w:p w:rsidR="00562DA1" w:rsidRPr="00E36325" w:rsidRDefault="00562DA1" w:rsidP="007E7DB5">
      <w:pPr>
        <w:pStyle w:val="ListeParagraf"/>
        <w:ind w:left="1080"/>
        <w:jc w:val="both"/>
        <w:rPr>
          <w:rFonts w:ascii="Times New Roman" w:hAnsi="Times New Roman" w:cs="Times New Roman"/>
          <w:b/>
          <w:color w:val="000000" w:themeColor="text1"/>
          <w:sz w:val="24"/>
          <w:szCs w:val="24"/>
        </w:rPr>
      </w:pPr>
    </w:p>
    <w:p w:rsidR="0006727E" w:rsidRPr="00562DA1" w:rsidRDefault="00DD1D89" w:rsidP="007E7DB5">
      <w:pPr>
        <w:pStyle w:val="ListeParagraf"/>
        <w:numPr>
          <w:ilvl w:val="0"/>
          <w:numId w:val="15"/>
        </w:numPr>
        <w:jc w:val="both"/>
        <w:rPr>
          <w:rFonts w:ascii="Times New Roman" w:hAnsi="Times New Roman" w:cs="Times New Roman"/>
          <w:b/>
          <w:color w:val="000000" w:themeColor="text1"/>
          <w:sz w:val="24"/>
          <w:szCs w:val="24"/>
        </w:rPr>
      </w:pPr>
      <w:r w:rsidRPr="00E36325">
        <w:rPr>
          <w:rFonts w:ascii="Times New Roman" w:hAnsi="Times New Roman" w:cs="Times New Roman"/>
          <w:color w:val="000000" w:themeColor="text1"/>
          <w:sz w:val="24"/>
          <w:szCs w:val="24"/>
        </w:rPr>
        <w:t>Öğrenci</w:t>
      </w:r>
      <w:r w:rsidR="004F0212">
        <w:rPr>
          <w:rFonts w:ascii="Times New Roman" w:hAnsi="Times New Roman" w:cs="Times New Roman"/>
          <w:color w:val="000000" w:themeColor="text1"/>
          <w:sz w:val="24"/>
          <w:szCs w:val="24"/>
        </w:rPr>
        <w:t>,</w:t>
      </w:r>
      <w:r w:rsidRPr="00E36325">
        <w:rPr>
          <w:rFonts w:ascii="Times New Roman" w:hAnsi="Times New Roman" w:cs="Times New Roman"/>
          <w:color w:val="000000" w:themeColor="text1"/>
          <w:sz w:val="24"/>
          <w:szCs w:val="24"/>
        </w:rPr>
        <w:t xml:space="preserve"> i</w:t>
      </w:r>
      <w:r w:rsidR="00E710B3" w:rsidRPr="00E36325">
        <w:rPr>
          <w:rFonts w:ascii="Times New Roman" w:hAnsi="Times New Roman" w:cs="Times New Roman"/>
          <w:color w:val="000000" w:themeColor="text1"/>
          <w:sz w:val="24"/>
          <w:szCs w:val="24"/>
        </w:rPr>
        <w:t>lk staj</w:t>
      </w:r>
      <w:r w:rsidRPr="00E36325">
        <w:rPr>
          <w:rFonts w:ascii="Times New Roman" w:hAnsi="Times New Roman" w:cs="Times New Roman"/>
          <w:color w:val="000000" w:themeColor="text1"/>
          <w:sz w:val="24"/>
          <w:szCs w:val="24"/>
        </w:rPr>
        <w:t>ını</w:t>
      </w:r>
      <w:r w:rsidR="00E710B3" w:rsidRPr="00E36325">
        <w:rPr>
          <w:rFonts w:ascii="Times New Roman" w:hAnsi="Times New Roman" w:cs="Times New Roman"/>
          <w:color w:val="000000" w:themeColor="text1"/>
          <w:sz w:val="24"/>
          <w:szCs w:val="24"/>
        </w:rPr>
        <w:t xml:space="preserve"> en erken 4. yarıyıl bitiminde</w:t>
      </w:r>
      <w:r w:rsidR="00BF34FE" w:rsidRPr="00E36325">
        <w:rPr>
          <w:rFonts w:ascii="Times New Roman" w:hAnsi="Times New Roman" w:cs="Times New Roman"/>
          <w:color w:val="000000" w:themeColor="text1"/>
          <w:sz w:val="24"/>
          <w:szCs w:val="24"/>
        </w:rPr>
        <w:t xml:space="preserve">ki yaz </w:t>
      </w:r>
      <w:r w:rsidR="00926B01">
        <w:rPr>
          <w:rFonts w:ascii="Times New Roman" w:hAnsi="Times New Roman" w:cs="Times New Roman"/>
          <w:color w:val="000000" w:themeColor="text1"/>
          <w:sz w:val="24"/>
          <w:szCs w:val="24"/>
        </w:rPr>
        <w:t>döneminde</w:t>
      </w:r>
      <w:r w:rsidR="00BF34FE" w:rsidRPr="00E36325">
        <w:rPr>
          <w:rFonts w:ascii="Times New Roman" w:hAnsi="Times New Roman" w:cs="Times New Roman"/>
          <w:color w:val="000000" w:themeColor="text1"/>
          <w:sz w:val="24"/>
          <w:szCs w:val="24"/>
        </w:rPr>
        <w:t xml:space="preserve"> yapabilir. 4.yarıyıl bitiminde sadece bir staj yapılabilir ve </w:t>
      </w:r>
      <w:r w:rsidR="00E710B3" w:rsidRPr="00E36325">
        <w:rPr>
          <w:rFonts w:ascii="Times New Roman" w:hAnsi="Times New Roman" w:cs="Times New Roman"/>
          <w:color w:val="000000" w:themeColor="text1"/>
          <w:sz w:val="24"/>
          <w:szCs w:val="24"/>
        </w:rPr>
        <w:t>ikinci staj en erken 6. yarıyıl bitiminde</w:t>
      </w:r>
      <w:r w:rsidR="004F0212">
        <w:rPr>
          <w:rFonts w:ascii="Times New Roman" w:hAnsi="Times New Roman" w:cs="Times New Roman"/>
          <w:color w:val="000000" w:themeColor="text1"/>
          <w:sz w:val="24"/>
          <w:szCs w:val="24"/>
        </w:rPr>
        <w:t>ki</w:t>
      </w:r>
      <w:r w:rsidR="00926B01">
        <w:rPr>
          <w:rFonts w:ascii="Times New Roman" w:hAnsi="Times New Roman" w:cs="Times New Roman"/>
          <w:color w:val="000000" w:themeColor="text1"/>
          <w:sz w:val="24"/>
          <w:szCs w:val="24"/>
        </w:rPr>
        <w:t xml:space="preserve"> yaz döneminde</w:t>
      </w:r>
      <w:r w:rsidR="00E710B3" w:rsidRPr="00E36325">
        <w:rPr>
          <w:rFonts w:ascii="Times New Roman" w:hAnsi="Times New Roman" w:cs="Times New Roman"/>
          <w:color w:val="000000" w:themeColor="text1"/>
          <w:sz w:val="24"/>
          <w:szCs w:val="24"/>
        </w:rPr>
        <w:t xml:space="preserve"> yapılabilir. </w:t>
      </w:r>
      <w:r w:rsidR="00BF34FE" w:rsidRPr="00E36325">
        <w:rPr>
          <w:rFonts w:ascii="Times New Roman" w:hAnsi="Times New Roman" w:cs="Times New Roman"/>
          <w:color w:val="000000" w:themeColor="text1"/>
          <w:sz w:val="24"/>
          <w:szCs w:val="24"/>
        </w:rPr>
        <w:t>A</w:t>
      </w:r>
      <w:r w:rsidR="00926B01">
        <w:rPr>
          <w:rFonts w:ascii="Times New Roman" w:hAnsi="Times New Roman" w:cs="Times New Roman"/>
          <w:color w:val="000000" w:themeColor="text1"/>
          <w:sz w:val="24"/>
          <w:szCs w:val="24"/>
        </w:rPr>
        <w:t>yrıca</w:t>
      </w:r>
      <w:r w:rsidR="00255EBF">
        <w:rPr>
          <w:rFonts w:ascii="Times New Roman" w:hAnsi="Times New Roman" w:cs="Times New Roman"/>
          <w:color w:val="000000" w:themeColor="text1"/>
          <w:sz w:val="24"/>
          <w:szCs w:val="24"/>
        </w:rPr>
        <w:t xml:space="preserve">, </w:t>
      </w:r>
      <w:r w:rsidR="00BF34FE" w:rsidRPr="00E36325">
        <w:rPr>
          <w:rFonts w:ascii="Times New Roman" w:hAnsi="Times New Roman" w:cs="Times New Roman"/>
          <w:color w:val="000000" w:themeColor="text1"/>
          <w:sz w:val="24"/>
          <w:szCs w:val="24"/>
        </w:rPr>
        <w:t>6. yarıyıl veya sonrasında</w:t>
      </w:r>
      <w:r w:rsidR="00926B01">
        <w:rPr>
          <w:rFonts w:ascii="Times New Roman" w:hAnsi="Times New Roman" w:cs="Times New Roman"/>
          <w:color w:val="000000" w:themeColor="text1"/>
          <w:sz w:val="24"/>
          <w:szCs w:val="24"/>
        </w:rPr>
        <w:t xml:space="preserve">, her iki staj aynı yaz döneminde birlikte </w:t>
      </w:r>
      <w:r w:rsidR="00154BC6">
        <w:rPr>
          <w:rFonts w:ascii="Times New Roman" w:hAnsi="Times New Roman" w:cs="Times New Roman"/>
          <w:color w:val="000000" w:themeColor="text1"/>
          <w:sz w:val="24"/>
          <w:szCs w:val="24"/>
        </w:rPr>
        <w:t>yapılabilir.</w:t>
      </w:r>
    </w:p>
    <w:p w:rsidR="00562DA1" w:rsidRDefault="00562DA1" w:rsidP="007E7DB5">
      <w:pPr>
        <w:pStyle w:val="ListeParagraf"/>
        <w:jc w:val="both"/>
        <w:rPr>
          <w:rFonts w:ascii="Times New Roman" w:hAnsi="Times New Roman" w:cs="Times New Roman"/>
          <w:b/>
          <w:color w:val="000000" w:themeColor="text1"/>
          <w:sz w:val="24"/>
          <w:szCs w:val="24"/>
        </w:rPr>
      </w:pPr>
    </w:p>
    <w:p w:rsidR="00562DA1" w:rsidRPr="00562DA1" w:rsidRDefault="00BF34FE" w:rsidP="007E7DB5">
      <w:pPr>
        <w:pStyle w:val="ListeParagraf"/>
        <w:numPr>
          <w:ilvl w:val="0"/>
          <w:numId w:val="15"/>
        </w:numPr>
        <w:jc w:val="both"/>
        <w:rPr>
          <w:rFonts w:ascii="Times New Roman" w:hAnsi="Times New Roman" w:cs="Times New Roman"/>
          <w:b/>
          <w:color w:val="000000" w:themeColor="text1"/>
          <w:sz w:val="24"/>
          <w:szCs w:val="24"/>
        </w:rPr>
      </w:pPr>
      <w:r w:rsidRPr="0006727E">
        <w:rPr>
          <w:rFonts w:ascii="Times New Roman" w:hAnsi="Times New Roman" w:cs="Times New Roman"/>
          <w:color w:val="000000" w:themeColor="text1"/>
          <w:sz w:val="24"/>
          <w:szCs w:val="24"/>
        </w:rPr>
        <w:t xml:space="preserve">Stajların bütün </w:t>
      </w:r>
      <w:r w:rsidR="00532407" w:rsidRPr="0006727E">
        <w:rPr>
          <w:rFonts w:ascii="Times New Roman" w:hAnsi="Times New Roman" w:cs="Times New Roman"/>
          <w:color w:val="000000" w:themeColor="text1"/>
          <w:sz w:val="24"/>
          <w:szCs w:val="24"/>
        </w:rPr>
        <w:t>olarak (</w:t>
      </w:r>
      <w:r w:rsidRPr="0006727E">
        <w:rPr>
          <w:rFonts w:ascii="Times New Roman" w:hAnsi="Times New Roman" w:cs="Times New Roman"/>
          <w:color w:val="000000" w:themeColor="text1"/>
          <w:sz w:val="24"/>
          <w:szCs w:val="24"/>
        </w:rPr>
        <w:t>25 iş günü) yapılması gereklidir. (Ancak bazı durumlarda komisyon onayı ile bu süre bölünebilir.)</w:t>
      </w:r>
    </w:p>
    <w:p w:rsidR="00562DA1" w:rsidRDefault="00562DA1" w:rsidP="007E7DB5">
      <w:pPr>
        <w:pStyle w:val="ListeParagraf"/>
        <w:jc w:val="both"/>
        <w:rPr>
          <w:rFonts w:ascii="Times New Roman" w:hAnsi="Times New Roman" w:cs="Times New Roman"/>
          <w:b/>
          <w:color w:val="000000" w:themeColor="text1"/>
          <w:sz w:val="24"/>
          <w:szCs w:val="24"/>
        </w:rPr>
      </w:pPr>
    </w:p>
    <w:p w:rsidR="004F0212" w:rsidRPr="005150F9" w:rsidRDefault="0017195F" w:rsidP="007E7DB5">
      <w:pPr>
        <w:pStyle w:val="ListeParagraf"/>
        <w:numPr>
          <w:ilvl w:val="0"/>
          <w:numId w:val="15"/>
        </w:numPr>
        <w:jc w:val="both"/>
        <w:rPr>
          <w:rFonts w:ascii="Times New Roman" w:hAnsi="Times New Roman" w:cs="Times New Roman"/>
          <w:b/>
          <w:color w:val="000000" w:themeColor="text1"/>
          <w:sz w:val="24"/>
          <w:szCs w:val="24"/>
        </w:rPr>
      </w:pPr>
      <w:r w:rsidRPr="0006727E">
        <w:rPr>
          <w:rFonts w:ascii="Times New Roman" w:hAnsi="Times New Roman" w:cs="Times New Roman"/>
          <w:color w:val="000000" w:themeColor="text1"/>
          <w:sz w:val="24"/>
          <w:szCs w:val="24"/>
        </w:rPr>
        <w:t xml:space="preserve">Pazar günleri ve </w:t>
      </w:r>
      <w:r w:rsidR="00532407" w:rsidRPr="0006727E">
        <w:rPr>
          <w:rFonts w:ascii="Times New Roman" w:hAnsi="Times New Roman" w:cs="Times New Roman"/>
          <w:color w:val="000000" w:themeColor="text1"/>
          <w:sz w:val="24"/>
          <w:szCs w:val="24"/>
        </w:rPr>
        <w:t>resmî</w:t>
      </w:r>
      <w:r w:rsidRPr="0006727E">
        <w:rPr>
          <w:rFonts w:ascii="Times New Roman" w:hAnsi="Times New Roman" w:cs="Times New Roman"/>
          <w:color w:val="000000" w:themeColor="text1"/>
          <w:sz w:val="24"/>
          <w:szCs w:val="24"/>
        </w:rPr>
        <w:t xml:space="preserve"> tatiller staj süresine dâhil değildir. (</w:t>
      </w:r>
      <w:r w:rsidR="001E5D0A" w:rsidRPr="0006727E">
        <w:rPr>
          <w:rFonts w:ascii="Times New Roman" w:hAnsi="Times New Roman" w:cs="Times New Roman"/>
          <w:color w:val="000000" w:themeColor="text1"/>
          <w:sz w:val="24"/>
          <w:szCs w:val="24"/>
        </w:rPr>
        <w:t xml:space="preserve">Dekanlık tarafından duyurulan staj tarihleri hafta sonu ve </w:t>
      </w:r>
      <w:r w:rsidR="00532407" w:rsidRPr="0006727E">
        <w:rPr>
          <w:rFonts w:ascii="Times New Roman" w:hAnsi="Times New Roman" w:cs="Times New Roman"/>
          <w:color w:val="000000" w:themeColor="text1"/>
          <w:sz w:val="24"/>
          <w:szCs w:val="24"/>
        </w:rPr>
        <w:t>resmî</w:t>
      </w:r>
      <w:r w:rsidR="001E5D0A" w:rsidRPr="0006727E">
        <w:rPr>
          <w:rFonts w:ascii="Times New Roman" w:hAnsi="Times New Roman" w:cs="Times New Roman"/>
          <w:color w:val="000000" w:themeColor="text1"/>
          <w:sz w:val="24"/>
          <w:szCs w:val="24"/>
        </w:rPr>
        <w:t xml:space="preserve"> tatiller dikkate alınarak 25 iş gününü karşılayacak şekilde belirlenmektedir.</w:t>
      </w:r>
      <w:r w:rsidRPr="0006727E">
        <w:rPr>
          <w:rFonts w:ascii="Times New Roman" w:hAnsi="Times New Roman" w:cs="Times New Roman"/>
          <w:color w:val="000000" w:themeColor="text1"/>
          <w:sz w:val="24"/>
          <w:szCs w:val="24"/>
        </w:rPr>
        <w:t>)</w:t>
      </w:r>
    </w:p>
    <w:p w:rsidR="004F0212" w:rsidRDefault="004F0212" w:rsidP="007E7DB5">
      <w:pPr>
        <w:pStyle w:val="ListeParagraf"/>
        <w:spacing w:after="0"/>
        <w:ind w:left="1080"/>
        <w:jc w:val="both"/>
        <w:rPr>
          <w:rFonts w:ascii="Times New Roman" w:hAnsi="Times New Roman" w:cs="Times New Roman"/>
          <w:b/>
          <w:color w:val="000000" w:themeColor="text1"/>
          <w:sz w:val="24"/>
          <w:szCs w:val="24"/>
        </w:rPr>
      </w:pPr>
    </w:p>
    <w:p w:rsidR="00513DA8" w:rsidRPr="00562DA1" w:rsidRDefault="00562DA1" w:rsidP="007E7DB5">
      <w:pPr>
        <w:pStyle w:val="Balk2"/>
        <w:spacing w:before="0"/>
        <w:jc w:val="both"/>
        <w:rPr>
          <w:rFonts w:ascii="Times New Roman" w:hAnsi="Times New Roman" w:cs="Times New Roman"/>
          <w:b/>
          <w:color w:val="auto"/>
          <w:sz w:val="24"/>
          <w:szCs w:val="24"/>
        </w:rPr>
      </w:pPr>
      <w:r w:rsidRPr="00787A23">
        <w:rPr>
          <w:rFonts w:ascii="Times New Roman" w:hAnsi="Times New Roman" w:cs="Times New Roman"/>
          <w:b/>
          <w:color w:val="auto"/>
          <w:sz w:val="24"/>
          <w:szCs w:val="24"/>
        </w:rPr>
        <w:t>STAJ</w:t>
      </w:r>
      <w:r>
        <w:rPr>
          <w:rFonts w:ascii="Times New Roman" w:hAnsi="Times New Roman" w:cs="Times New Roman"/>
          <w:b/>
          <w:color w:val="auto"/>
          <w:sz w:val="24"/>
          <w:szCs w:val="24"/>
        </w:rPr>
        <w:t xml:space="preserve"> </w:t>
      </w:r>
      <w:r w:rsidR="005D26DE" w:rsidRPr="00562DA1">
        <w:rPr>
          <w:rFonts w:ascii="Times New Roman" w:hAnsi="Times New Roman" w:cs="Times New Roman"/>
          <w:b/>
          <w:color w:val="auto"/>
          <w:sz w:val="24"/>
          <w:szCs w:val="24"/>
        </w:rPr>
        <w:t>KONULARI</w:t>
      </w:r>
    </w:p>
    <w:p w:rsidR="00562DA1" w:rsidRPr="00562DA1" w:rsidRDefault="00562DA1" w:rsidP="007E7DB5">
      <w:pPr>
        <w:spacing w:after="0"/>
        <w:jc w:val="both"/>
      </w:pPr>
    </w:p>
    <w:p w:rsidR="00A458CE" w:rsidRPr="00E36325" w:rsidRDefault="00A458CE" w:rsidP="007E7DB5">
      <w:pPr>
        <w:pStyle w:val="ListeParagraf"/>
        <w:ind w:left="0"/>
        <w:jc w:val="both"/>
        <w:rPr>
          <w:rFonts w:ascii="Times New Roman" w:hAnsi="Times New Roman" w:cs="Times New Roman"/>
          <w:b/>
          <w:color w:val="000000" w:themeColor="text1"/>
          <w:sz w:val="24"/>
          <w:szCs w:val="24"/>
        </w:rPr>
      </w:pPr>
      <w:r w:rsidRPr="00E36325">
        <w:rPr>
          <w:rFonts w:ascii="Times New Roman" w:hAnsi="Times New Roman" w:cs="Times New Roman"/>
          <w:color w:val="000000" w:themeColor="text1"/>
          <w:sz w:val="24"/>
          <w:szCs w:val="24"/>
        </w:rPr>
        <w:t>Bilgisayar Mühendi</w:t>
      </w:r>
      <w:r w:rsidR="005D26DE" w:rsidRPr="00E36325">
        <w:rPr>
          <w:rFonts w:ascii="Times New Roman" w:hAnsi="Times New Roman" w:cs="Times New Roman"/>
          <w:color w:val="000000" w:themeColor="text1"/>
          <w:sz w:val="24"/>
          <w:szCs w:val="24"/>
        </w:rPr>
        <w:t>sliği stajları temel olarak iki konuya</w:t>
      </w:r>
      <w:r w:rsidRPr="00E36325">
        <w:rPr>
          <w:rFonts w:ascii="Times New Roman" w:hAnsi="Times New Roman" w:cs="Times New Roman"/>
          <w:color w:val="000000" w:themeColor="text1"/>
          <w:sz w:val="24"/>
          <w:szCs w:val="24"/>
        </w:rPr>
        <w:t xml:space="preserve"> ayrılmıştır. </w:t>
      </w:r>
      <w:r w:rsidR="002C05CE">
        <w:rPr>
          <w:rFonts w:ascii="Times New Roman" w:hAnsi="Times New Roman" w:cs="Times New Roman"/>
          <w:b/>
          <w:color w:val="000000" w:themeColor="text1"/>
          <w:sz w:val="24"/>
          <w:szCs w:val="24"/>
          <w:u w:val="single"/>
        </w:rPr>
        <w:t>Y</w:t>
      </w:r>
      <w:r w:rsidRPr="00E36325">
        <w:rPr>
          <w:rFonts w:ascii="Times New Roman" w:hAnsi="Times New Roman" w:cs="Times New Roman"/>
          <w:b/>
          <w:color w:val="000000" w:themeColor="text1"/>
          <w:sz w:val="24"/>
          <w:szCs w:val="24"/>
          <w:u w:val="single"/>
        </w:rPr>
        <w:t>apılacak olan stajlar</w:t>
      </w:r>
      <w:r w:rsidR="005D26DE" w:rsidRPr="00E36325">
        <w:rPr>
          <w:rFonts w:ascii="Times New Roman" w:hAnsi="Times New Roman" w:cs="Times New Roman"/>
          <w:b/>
          <w:color w:val="000000" w:themeColor="text1"/>
          <w:sz w:val="24"/>
          <w:szCs w:val="24"/>
          <w:u w:val="single"/>
        </w:rPr>
        <w:t>dan</w:t>
      </w:r>
      <w:r w:rsidR="00856093">
        <w:rPr>
          <w:rFonts w:ascii="Times New Roman" w:hAnsi="Times New Roman" w:cs="Times New Roman"/>
          <w:b/>
          <w:color w:val="000000" w:themeColor="text1"/>
          <w:sz w:val="24"/>
          <w:szCs w:val="24"/>
          <w:u w:val="single"/>
        </w:rPr>
        <w:t xml:space="preserve"> </w:t>
      </w:r>
      <w:r w:rsidR="005D26DE" w:rsidRPr="00E36325">
        <w:rPr>
          <w:rFonts w:ascii="Times New Roman" w:hAnsi="Times New Roman" w:cs="Times New Roman"/>
          <w:b/>
          <w:color w:val="000000" w:themeColor="text1"/>
          <w:sz w:val="24"/>
          <w:szCs w:val="24"/>
          <w:u w:val="single"/>
        </w:rPr>
        <w:t>biri</w:t>
      </w:r>
      <w:r w:rsidR="00513DA8">
        <w:rPr>
          <w:rFonts w:ascii="Times New Roman" w:hAnsi="Times New Roman" w:cs="Times New Roman"/>
          <w:b/>
          <w:color w:val="000000" w:themeColor="text1"/>
          <w:sz w:val="24"/>
          <w:szCs w:val="24"/>
          <w:u w:val="single"/>
        </w:rPr>
        <w:t>nin</w:t>
      </w:r>
      <w:r w:rsidR="005D26DE" w:rsidRPr="00E36325">
        <w:rPr>
          <w:rFonts w:ascii="Times New Roman" w:hAnsi="Times New Roman" w:cs="Times New Roman"/>
          <w:b/>
          <w:color w:val="000000" w:themeColor="text1"/>
          <w:sz w:val="24"/>
          <w:szCs w:val="24"/>
          <w:u w:val="single"/>
        </w:rPr>
        <w:t xml:space="preserve"> yazılım diğeri</w:t>
      </w:r>
      <w:r w:rsidR="002C05CE">
        <w:rPr>
          <w:rFonts w:ascii="Times New Roman" w:hAnsi="Times New Roman" w:cs="Times New Roman"/>
          <w:b/>
          <w:color w:val="000000" w:themeColor="text1"/>
          <w:sz w:val="24"/>
          <w:szCs w:val="24"/>
          <w:u w:val="single"/>
        </w:rPr>
        <w:t>nin donanım konulu olması tavsiye edilmektedir</w:t>
      </w:r>
      <w:r w:rsidR="005D26DE" w:rsidRPr="00E36325">
        <w:rPr>
          <w:rFonts w:ascii="Times New Roman" w:hAnsi="Times New Roman" w:cs="Times New Roman"/>
          <w:b/>
          <w:color w:val="000000" w:themeColor="text1"/>
          <w:sz w:val="24"/>
          <w:szCs w:val="24"/>
          <w:u w:val="single"/>
        </w:rPr>
        <w:t>.</w:t>
      </w:r>
    </w:p>
    <w:p w:rsidR="005D26DE" w:rsidRPr="00E36325" w:rsidRDefault="005D26DE" w:rsidP="007E7DB5">
      <w:pPr>
        <w:pStyle w:val="ListeParagraf"/>
        <w:ind w:left="360"/>
        <w:jc w:val="both"/>
        <w:rPr>
          <w:rFonts w:ascii="Times New Roman" w:hAnsi="Times New Roman" w:cs="Times New Roman"/>
          <w:color w:val="000000" w:themeColor="text1"/>
          <w:sz w:val="24"/>
          <w:szCs w:val="24"/>
        </w:rPr>
      </w:pPr>
    </w:p>
    <w:p w:rsidR="0017195F" w:rsidRPr="00E36325" w:rsidRDefault="0017195F" w:rsidP="007E7DB5">
      <w:pPr>
        <w:pStyle w:val="ListeParagraf"/>
        <w:numPr>
          <w:ilvl w:val="0"/>
          <w:numId w:val="3"/>
        </w:numPr>
        <w:jc w:val="both"/>
        <w:rPr>
          <w:rFonts w:ascii="Times New Roman" w:hAnsi="Times New Roman" w:cs="Times New Roman"/>
          <w:b/>
          <w:vanish/>
          <w:color w:val="000000" w:themeColor="text1"/>
          <w:sz w:val="24"/>
          <w:szCs w:val="24"/>
        </w:rPr>
      </w:pPr>
    </w:p>
    <w:p w:rsidR="0017195F" w:rsidRPr="00E36325" w:rsidRDefault="0017195F" w:rsidP="007E7DB5">
      <w:pPr>
        <w:pStyle w:val="ListeParagraf"/>
        <w:numPr>
          <w:ilvl w:val="0"/>
          <w:numId w:val="3"/>
        </w:numPr>
        <w:jc w:val="both"/>
        <w:rPr>
          <w:rFonts w:ascii="Times New Roman" w:hAnsi="Times New Roman" w:cs="Times New Roman"/>
          <w:b/>
          <w:vanish/>
          <w:color w:val="000000" w:themeColor="text1"/>
          <w:sz w:val="24"/>
          <w:szCs w:val="24"/>
        </w:rPr>
      </w:pPr>
    </w:p>
    <w:p w:rsidR="0017195F" w:rsidRPr="00E36325" w:rsidRDefault="0017195F" w:rsidP="007E7DB5">
      <w:pPr>
        <w:pStyle w:val="ListeParagraf"/>
        <w:numPr>
          <w:ilvl w:val="0"/>
          <w:numId w:val="3"/>
        </w:numPr>
        <w:jc w:val="both"/>
        <w:rPr>
          <w:rFonts w:ascii="Times New Roman" w:hAnsi="Times New Roman" w:cs="Times New Roman"/>
          <w:b/>
          <w:vanish/>
          <w:color w:val="000000" w:themeColor="text1"/>
          <w:sz w:val="24"/>
          <w:szCs w:val="24"/>
        </w:rPr>
      </w:pPr>
    </w:p>
    <w:p w:rsidR="0017195F" w:rsidRPr="00E36325" w:rsidRDefault="0017195F" w:rsidP="007E7DB5">
      <w:pPr>
        <w:pStyle w:val="ListeParagraf"/>
        <w:numPr>
          <w:ilvl w:val="0"/>
          <w:numId w:val="3"/>
        </w:numPr>
        <w:jc w:val="both"/>
        <w:rPr>
          <w:rFonts w:ascii="Times New Roman" w:hAnsi="Times New Roman" w:cs="Times New Roman"/>
          <w:b/>
          <w:vanish/>
          <w:color w:val="000000" w:themeColor="text1"/>
          <w:sz w:val="24"/>
          <w:szCs w:val="24"/>
        </w:rPr>
      </w:pPr>
    </w:p>
    <w:p w:rsidR="00562DA1" w:rsidRPr="00DF6EE6" w:rsidRDefault="004F0212" w:rsidP="007E7DB5">
      <w:pPr>
        <w:pStyle w:val="Balk3"/>
        <w:jc w:val="both"/>
        <w:rPr>
          <w:rFonts w:ascii="Times New Roman" w:hAnsi="Times New Roman" w:cs="Times New Roman"/>
          <w:b/>
          <w:color w:val="auto"/>
        </w:rPr>
      </w:pPr>
      <w:r>
        <w:rPr>
          <w:rFonts w:ascii="Times New Roman" w:hAnsi="Times New Roman" w:cs="Times New Roman"/>
          <w:b/>
          <w:color w:val="auto"/>
        </w:rPr>
        <w:t xml:space="preserve">1. </w:t>
      </w:r>
      <w:r w:rsidR="0017195F" w:rsidRPr="00DF6EE6">
        <w:rPr>
          <w:rFonts w:ascii="Times New Roman" w:hAnsi="Times New Roman" w:cs="Times New Roman"/>
          <w:b/>
          <w:color w:val="auto"/>
        </w:rPr>
        <w:t xml:space="preserve">YAZILIM </w:t>
      </w:r>
      <w:r w:rsidR="00856093" w:rsidRPr="00DF6EE6">
        <w:rPr>
          <w:rFonts w:ascii="Times New Roman" w:hAnsi="Times New Roman" w:cs="Times New Roman"/>
          <w:b/>
          <w:color w:val="auto"/>
        </w:rPr>
        <w:t>KONULARI</w:t>
      </w:r>
    </w:p>
    <w:p w:rsidR="00562DA1" w:rsidRPr="00562DA1" w:rsidRDefault="00562DA1" w:rsidP="007E7DB5">
      <w:pPr>
        <w:spacing w:after="0"/>
        <w:jc w:val="both"/>
      </w:pPr>
    </w:p>
    <w:p w:rsidR="002C05CE" w:rsidRDefault="00C65F94" w:rsidP="007E7DB5">
      <w:p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Ta</w:t>
      </w:r>
      <w:r w:rsidR="00EC204A" w:rsidRPr="00E36325">
        <w:rPr>
          <w:rFonts w:ascii="Times New Roman" w:hAnsi="Times New Roman" w:cs="Times New Roman"/>
          <w:color w:val="000000" w:themeColor="text1"/>
          <w:sz w:val="24"/>
          <w:szCs w:val="24"/>
        </w:rPr>
        <w:t>blo</w:t>
      </w:r>
      <w:r w:rsidR="004F0212">
        <w:rPr>
          <w:rFonts w:ascii="Times New Roman" w:hAnsi="Times New Roman" w:cs="Times New Roman"/>
          <w:color w:val="000000" w:themeColor="text1"/>
          <w:sz w:val="24"/>
          <w:szCs w:val="24"/>
        </w:rPr>
        <w:t>1’ de</w:t>
      </w:r>
      <w:r w:rsidR="00EC204A" w:rsidRPr="00E36325">
        <w:rPr>
          <w:rFonts w:ascii="Times New Roman" w:hAnsi="Times New Roman" w:cs="Times New Roman"/>
          <w:color w:val="000000" w:themeColor="text1"/>
          <w:sz w:val="24"/>
          <w:szCs w:val="24"/>
        </w:rPr>
        <w:t xml:space="preserve"> yazılım stajına uygun olabilecek</w:t>
      </w:r>
      <w:r w:rsidRPr="00E36325">
        <w:rPr>
          <w:rFonts w:ascii="Times New Roman" w:hAnsi="Times New Roman" w:cs="Times New Roman"/>
          <w:color w:val="000000" w:themeColor="text1"/>
          <w:sz w:val="24"/>
          <w:szCs w:val="24"/>
        </w:rPr>
        <w:t xml:space="preserve"> </w:t>
      </w:r>
      <w:r w:rsidR="00856093">
        <w:rPr>
          <w:rFonts w:ascii="Times New Roman" w:hAnsi="Times New Roman" w:cs="Times New Roman"/>
          <w:color w:val="000000" w:themeColor="text1"/>
          <w:sz w:val="24"/>
          <w:szCs w:val="24"/>
        </w:rPr>
        <w:t xml:space="preserve">bazı </w:t>
      </w:r>
      <w:r w:rsidRPr="00E36325">
        <w:rPr>
          <w:rFonts w:ascii="Times New Roman" w:hAnsi="Times New Roman" w:cs="Times New Roman"/>
          <w:color w:val="000000" w:themeColor="text1"/>
          <w:sz w:val="24"/>
          <w:szCs w:val="24"/>
        </w:rPr>
        <w:t>konular ve</w:t>
      </w:r>
      <w:r w:rsidR="00856093">
        <w:rPr>
          <w:rFonts w:ascii="Times New Roman" w:hAnsi="Times New Roman" w:cs="Times New Roman"/>
          <w:color w:val="000000" w:themeColor="text1"/>
          <w:sz w:val="24"/>
          <w:szCs w:val="24"/>
        </w:rPr>
        <w:t xml:space="preserve"> bu</w:t>
      </w:r>
      <w:r w:rsidRPr="00E36325">
        <w:rPr>
          <w:rFonts w:ascii="Times New Roman" w:hAnsi="Times New Roman" w:cs="Times New Roman"/>
          <w:color w:val="000000" w:themeColor="text1"/>
          <w:sz w:val="24"/>
          <w:szCs w:val="24"/>
        </w:rPr>
        <w:t xml:space="preserve"> konularla ilgili örnekler verilmiştir. Öğrenci belirtilen konular dışında bir çalışma yapacaksa staj</w:t>
      </w:r>
      <w:r w:rsidR="007E7DB5">
        <w:rPr>
          <w:rFonts w:ascii="Times New Roman" w:hAnsi="Times New Roman" w:cs="Times New Roman"/>
          <w:color w:val="000000" w:themeColor="text1"/>
          <w:sz w:val="24"/>
          <w:szCs w:val="24"/>
        </w:rPr>
        <w:t xml:space="preserve"> komisyonunun onayını almalıdır.</w:t>
      </w:r>
    </w:p>
    <w:p w:rsidR="004F0212" w:rsidRPr="00E36325" w:rsidRDefault="004F0212" w:rsidP="00EE2A90">
      <w:pPr>
        <w:jc w:val="center"/>
        <w:rPr>
          <w:rFonts w:ascii="Times New Roman" w:hAnsi="Times New Roman" w:cs="Times New Roman"/>
          <w:color w:val="000000" w:themeColor="text1"/>
          <w:sz w:val="24"/>
          <w:szCs w:val="24"/>
        </w:rPr>
      </w:pPr>
      <w:r w:rsidRPr="004F0212">
        <w:rPr>
          <w:rFonts w:ascii="Times New Roman" w:hAnsi="Times New Roman" w:cs="Times New Roman"/>
          <w:b/>
          <w:bCs/>
          <w:color w:val="000000" w:themeColor="text1"/>
          <w:sz w:val="24"/>
          <w:szCs w:val="24"/>
        </w:rPr>
        <w:lastRenderedPageBreak/>
        <w:t>Tablo1.</w:t>
      </w:r>
      <w:r w:rsidR="002C05CE">
        <w:rPr>
          <w:rFonts w:ascii="Times New Roman" w:hAnsi="Times New Roman" w:cs="Times New Roman"/>
          <w:color w:val="000000" w:themeColor="text1"/>
          <w:sz w:val="24"/>
          <w:szCs w:val="24"/>
        </w:rPr>
        <w:t xml:space="preserve"> Yazılım stajı </w:t>
      </w:r>
      <w:r>
        <w:rPr>
          <w:rFonts w:ascii="Times New Roman" w:hAnsi="Times New Roman" w:cs="Times New Roman"/>
          <w:color w:val="000000" w:themeColor="text1"/>
          <w:sz w:val="24"/>
          <w:szCs w:val="24"/>
        </w:rPr>
        <w:t>konular</w:t>
      </w:r>
      <w:r w:rsidR="00856B0D">
        <w:rPr>
          <w:rFonts w:ascii="Times New Roman" w:hAnsi="Times New Roman" w:cs="Times New Roman"/>
          <w:color w:val="000000" w:themeColor="text1"/>
          <w:sz w:val="24"/>
          <w:szCs w:val="24"/>
        </w:rPr>
        <w:t>ı</w:t>
      </w:r>
      <w:r>
        <w:rPr>
          <w:rFonts w:ascii="Times New Roman" w:hAnsi="Times New Roman" w:cs="Times New Roman"/>
          <w:color w:val="000000" w:themeColor="text1"/>
          <w:sz w:val="24"/>
          <w:szCs w:val="24"/>
        </w:rPr>
        <w:t xml:space="preserve"> ve örnek uygulamalar</w:t>
      </w:r>
    </w:p>
    <w:tbl>
      <w:tblPr>
        <w:tblStyle w:val="GridTableLight"/>
        <w:tblW w:w="0" w:type="auto"/>
        <w:jc w:val="center"/>
        <w:tblLook w:val="04A0" w:firstRow="1" w:lastRow="0" w:firstColumn="1" w:lastColumn="0" w:noHBand="0" w:noVBand="1"/>
      </w:tblPr>
      <w:tblGrid>
        <w:gridCol w:w="4466"/>
        <w:gridCol w:w="4746"/>
      </w:tblGrid>
      <w:tr w:rsidR="00E36325" w:rsidRPr="004414E4" w:rsidTr="0083024D">
        <w:trPr>
          <w:trHeight w:val="319"/>
          <w:jc w:val="center"/>
        </w:trPr>
        <w:tc>
          <w:tcPr>
            <w:tcW w:w="4466" w:type="dxa"/>
          </w:tcPr>
          <w:p w:rsidR="00C65F94" w:rsidRPr="004414E4" w:rsidRDefault="00164703" w:rsidP="007E7DB5">
            <w:pPr>
              <w:spacing w:line="276" w:lineRule="auto"/>
              <w:jc w:val="both"/>
              <w:rPr>
                <w:rFonts w:ascii="Times New Roman" w:hAnsi="Times New Roman" w:cs="Times New Roman"/>
                <w:b/>
                <w:color w:val="000000" w:themeColor="text1"/>
                <w:sz w:val="24"/>
                <w:szCs w:val="24"/>
              </w:rPr>
            </w:pPr>
            <w:r w:rsidRPr="004414E4">
              <w:rPr>
                <w:rFonts w:ascii="Times New Roman" w:hAnsi="Times New Roman" w:cs="Times New Roman"/>
                <w:color w:val="000000" w:themeColor="text1"/>
                <w:sz w:val="24"/>
                <w:szCs w:val="24"/>
              </w:rPr>
              <w:t>Konu</w:t>
            </w:r>
          </w:p>
        </w:tc>
        <w:tc>
          <w:tcPr>
            <w:tcW w:w="4746" w:type="dxa"/>
          </w:tcPr>
          <w:p w:rsidR="00C65F94" w:rsidRPr="004414E4" w:rsidRDefault="00C65F94" w:rsidP="007E7DB5">
            <w:pPr>
              <w:pStyle w:val="ListeParagraf"/>
              <w:spacing w:line="276" w:lineRule="auto"/>
              <w:ind w:left="0"/>
              <w:jc w:val="both"/>
              <w:rPr>
                <w:rFonts w:ascii="Times New Roman" w:hAnsi="Times New Roman" w:cs="Times New Roman"/>
                <w:b/>
                <w:color w:val="000000" w:themeColor="text1"/>
                <w:sz w:val="24"/>
                <w:szCs w:val="24"/>
              </w:rPr>
            </w:pPr>
            <w:r w:rsidRPr="004414E4">
              <w:rPr>
                <w:rFonts w:ascii="Times New Roman" w:hAnsi="Times New Roman" w:cs="Times New Roman"/>
                <w:color w:val="000000" w:themeColor="text1"/>
                <w:sz w:val="24"/>
                <w:szCs w:val="24"/>
              </w:rPr>
              <w:t>Örnek</w:t>
            </w:r>
          </w:p>
        </w:tc>
      </w:tr>
      <w:tr w:rsidR="00E36325" w:rsidRPr="004414E4" w:rsidTr="0083024D">
        <w:trPr>
          <w:trHeight w:val="3293"/>
          <w:jc w:val="center"/>
        </w:trPr>
        <w:tc>
          <w:tcPr>
            <w:tcW w:w="4466" w:type="dxa"/>
          </w:tcPr>
          <w:p w:rsidR="0094289C" w:rsidRPr="004414E4" w:rsidRDefault="0094289C" w:rsidP="007E7DB5">
            <w:pPr>
              <w:spacing w:line="276" w:lineRule="auto"/>
              <w:jc w:val="both"/>
              <w:rPr>
                <w:rFonts w:ascii="Times New Roman" w:hAnsi="Times New Roman" w:cs="Times New Roman"/>
                <w:b/>
                <w:bCs/>
                <w:color w:val="000000" w:themeColor="text1"/>
                <w:sz w:val="24"/>
                <w:szCs w:val="24"/>
              </w:rPr>
            </w:pPr>
          </w:p>
          <w:p w:rsidR="00C65F94" w:rsidRPr="004414E4" w:rsidRDefault="003A7634" w:rsidP="007E7DB5">
            <w:pPr>
              <w:spacing w:line="276" w:lineRule="auto"/>
              <w:jc w:val="both"/>
              <w:rPr>
                <w:rFonts w:ascii="Times New Roman" w:hAnsi="Times New Roman" w:cs="Times New Roman"/>
                <w:b/>
                <w:bCs/>
                <w:color w:val="000000" w:themeColor="text1"/>
                <w:sz w:val="24"/>
                <w:szCs w:val="24"/>
              </w:rPr>
            </w:pPr>
            <w:r w:rsidRPr="004414E4">
              <w:rPr>
                <w:rFonts w:ascii="Times New Roman" w:hAnsi="Times New Roman" w:cs="Times New Roman"/>
                <w:color w:val="000000" w:themeColor="text1"/>
                <w:sz w:val="24"/>
                <w:szCs w:val="24"/>
              </w:rPr>
              <w:t xml:space="preserve">Yazılım geliştirme, test ve </w:t>
            </w:r>
            <w:r w:rsidR="00C65F94" w:rsidRPr="004414E4">
              <w:rPr>
                <w:rFonts w:ascii="Times New Roman" w:hAnsi="Times New Roman" w:cs="Times New Roman"/>
                <w:color w:val="000000" w:themeColor="text1"/>
                <w:sz w:val="24"/>
                <w:szCs w:val="24"/>
              </w:rPr>
              <w:t>bakım işlemlerinin yapılması</w:t>
            </w:r>
          </w:p>
        </w:tc>
        <w:tc>
          <w:tcPr>
            <w:tcW w:w="4746" w:type="dxa"/>
          </w:tcPr>
          <w:p w:rsidR="0094289C" w:rsidRPr="004414E4" w:rsidRDefault="0094289C" w:rsidP="007E7DB5">
            <w:pPr>
              <w:pStyle w:val="ListeParagraf"/>
              <w:spacing w:line="276" w:lineRule="auto"/>
              <w:jc w:val="both"/>
              <w:rPr>
                <w:rFonts w:ascii="Times New Roman" w:hAnsi="Times New Roman" w:cs="Times New Roman"/>
                <w:color w:val="000000" w:themeColor="text1"/>
                <w:sz w:val="24"/>
                <w:szCs w:val="24"/>
              </w:rPr>
            </w:pPr>
          </w:p>
          <w:p w:rsidR="00C65F94" w:rsidRPr="004414E4" w:rsidRDefault="00C65F94" w:rsidP="0083024D">
            <w:pPr>
              <w:pStyle w:val="ListeParagraf"/>
              <w:numPr>
                <w:ilvl w:val="0"/>
                <w:numId w:val="8"/>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Veritabanı uygulamaları</w:t>
            </w:r>
          </w:p>
          <w:p w:rsidR="0083024D" w:rsidRDefault="00C65F94" w:rsidP="0083024D">
            <w:pPr>
              <w:pStyle w:val="ListeParagraf"/>
              <w:numPr>
                <w:ilvl w:val="0"/>
                <w:numId w:val="8"/>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Mobil Uygulamalar</w:t>
            </w:r>
          </w:p>
          <w:p w:rsidR="00C65F94" w:rsidRPr="004414E4" w:rsidRDefault="00C65F94" w:rsidP="0083024D">
            <w:pPr>
              <w:pStyle w:val="ListeParagraf"/>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w:t>
            </w:r>
            <w:r w:rsidRPr="004414E4">
              <w:rPr>
                <w:rFonts w:ascii="Times New Roman" w:hAnsi="Times New Roman" w:cs="Times New Roman"/>
                <w:color w:val="000000" w:themeColor="text1"/>
                <w:sz w:val="24"/>
                <w:szCs w:val="24"/>
                <w:lang w:val="en-US"/>
              </w:rPr>
              <w:t>Android</w:t>
            </w:r>
            <w:r w:rsidRPr="004414E4">
              <w:rPr>
                <w:rFonts w:ascii="Times New Roman" w:hAnsi="Times New Roman" w:cs="Times New Roman"/>
                <w:color w:val="000000" w:themeColor="text1"/>
                <w:sz w:val="24"/>
                <w:szCs w:val="24"/>
              </w:rPr>
              <w:t xml:space="preserve">, </w:t>
            </w:r>
            <w:r w:rsidRPr="004414E4">
              <w:rPr>
                <w:rFonts w:ascii="Times New Roman" w:hAnsi="Times New Roman" w:cs="Times New Roman"/>
                <w:color w:val="000000" w:themeColor="text1"/>
                <w:sz w:val="24"/>
                <w:szCs w:val="24"/>
                <w:lang w:val="en-US"/>
              </w:rPr>
              <w:t>iPhone</w:t>
            </w:r>
            <w:r w:rsidRPr="004414E4">
              <w:rPr>
                <w:rFonts w:ascii="Times New Roman" w:hAnsi="Times New Roman" w:cs="Times New Roman"/>
                <w:color w:val="000000" w:themeColor="text1"/>
                <w:sz w:val="24"/>
                <w:szCs w:val="24"/>
              </w:rPr>
              <w:t>, vs</w:t>
            </w:r>
            <w:r w:rsidR="005D26DE" w:rsidRPr="004414E4">
              <w:rPr>
                <w:rFonts w:ascii="Times New Roman" w:hAnsi="Times New Roman" w:cs="Times New Roman"/>
                <w:color w:val="000000" w:themeColor="text1"/>
                <w:sz w:val="24"/>
                <w:szCs w:val="24"/>
              </w:rPr>
              <w:t>.</w:t>
            </w:r>
            <w:r w:rsidRPr="004414E4">
              <w:rPr>
                <w:rFonts w:ascii="Times New Roman" w:hAnsi="Times New Roman" w:cs="Times New Roman"/>
                <w:color w:val="000000" w:themeColor="text1"/>
                <w:sz w:val="24"/>
                <w:szCs w:val="24"/>
              </w:rPr>
              <w:t>)</w:t>
            </w:r>
          </w:p>
          <w:p w:rsidR="00C65F94" w:rsidRPr="004414E4" w:rsidRDefault="00C65F94" w:rsidP="0083024D">
            <w:pPr>
              <w:pStyle w:val="ListeParagraf"/>
              <w:numPr>
                <w:ilvl w:val="0"/>
                <w:numId w:val="8"/>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Web uygulamaları</w:t>
            </w:r>
          </w:p>
          <w:p w:rsidR="0083024D" w:rsidRDefault="00EC204A" w:rsidP="0083024D">
            <w:pPr>
              <w:pStyle w:val="ListeParagraf"/>
              <w:numPr>
                <w:ilvl w:val="0"/>
                <w:numId w:val="8"/>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 xml:space="preserve">Masaüstü </w:t>
            </w:r>
            <w:r w:rsidR="00C65F94" w:rsidRPr="004414E4">
              <w:rPr>
                <w:rFonts w:ascii="Times New Roman" w:hAnsi="Times New Roman" w:cs="Times New Roman"/>
                <w:color w:val="000000" w:themeColor="text1"/>
                <w:sz w:val="24"/>
                <w:szCs w:val="24"/>
              </w:rPr>
              <w:t>uygulamaları</w:t>
            </w:r>
          </w:p>
          <w:p w:rsidR="0083024D" w:rsidRPr="0083024D" w:rsidRDefault="00C65F94" w:rsidP="0083024D">
            <w:pPr>
              <w:pStyle w:val="ListeParagraf"/>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(Windows, Linux, vs</w:t>
            </w:r>
            <w:r w:rsidR="00EC204A" w:rsidRPr="004414E4">
              <w:rPr>
                <w:rFonts w:ascii="Times New Roman" w:hAnsi="Times New Roman" w:cs="Times New Roman"/>
                <w:color w:val="000000" w:themeColor="text1"/>
                <w:sz w:val="24"/>
                <w:szCs w:val="24"/>
              </w:rPr>
              <w:t>.</w:t>
            </w:r>
            <w:r w:rsidRPr="004414E4">
              <w:rPr>
                <w:rFonts w:ascii="Times New Roman" w:hAnsi="Times New Roman" w:cs="Times New Roman"/>
                <w:color w:val="000000" w:themeColor="text1"/>
                <w:sz w:val="24"/>
                <w:szCs w:val="24"/>
              </w:rPr>
              <w:t xml:space="preserve"> için)</w:t>
            </w:r>
          </w:p>
          <w:p w:rsidR="003A7634" w:rsidRPr="004414E4" w:rsidRDefault="003A7634" w:rsidP="0083024D">
            <w:pPr>
              <w:pStyle w:val="ListeParagraf"/>
              <w:numPr>
                <w:ilvl w:val="0"/>
                <w:numId w:val="8"/>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API veya SDK ile program geliştirme</w:t>
            </w:r>
          </w:p>
          <w:p w:rsidR="003A7634" w:rsidRPr="004414E4" w:rsidRDefault="003A7634" w:rsidP="0083024D">
            <w:pPr>
              <w:pStyle w:val="ListeParagraf"/>
              <w:numPr>
                <w:ilvl w:val="0"/>
                <w:numId w:val="8"/>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Assembly, Kabuk(</w:t>
            </w:r>
            <w:r w:rsidR="00361F04" w:rsidRPr="004414E4">
              <w:rPr>
                <w:rFonts w:ascii="Times New Roman" w:hAnsi="Times New Roman" w:cs="Times New Roman"/>
                <w:color w:val="000000" w:themeColor="text1"/>
                <w:sz w:val="24"/>
                <w:szCs w:val="24"/>
              </w:rPr>
              <w:t>Shell</w:t>
            </w:r>
            <w:r w:rsidRPr="004414E4">
              <w:rPr>
                <w:rFonts w:ascii="Times New Roman" w:hAnsi="Times New Roman" w:cs="Times New Roman"/>
                <w:color w:val="000000" w:themeColor="text1"/>
                <w:sz w:val="24"/>
                <w:szCs w:val="24"/>
              </w:rPr>
              <w:t>) programlama</w:t>
            </w:r>
          </w:p>
          <w:p w:rsidR="00C65F94" w:rsidRPr="004414E4" w:rsidRDefault="00C65F94" w:rsidP="007E7DB5">
            <w:pPr>
              <w:pStyle w:val="ListeParagraf"/>
              <w:spacing w:line="276" w:lineRule="auto"/>
              <w:ind w:left="0"/>
              <w:jc w:val="both"/>
              <w:rPr>
                <w:rFonts w:ascii="Times New Roman" w:hAnsi="Times New Roman" w:cs="Times New Roman"/>
                <w:color w:val="000000" w:themeColor="text1"/>
                <w:sz w:val="24"/>
                <w:szCs w:val="24"/>
              </w:rPr>
            </w:pPr>
          </w:p>
        </w:tc>
      </w:tr>
      <w:tr w:rsidR="003A7634" w:rsidRPr="004414E4" w:rsidTr="0083024D">
        <w:trPr>
          <w:trHeight w:val="1898"/>
          <w:jc w:val="center"/>
        </w:trPr>
        <w:tc>
          <w:tcPr>
            <w:tcW w:w="4466" w:type="dxa"/>
          </w:tcPr>
          <w:p w:rsidR="004F0212" w:rsidRPr="004414E4" w:rsidRDefault="004F0212" w:rsidP="007E7DB5">
            <w:pPr>
              <w:spacing w:line="276" w:lineRule="auto"/>
              <w:jc w:val="both"/>
              <w:rPr>
                <w:rFonts w:ascii="Times New Roman" w:hAnsi="Times New Roman" w:cs="Times New Roman"/>
                <w:b/>
                <w:bCs/>
                <w:color w:val="000000" w:themeColor="text1"/>
                <w:sz w:val="24"/>
                <w:szCs w:val="24"/>
              </w:rPr>
            </w:pPr>
          </w:p>
          <w:p w:rsidR="003A7634" w:rsidRPr="004414E4" w:rsidRDefault="003A7634" w:rsidP="007E7DB5">
            <w:pPr>
              <w:spacing w:line="276" w:lineRule="auto"/>
              <w:jc w:val="both"/>
              <w:rPr>
                <w:rFonts w:ascii="Times New Roman" w:hAnsi="Times New Roman" w:cs="Times New Roman"/>
                <w:b/>
                <w:bCs/>
                <w:color w:val="000000" w:themeColor="text1"/>
                <w:sz w:val="24"/>
                <w:szCs w:val="24"/>
              </w:rPr>
            </w:pPr>
            <w:r w:rsidRPr="004414E4">
              <w:rPr>
                <w:rFonts w:ascii="Times New Roman" w:hAnsi="Times New Roman" w:cs="Times New Roman"/>
                <w:color w:val="000000" w:themeColor="text1"/>
                <w:sz w:val="24"/>
                <w:szCs w:val="24"/>
              </w:rPr>
              <w:t xml:space="preserve">Paket programlar kullanılarak uygulama/proje, </w:t>
            </w:r>
            <w:r w:rsidRPr="00D40C9B">
              <w:rPr>
                <w:rFonts w:ascii="Times New Roman" w:hAnsi="Times New Roman" w:cs="Times New Roman"/>
                <w:color w:val="000000" w:themeColor="text1"/>
                <w:sz w:val="24"/>
                <w:szCs w:val="24"/>
              </w:rPr>
              <w:t>Script</w:t>
            </w:r>
            <w:r w:rsidRPr="004414E4">
              <w:rPr>
                <w:rFonts w:ascii="Times New Roman" w:hAnsi="Times New Roman" w:cs="Times New Roman"/>
                <w:color w:val="000000" w:themeColor="text1"/>
                <w:sz w:val="24"/>
                <w:szCs w:val="24"/>
              </w:rPr>
              <w:t xml:space="preserve">, </w:t>
            </w:r>
            <w:r w:rsidRPr="00D40C9B">
              <w:rPr>
                <w:rFonts w:ascii="Times New Roman" w:hAnsi="Times New Roman" w:cs="Times New Roman"/>
                <w:color w:val="000000" w:themeColor="text1"/>
                <w:sz w:val="24"/>
                <w:szCs w:val="24"/>
              </w:rPr>
              <w:t>plug</w:t>
            </w:r>
            <w:r w:rsidRPr="004414E4">
              <w:rPr>
                <w:rFonts w:ascii="Times New Roman" w:hAnsi="Times New Roman" w:cs="Times New Roman"/>
                <w:color w:val="000000" w:themeColor="text1"/>
                <w:sz w:val="24"/>
                <w:szCs w:val="24"/>
              </w:rPr>
              <w:t>-in vb. geliştirme</w:t>
            </w:r>
          </w:p>
          <w:p w:rsidR="003A7634" w:rsidRPr="004414E4" w:rsidRDefault="003A7634" w:rsidP="007E7DB5">
            <w:pPr>
              <w:spacing w:line="276" w:lineRule="auto"/>
              <w:jc w:val="both"/>
              <w:rPr>
                <w:rFonts w:ascii="Times New Roman" w:hAnsi="Times New Roman" w:cs="Times New Roman"/>
                <w:b/>
                <w:bCs/>
                <w:color w:val="000000" w:themeColor="text1"/>
                <w:sz w:val="24"/>
                <w:szCs w:val="24"/>
              </w:rPr>
            </w:pPr>
          </w:p>
        </w:tc>
        <w:tc>
          <w:tcPr>
            <w:tcW w:w="4746" w:type="dxa"/>
          </w:tcPr>
          <w:p w:rsidR="004F0212" w:rsidRPr="004414E4" w:rsidRDefault="004F0212" w:rsidP="007E7DB5">
            <w:pPr>
              <w:spacing w:line="276" w:lineRule="auto"/>
              <w:jc w:val="both"/>
              <w:rPr>
                <w:rFonts w:ascii="Times New Roman" w:hAnsi="Times New Roman" w:cs="Times New Roman"/>
                <w:color w:val="000000" w:themeColor="text1"/>
                <w:sz w:val="24"/>
                <w:szCs w:val="24"/>
              </w:rPr>
            </w:pPr>
          </w:p>
          <w:p w:rsidR="003A7634" w:rsidRDefault="003A7634" w:rsidP="007E7DB5">
            <w:pPr>
              <w:spacing w:line="276"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lang w:val="en-US"/>
              </w:rPr>
              <w:t>Matlab, AutoCAD, SolidWorks, 3D Studio, SA</w:t>
            </w:r>
            <w:r w:rsidR="00FE7A2F" w:rsidRPr="004414E4">
              <w:rPr>
                <w:rFonts w:ascii="Times New Roman" w:hAnsi="Times New Roman" w:cs="Times New Roman"/>
                <w:color w:val="000000" w:themeColor="text1"/>
                <w:sz w:val="24"/>
                <w:szCs w:val="24"/>
                <w:lang w:val="en-US"/>
              </w:rPr>
              <w:t>P, Oracle Developer, Photoshop,</w:t>
            </w:r>
            <w:r w:rsidRPr="004414E4">
              <w:rPr>
                <w:rFonts w:ascii="Times New Roman" w:hAnsi="Times New Roman" w:cs="Times New Roman"/>
                <w:color w:val="000000" w:themeColor="text1"/>
                <w:sz w:val="24"/>
                <w:szCs w:val="24"/>
              </w:rPr>
              <w:t xml:space="preserve"> vb.</w:t>
            </w:r>
            <w:r w:rsidR="00EE2A90">
              <w:rPr>
                <w:rFonts w:ascii="Times New Roman" w:hAnsi="Times New Roman" w:cs="Times New Roman"/>
                <w:color w:val="000000" w:themeColor="text1"/>
                <w:sz w:val="24"/>
                <w:szCs w:val="24"/>
              </w:rPr>
              <w:t xml:space="preserve"> yardımıyla uygulama/proje geliştirme</w:t>
            </w:r>
          </w:p>
          <w:p w:rsidR="00D40C9B" w:rsidRPr="004414E4" w:rsidRDefault="00D40C9B" w:rsidP="007E7DB5">
            <w:pPr>
              <w:spacing w:line="276" w:lineRule="auto"/>
              <w:jc w:val="both"/>
              <w:rPr>
                <w:rFonts w:ascii="Times New Roman" w:hAnsi="Times New Roman" w:cs="Times New Roman"/>
                <w:color w:val="000000" w:themeColor="text1"/>
                <w:sz w:val="24"/>
                <w:szCs w:val="24"/>
              </w:rPr>
            </w:pPr>
          </w:p>
        </w:tc>
      </w:tr>
      <w:tr w:rsidR="00E36325" w:rsidRPr="004414E4" w:rsidTr="0083024D">
        <w:trPr>
          <w:trHeight w:val="1898"/>
          <w:jc w:val="center"/>
        </w:trPr>
        <w:tc>
          <w:tcPr>
            <w:tcW w:w="4466" w:type="dxa"/>
          </w:tcPr>
          <w:p w:rsidR="004F0212" w:rsidRPr="004414E4" w:rsidRDefault="004F0212" w:rsidP="007E7DB5">
            <w:pPr>
              <w:pStyle w:val="ListeParagraf"/>
              <w:spacing w:line="276" w:lineRule="auto"/>
              <w:ind w:left="0"/>
              <w:jc w:val="both"/>
              <w:rPr>
                <w:rFonts w:ascii="Times New Roman" w:hAnsi="Times New Roman" w:cs="Times New Roman"/>
                <w:b/>
                <w:bCs/>
                <w:color w:val="000000" w:themeColor="text1"/>
                <w:sz w:val="24"/>
                <w:szCs w:val="24"/>
              </w:rPr>
            </w:pPr>
          </w:p>
          <w:p w:rsidR="00C65F94" w:rsidRPr="004414E4" w:rsidRDefault="00C65F94" w:rsidP="007E7DB5">
            <w:pPr>
              <w:pStyle w:val="ListeParagraf"/>
              <w:spacing w:line="276" w:lineRule="auto"/>
              <w:ind w:left="0"/>
              <w:jc w:val="both"/>
              <w:rPr>
                <w:rFonts w:ascii="Times New Roman" w:hAnsi="Times New Roman" w:cs="Times New Roman"/>
                <w:b/>
                <w:bCs/>
                <w:color w:val="000000" w:themeColor="text1"/>
                <w:sz w:val="24"/>
                <w:szCs w:val="24"/>
              </w:rPr>
            </w:pPr>
            <w:r w:rsidRPr="004414E4">
              <w:rPr>
                <w:rFonts w:ascii="Times New Roman" w:hAnsi="Times New Roman" w:cs="Times New Roman"/>
                <w:color w:val="000000" w:themeColor="text1"/>
                <w:sz w:val="24"/>
                <w:szCs w:val="24"/>
              </w:rPr>
              <w:t xml:space="preserve">Akademik </w:t>
            </w:r>
            <w:r w:rsidR="00DB188D" w:rsidRPr="004414E4">
              <w:rPr>
                <w:rFonts w:ascii="Times New Roman" w:hAnsi="Times New Roman" w:cs="Times New Roman"/>
                <w:color w:val="000000" w:themeColor="text1"/>
                <w:sz w:val="24"/>
                <w:szCs w:val="24"/>
              </w:rPr>
              <w:t>konular (</w:t>
            </w:r>
            <w:r w:rsidR="007B7BF3" w:rsidRPr="004414E4">
              <w:rPr>
                <w:rFonts w:ascii="Times New Roman" w:hAnsi="Times New Roman" w:cs="Times New Roman"/>
                <w:color w:val="000000" w:themeColor="text1"/>
                <w:sz w:val="24"/>
                <w:szCs w:val="24"/>
              </w:rPr>
              <w:t xml:space="preserve">Üniversite Akademik birim/merkez veya laboratuvarlarında veya diğer kurumların AR-GE birimlerinde staj </w:t>
            </w:r>
            <w:r w:rsidR="00DB188D" w:rsidRPr="004414E4">
              <w:rPr>
                <w:rFonts w:ascii="Times New Roman" w:hAnsi="Times New Roman" w:cs="Times New Roman"/>
                <w:color w:val="000000" w:themeColor="text1"/>
                <w:sz w:val="24"/>
                <w:szCs w:val="24"/>
              </w:rPr>
              <w:t>yapılacaksa)</w:t>
            </w:r>
          </w:p>
          <w:p w:rsidR="007B7BF3" w:rsidRPr="004414E4" w:rsidRDefault="007B7BF3" w:rsidP="007E7DB5">
            <w:pPr>
              <w:pStyle w:val="ListeParagraf"/>
              <w:spacing w:line="276" w:lineRule="auto"/>
              <w:ind w:left="0"/>
              <w:jc w:val="both"/>
              <w:rPr>
                <w:rFonts w:ascii="Times New Roman" w:hAnsi="Times New Roman" w:cs="Times New Roman"/>
                <w:b/>
                <w:bCs/>
                <w:color w:val="000000" w:themeColor="text1"/>
                <w:sz w:val="24"/>
                <w:szCs w:val="24"/>
              </w:rPr>
            </w:pPr>
          </w:p>
        </w:tc>
        <w:tc>
          <w:tcPr>
            <w:tcW w:w="4746" w:type="dxa"/>
          </w:tcPr>
          <w:p w:rsidR="004F0212" w:rsidRPr="004414E4" w:rsidRDefault="004F0212" w:rsidP="007E7DB5">
            <w:pPr>
              <w:pStyle w:val="ListeParagraf"/>
              <w:spacing w:line="276" w:lineRule="auto"/>
              <w:ind w:left="0"/>
              <w:jc w:val="both"/>
              <w:rPr>
                <w:rFonts w:ascii="Times New Roman" w:hAnsi="Times New Roman" w:cs="Times New Roman"/>
                <w:color w:val="000000" w:themeColor="text1"/>
                <w:sz w:val="24"/>
                <w:szCs w:val="24"/>
              </w:rPr>
            </w:pPr>
          </w:p>
          <w:p w:rsidR="00C65F94" w:rsidRPr="004414E4" w:rsidRDefault="007B7BF3" w:rsidP="007E7DB5">
            <w:pPr>
              <w:pStyle w:val="ListeParagraf"/>
              <w:spacing w:line="276" w:lineRule="auto"/>
              <w:ind w:left="0"/>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Araştırma-Geliştirme Uygulamaları</w:t>
            </w:r>
          </w:p>
        </w:tc>
      </w:tr>
      <w:tr w:rsidR="003A7634" w:rsidRPr="004414E4" w:rsidTr="0083024D">
        <w:trPr>
          <w:trHeight w:val="786"/>
          <w:jc w:val="center"/>
        </w:trPr>
        <w:tc>
          <w:tcPr>
            <w:tcW w:w="4466" w:type="dxa"/>
          </w:tcPr>
          <w:p w:rsidR="004F0212" w:rsidRPr="004414E4" w:rsidRDefault="004F0212" w:rsidP="007E7DB5">
            <w:pPr>
              <w:pStyle w:val="ListeParagraf"/>
              <w:spacing w:line="276" w:lineRule="auto"/>
              <w:ind w:left="0"/>
              <w:jc w:val="both"/>
              <w:rPr>
                <w:rFonts w:ascii="Times New Roman" w:hAnsi="Times New Roman" w:cs="Times New Roman"/>
                <w:b/>
                <w:bCs/>
                <w:color w:val="000000" w:themeColor="text1"/>
                <w:sz w:val="24"/>
                <w:szCs w:val="24"/>
              </w:rPr>
            </w:pPr>
          </w:p>
          <w:p w:rsidR="0083024D" w:rsidRDefault="00C65F94" w:rsidP="007E7DB5">
            <w:pPr>
              <w:pStyle w:val="ListeParagraf"/>
              <w:spacing w:line="276" w:lineRule="auto"/>
              <w:ind w:left="0"/>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 xml:space="preserve">Diğer konular: </w:t>
            </w:r>
          </w:p>
          <w:p w:rsidR="007B7BF3" w:rsidRPr="004414E4" w:rsidRDefault="00C65F94" w:rsidP="007E7DB5">
            <w:pPr>
              <w:pStyle w:val="ListeParagraf"/>
              <w:spacing w:line="276" w:lineRule="auto"/>
              <w:ind w:left="0"/>
              <w:jc w:val="both"/>
              <w:rPr>
                <w:rFonts w:ascii="Times New Roman" w:hAnsi="Times New Roman" w:cs="Times New Roman"/>
                <w:b/>
                <w:bCs/>
                <w:color w:val="000000" w:themeColor="text1"/>
                <w:sz w:val="24"/>
                <w:szCs w:val="24"/>
              </w:rPr>
            </w:pPr>
            <w:r w:rsidRPr="004414E4">
              <w:rPr>
                <w:rFonts w:ascii="Times New Roman" w:hAnsi="Times New Roman" w:cs="Times New Roman"/>
                <w:color w:val="000000" w:themeColor="text1"/>
                <w:sz w:val="24"/>
                <w:szCs w:val="24"/>
              </w:rPr>
              <w:t xml:space="preserve">(Belirtilen konular dışında staj yapılacak kurumun geliştirdiği özel yazılım projelerinde yer alınması halinde </w:t>
            </w:r>
            <w:r w:rsidR="00103E5C">
              <w:rPr>
                <w:rFonts w:ascii="Times New Roman" w:hAnsi="Times New Roman" w:cs="Times New Roman"/>
                <w:color w:val="000000" w:themeColor="text1"/>
                <w:sz w:val="24"/>
                <w:szCs w:val="24"/>
              </w:rPr>
              <w:t xml:space="preserve">çalışılacak olan </w:t>
            </w:r>
            <w:r w:rsidRPr="004414E4">
              <w:rPr>
                <w:rFonts w:ascii="Times New Roman" w:hAnsi="Times New Roman" w:cs="Times New Roman"/>
                <w:color w:val="000000" w:themeColor="text1"/>
                <w:sz w:val="24"/>
                <w:szCs w:val="24"/>
              </w:rPr>
              <w:t>konu staj öncesi komisyona danışılmalıdır.)</w:t>
            </w:r>
          </w:p>
          <w:p w:rsidR="004F0212" w:rsidRPr="004414E4" w:rsidRDefault="004F0212" w:rsidP="007E7DB5">
            <w:pPr>
              <w:pStyle w:val="ListeParagraf"/>
              <w:spacing w:line="276" w:lineRule="auto"/>
              <w:ind w:left="0"/>
              <w:jc w:val="both"/>
              <w:rPr>
                <w:rFonts w:ascii="Times New Roman" w:hAnsi="Times New Roman" w:cs="Times New Roman"/>
                <w:b/>
                <w:bCs/>
                <w:color w:val="000000" w:themeColor="text1"/>
                <w:sz w:val="24"/>
                <w:szCs w:val="24"/>
              </w:rPr>
            </w:pPr>
          </w:p>
        </w:tc>
        <w:tc>
          <w:tcPr>
            <w:tcW w:w="4746" w:type="dxa"/>
          </w:tcPr>
          <w:p w:rsidR="00C65F94" w:rsidRPr="004414E4" w:rsidRDefault="00C65F94" w:rsidP="007E7DB5">
            <w:pPr>
              <w:pStyle w:val="ListeParagraf"/>
              <w:spacing w:line="276" w:lineRule="auto"/>
              <w:ind w:left="0"/>
              <w:jc w:val="both"/>
              <w:rPr>
                <w:rFonts w:ascii="Times New Roman" w:hAnsi="Times New Roman" w:cs="Times New Roman"/>
                <w:color w:val="000000" w:themeColor="text1"/>
                <w:sz w:val="24"/>
                <w:szCs w:val="24"/>
              </w:rPr>
            </w:pPr>
          </w:p>
        </w:tc>
      </w:tr>
    </w:tbl>
    <w:p w:rsidR="00EE2A90" w:rsidRDefault="00EE2A90" w:rsidP="007E7DB5">
      <w:pPr>
        <w:pStyle w:val="ListeParagraf"/>
        <w:ind w:left="0"/>
        <w:jc w:val="both"/>
        <w:rPr>
          <w:rFonts w:ascii="Times New Roman" w:hAnsi="Times New Roman" w:cs="Times New Roman"/>
          <w:b/>
          <w:color w:val="000000" w:themeColor="text1"/>
          <w:sz w:val="24"/>
          <w:szCs w:val="24"/>
        </w:rPr>
      </w:pPr>
    </w:p>
    <w:p w:rsidR="00103E5C" w:rsidRDefault="00103E5C" w:rsidP="007E7DB5">
      <w:pPr>
        <w:pStyle w:val="ListeParagraf"/>
        <w:ind w:left="0"/>
        <w:jc w:val="both"/>
        <w:rPr>
          <w:rFonts w:ascii="Times New Roman" w:hAnsi="Times New Roman" w:cs="Times New Roman"/>
          <w:b/>
          <w:color w:val="000000" w:themeColor="text1"/>
          <w:sz w:val="24"/>
          <w:szCs w:val="24"/>
        </w:rPr>
      </w:pPr>
    </w:p>
    <w:p w:rsidR="00562DA1" w:rsidRDefault="00562DA1" w:rsidP="007E7DB5">
      <w:pPr>
        <w:pStyle w:val="ListeParagraf"/>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Uyarı: </w:t>
      </w:r>
    </w:p>
    <w:p w:rsidR="00562DA1" w:rsidRDefault="00C65F94" w:rsidP="007E7DB5">
      <w:pPr>
        <w:pStyle w:val="ListeParagraf"/>
        <w:numPr>
          <w:ilvl w:val="0"/>
          <w:numId w:val="16"/>
        </w:num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 xml:space="preserve">Yazılım stajı kapsamında bir </w:t>
      </w:r>
      <w:r w:rsidRPr="00502C90">
        <w:rPr>
          <w:rFonts w:ascii="Times New Roman" w:hAnsi="Times New Roman" w:cs="Times New Roman"/>
          <w:color w:val="000000" w:themeColor="text1"/>
          <w:sz w:val="24"/>
          <w:szCs w:val="24"/>
          <w:u w:val="single"/>
        </w:rPr>
        <w:t>yazılım projesi</w:t>
      </w:r>
      <w:r w:rsidRPr="00E36325">
        <w:rPr>
          <w:rFonts w:ascii="Times New Roman" w:hAnsi="Times New Roman" w:cs="Times New Roman"/>
          <w:color w:val="000000" w:themeColor="text1"/>
          <w:sz w:val="24"/>
          <w:szCs w:val="24"/>
        </w:rPr>
        <w:t xml:space="preserve"> geliştirilmelidir.</w:t>
      </w:r>
    </w:p>
    <w:p w:rsidR="00562DA1" w:rsidRDefault="00C65F94" w:rsidP="007E7DB5">
      <w:pPr>
        <w:pStyle w:val="ListeParagraf"/>
        <w:numPr>
          <w:ilvl w:val="0"/>
          <w:numId w:val="16"/>
        </w:numPr>
        <w:jc w:val="both"/>
        <w:rPr>
          <w:rFonts w:ascii="Times New Roman" w:hAnsi="Times New Roman" w:cs="Times New Roman"/>
          <w:color w:val="000000" w:themeColor="text1"/>
          <w:sz w:val="24"/>
          <w:szCs w:val="24"/>
        </w:rPr>
      </w:pPr>
      <w:r w:rsidRPr="00562DA1">
        <w:rPr>
          <w:rFonts w:ascii="Times New Roman" w:hAnsi="Times New Roman" w:cs="Times New Roman"/>
          <w:color w:val="000000" w:themeColor="text1"/>
          <w:sz w:val="24"/>
          <w:szCs w:val="24"/>
        </w:rPr>
        <w:t xml:space="preserve">Proje seçiminde staj süresi dikkate alınmalıdır. </w:t>
      </w:r>
    </w:p>
    <w:p w:rsidR="00164703" w:rsidRPr="00DB188D" w:rsidRDefault="00C65F94" w:rsidP="00DB188D">
      <w:pPr>
        <w:pStyle w:val="ListeParagraf"/>
        <w:numPr>
          <w:ilvl w:val="0"/>
          <w:numId w:val="16"/>
        </w:numPr>
        <w:jc w:val="both"/>
        <w:rPr>
          <w:rFonts w:ascii="Times New Roman" w:hAnsi="Times New Roman" w:cs="Times New Roman"/>
          <w:color w:val="000000" w:themeColor="text1"/>
          <w:sz w:val="24"/>
          <w:szCs w:val="24"/>
        </w:rPr>
      </w:pPr>
      <w:r w:rsidRPr="00562DA1">
        <w:rPr>
          <w:rFonts w:ascii="Times New Roman" w:hAnsi="Times New Roman" w:cs="Times New Roman"/>
          <w:b/>
          <w:color w:val="000000" w:themeColor="text1"/>
          <w:sz w:val="24"/>
          <w:szCs w:val="24"/>
        </w:rPr>
        <w:t xml:space="preserve">Herhangi bir programlama diline ait temel </w:t>
      </w:r>
      <w:r w:rsidR="00DB188D" w:rsidRPr="00562DA1">
        <w:rPr>
          <w:rFonts w:ascii="Times New Roman" w:hAnsi="Times New Roman" w:cs="Times New Roman"/>
          <w:b/>
          <w:color w:val="000000" w:themeColor="text1"/>
          <w:sz w:val="24"/>
          <w:szCs w:val="24"/>
        </w:rPr>
        <w:t>kuralların (</w:t>
      </w:r>
      <w:r w:rsidRPr="00562DA1">
        <w:rPr>
          <w:rFonts w:ascii="Times New Roman" w:hAnsi="Times New Roman" w:cs="Times New Roman"/>
          <w:b/>
          <w:color w:val="000000" w:themeColor="text1"/>
          <w:sz w:val="24"/>
          <w:szCs w:val="24"/>
        </w:rPr>
        <w:t xml:space="preserve">if, else </w:t>
      </w:r>
      <w:r w:rsidR="00DB188D" w:rsidRPr="00562DA1">
        <w:rPr>
          <w:rFonts w:ascii="Times New Roman" w:hAnsi="Times New Roman" w:cs="Times New Roman"/>
          <w:b/>
          <w:color w:val="000000" w:themeColor="text1"/>
          <w:sz w:val="24"/>
          <w:szCs w:val="24"/>
        </w:rPr>
        <w:t>vb.) anlatımı</w:t>
      </w:r>
      <w:r w:rsidR="007B7BF3" w:rsidRPr="00562DA1">
        <w:rPr>
          <w:rFonts w:ascii="Times New Roman" w:hAnsi="Times New Roman" w:cs="Times New Roman"/>
          <w:b/>
          <w:color w:val="000000" w:themeColor="text1"/>
          <w:sz w:val="24"/>
          <w:szCs w:val="24"/>
        </w:rPr>
        <w:t xml:space="preserve"> ve çok küçük uygulamalar</w:t>
      </w:r>
      <w:r w:rsidR="00856093" w:rsidRPr="00562DA1">
        <w:rPr>
          <w:rFonts w:ascii="Times New Roman" w:hAnsi="Times New Roman" w:cs="Times New Roman"/>
          <w:b/>
          <w:color w:val="000000" w:themeColor="text1"/>
          <w:sz w:val="24"/>
          <w:szCs w:val="24"/>
        </w:rPr>
        <w:t xml:space="preserve"> geliştirilmesi</w:t>
      </w:r>
      <w:r w:rsidR="00872511" w:rsidRPr="00562DA1">
        <w:rPr>
          <w:rFonts w:ascii="Times New Roman" w:hAnsi="Times New Roman" w:cs="Times New Roman"/>
          <w:b/>
          <w:color w:val="000000" w:themeColor="text1"/>
          <w:sz w:val="24"/>
          <w:szCs w:val="24"/>
        </w:rPr>
        <w:t xml:space="preserve"> staj için </w:t>
      </w:r>
      <w:r w:rsidR="00872511" w:rsidRPr="00562DA1">
        <w:rPr>
          <w:rFonts w:ascii="Times New Roman" w:hAnsi="Times New Roman" w:cs="Times New Roman"/>
          <w:b/>
          <w:color w:val="000000" w:themeColor="text1"/>
          <w:sz w:val="24"/>
          <w:szCs w:val="24"/>
          <w:u w:val="single"/>
        </w:rPr>
        <w:t>uygun</w:t>
      </w:r>
      <w:r w:rsidR="007B7BF3" w:rsidRPr="00562DA1">
        <w:rPr>
          <w:rFonts w:ascii="Times New Roman" w:hAnsi="Times New Roman" w:cs="Times New Roman"/>
          <w:b/>
          <w:color w:val="000000" w:themeColor="text1"/>
          <w:sz w:val="24"/>
          <w:szCs w:val="24"/>
          <w:u w:val="single"/>
        </w:rPr>
        <w:t xml:space="preserve"> </w:t>
      </w:r>
      <w:r w:rsidRPr="00562DA1">
        <w:rPr>
          <w:rFonts w:ascii="Times New Roman" w:hAnsi="Times New Roman" w:cs="Times New Roman"/>
          <w:b/>
          <w:color w:val="000000" w:themeColor="text1"/>
          <w:sz w:val="24"/>
          <w:szCs w:val="24"/>
          <w:u w:val="single"/>
        </w:rPr>
        <w:t>değildir</w:t>
      </w:r>
      <w:r w:rsidRPr="00562DA1">
        <w:rPr>
          <w:rFonts w:ascii="Times New Roman" w:hAnsi="Times New Roman" w:cs="Times New Roman"/>
          <w:color w:val="000000" w:themeColor="text1"/>
          <w:sz w:val="24"/>
          <w:szCs w:val="24"/>
        </w:rPr>
        <w:t>.</w:t>
      </w:r>
      <w:r w:rsidRPr="00502C90">
        <w:rPr>
          <w:rFonts w:ascii="Times New Roman" w:hAnsi="Times New Roman" w:cs="Times New Roman"/>
          <w:color w:val="000000" w:themeColor="text1"/>
          <w:sz w:val="24"/>
          <w:szCs w:val="24"/>
        </w:rPr>
        <w:t xml:space="preserve"> </w:t>
      </w:r>
      <w:r w:rsidR="00EC204A" w:rsidRPr="00502C90">
        <w:rPr>
          <w:rFonts w:ascii="Times New Roman" w:hAnsi="Times New Roman" w:cs="Times New Roman"/>
          <w:color w:val="000000" w:themeColor="text1"/>
          <w:sz w:val="24"/>
          <w:szCs w:val="24"/>
        </w:rPr>
        <w:t>“</w:t>
      </w:r>
      <w:r w:rsidRPr="00502C90">
        <w:rPr>
          <w:rFonts w:ascii="Times New Roman" w:hAnsi="Times New Roman" w:cs="Times New Roman"/>
          <w:color w:val="000000" w:themeColor="text1"/>
          <w:sz w:val="24"/>
          <w:szCs w:val="24"/>
        </w:rPr>
        <w:t>Proje odaklı bir çalışma beklenmektedir.</w:t>
      </w:r>
      <w:r w:rsidR="00EC204A" w:rsidRPr="00502C90">
        <w:rPr>
          <w:rFonts w:ascii="Times New Roman" w:hAnsi="Times New Roman" w:cs="Times New Roman"/>
          <w:color w:val="000000" w:themeColor="text1"/>
          <w:sz w:val="24"/>
          <w:szCs w:val="24"/>
        </w:rPr>
        <w:t>”</w:t>
      </w:r>
    </w:p>
    <w:p w:rsidR="0017195F" w:rsidRPr="00DF6EE6" w:rsidRDefault="004F0212" w:rsidP="007E7DB5">
      <w:pPr>
        <w:pStyle w:val="Balk3"/>
        <w:spacing w:before="0"/>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2. </w:t>
      </w:r>
      <w:r w:rsidR="00C65F94" w:rsidRPr="00DF6EE6">
        <w:rPr>
          <w:rFonts w:ascii="Times New Roman" w:hAnsi="Times New Roman" w:cs="Times New Roman"/>
          <w:b/>
          <w:color w:val="000000" w:themeColor="text1"/>
        </w:rPr>
        <w:t xml:space="preserve">DONANIM </w:t>
      </w:r>
      <w:r w:rsidR="00164703" w:rsidRPr="00DF6EE6">
        <w:rPr>
          <w:rFonts w:ascii="Times New Roman" w:hAnsi="Times New Roman" w:cs="Times New Roman"/>
          <w:b/>
          <w:color w:val="000000" w:themeColor="text1"/>
        </w:rPr>
        <w:t>KONULARI</w:t>
      </w:r>
    </w:p>
    <w:p w:rsidR="00C65F94" w:rsidRPr="00E36325" w:rsidRDefault="00C65F94" w:rsidP="007E7DB5">
      <w:pPr>
        <w:pStyle w:val="ListeParagraf"/>
        <w:spacing w:after="0"/>
        <w:ind w:left="852"/>
        <w:jc w:val="both"/>
        <w:rPr>
          <w:rFonts w:ascii="Times New Roman" w:hAnsi="Times New Roman" w:cs="Times New Roman"/>
          <w:b/>
          <w:color w:val="000000" w:themeColor="text1"/>
          <w:sz w:val="24"/>
          <w:szCs w:val="24"/>
        </w:rPr>
      </w:pPr>
    </w:p>
    <w:p w:rsidR="00C65F94" w:rsidRDefault="00C65F94" w:rsidP="007E7DB5">
      <w:pPr>
        <w:pStyle w:val="ListeParagraf"/>
        <w:spacing w:after="0"/>
        <w:ind w:left="0"/>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Tablo</w:t>
      </w:r>
      <w:r w:rsidR="004F0212">
        <w:rPr>
          <w:rFonts w:ascii="Times New Roman" w:hAnsi="Times New Roman" w:cs="Times New Roman"/>
          <w:color w:val="000000" w:themeColor="text1"/>
          <w:sz w:val="24"/>
          <w:szCs w:val="24"/>
        </w:rPr>
        <w:t>2’ de</w:t>
      </w:r>
      <w:r w:rsidRPr="00E36325">
        <w:rPr>
          <w:rFonts w:ascii="Times New Roman" w:hAnsi="Times New Roman" w:cs="Times New Roman"/>
          <w:color w:val="000000" w:themeColor="text1"/>
          <w:sz w:val="24"/>
          <w:szCs w:val="24"/>
        </w:rPr>
        <w:t xml:space="preserve"> donanım stajına uygun olan konular ve konularla ilgili örnekler verilmiştir. Öğrenci belirtilen konular dışında bir çalışma yapacaksa staj komisyonunun onayını almalıdır.</w:t>
      </w:r>
    </w:p>
    <w:p w:rsidR="004F0212" w:rsidRDefault="004F0212" w:rsidP="007E7DB5">
      <w:pPr>
        <w:pStyle w:val="ListeParagraf"/>
        <w:spacing w:after="0"/>
        <w:ind w:left="0"/>
        <w:jc w:val="both"/>
        <w:rPr>
          <w:rFonts w:ascii="Times New Roman" w:hAnsi="Times New Roman" w:cs="Times New Roman"/>
          <w:color w:val="000000" w:themeColor="text1"/>
          <w:sz w:val="24"/>
          <w:szCs w:val="24"/>
        </w:rPr>
      </w:pPr>
    </w:p>
    <w:p w:rsidR="00164703" w:rsidRPr="00E36325" w:rsidRDefault="004F0212" w:rsidP="00544152">
      <w:pPr>
        <w:jc w:val="center"/>
        <w:rPr>
          <w:rFonts w:ascii="Times New Roman" w:hAnsi="Times New Roman" w:cs="Times New Roman"/>
          <w:color w:val="000000" w:themeColor="text1"/>
          <w:sz w:val="24"/>
          <w:szCs w:val="24"/>
        </w:rPr>
      </w:pPr>
      <w:r w:rsidRPr="004F0212">
        <w:rPr>
          <w:rFonts w:ascii="Times New Roman" w:hAnsi="Times New Roman" w:cs="Times New Roman"/>
          <w:b/>
          <w:bCs/>
          <w:color w:val="000000" w:themeColor="text1"/>
          <w:sz w:val="24"/>
          <w:szCs w:val="24"/>
        </w:rPr>
        <w:t>Tablo2.</w:t>
      </w:r>
      <w:r w:rsidR="002C05CE">
        <w:rPr>
          <w:rFonts w:ascii="Times New Roman" w:hAnsi="Times New Roman" w:cs="Times New Roman"/>
          <w:color w:val="000000" w:themeColor="text1"/>
          <w:sz w:val="24"/>
          <w:szCs w:val="24"/>
        </w:rPr>
        <w:t xml:space="preserve"> Donanım stajı </w:t>
      </w:r>
      <w:r>
        <w:rPr>
          <w:rFonts w:ascii="Times New Roman" w:hAnsi="Times New Roman" w:cs="Times New Roman"/>
          <w:color w:val="000000" w:themeColor="text1"/>
          <w:sz w:val="24"/>
          <w:szCs w:val="24"/>
        </w:rPr>
        <w:t>konular</w:t>
      </w:r>
      <w:r w:rsidR="00856B0D">
        <w:rPr>
          <w:rFonts w:ascii="Times New Roman" w:hAnsi="Times New Roman" w:cs="Times New Roman"/>
          <w:color w:val="000000" w:themeColor="text1"/>
          <w:sz w:val="24"/>
          <w:szCs w:val="24"/>
        </w:rPr>
        <w:t>ı</w:t>
      </w:r>
      <w:r>
        <w:rPr>
          <w:rFonts w:ascii="Times New Roman" w:hAnsi="Times New Roman" w:cs="Times New Roman"/>
          <w:color w:val="000000" w:themeColor="text1"/>
          <w:sz w:val="24"/>
          <w:szCs w:val="24"/>
        </w:rPr>
        <w:t xml:space="preserve"> ve örnek uygulamalar</w:t>
      </w:r>
    </w:p>
    <w:tbl>
      <w:tblPr>
        <w:tblStyle w:val="GridTableLight"/>
        <w:tblW w:w="8930" w:type="dxa"/>
        <w:jc w:val="center"/>
        <w:tblLook w:val="04A0" w:firstRow="1" w:lastRow="0" w:firstColumn="1" w:lastColumn="0" w:noHBand="0" w:noVBand="1"/>
      </w:tblPr>
      <w:tblGrid>
        <w:gridCol w:w="4401"/>
        <w:gridCol w:w="4529"/>
      </w:tblGrid>
      <w:tr w:rsidR="00E36325" w:rsidRPr="004414E4" w:rsidTr="00103E5C">
        <w:trPr>
          <w:jc w:val="center"/>
        </w:trPr>
        <w:tc>
          <w:tcPr>
            <w:tcW w:w="4768" w:type="dxa"/>
          </w:tcPr>
          <w:p w:rsidR="00C65F94" w:rsidRPr="004414E4" w:rsidRDefault="00164703" w:rsidP="007E7DB5">
            <w:pPr>
              <w:spacing w:line="276" w:lineRule="auto"/>
              <w:jc w:val="both"/>
              <w:rPr>
                <w:rFonts w:ascii="Times New Roman" w:hAnsi="Times New Roman" w:cs="Times New Roman"/>
                <w:b/>
                <w:color w:val="000000" w:themeColor="text1"/>
                <w:sz w:val="24"/>
                <w:szCs w:val="24"/>
              </w:rPr>
            </w:pPr>
            <w:r w:rsidRPr="004414E4">
              <w:rPr>
                <w:rFonts w:ascii="Times New Roman" w:hAnsi="Times New Roman" w:cs="Times New Roman"/>
                <w:color w:val="000000" w:themeColor="text1"/>
                <w:sz w:val="24"/>
                <w:szCs w:val="24"/>
              </w:rPr>
              <w:t>Konu</w:t>
            </w:r>
          </w:p>
        </w:tc>
        <w:tc>
          <w:tcPr>
            <w:tcW w:w="4768" w:type="dxa"/>
          </w:tcPr>
          <w:p w:rsidR="00C65F94" w:rsidRPr="004414E4" w:rsidRDefault="00C65F94" w:rsidP="007E7DB5">
            <w:pPr>
              <w:pStyle w:val="ListeParagraf"/>
              <w:spacing w:line="276" w:lineRule="auto"/>
              <w:ind w:left="0"/>
              <w:jc w:val="both"/>
              <w:rPr>
                <w:rFonts w:ascii="Times New Roman" w:hAnsi="Times New Roman" w:cs="Times New Roman"/>
                <w:b/>
                <w:color w:val="000000" w:themeColor="text1"/>
                <w:sz w:val="24"/>
                <w:szCs w:val="24"/>
              </w:rPr>
            </w:pPr>
            <w:r w:rsidRPr="004414E4">
              <w:rPr>
                <w:rFonts w:ascii="Times New Roman" w:hAnsi="Times New Roman" w:cs="Times New Roman"/>
                <w:color w:val="000000" w:themeColor="text1"/>
                <w:sz w:val="24"/>
                <w:szCs w:val="24"/>
              </w:rPr>
              <w:t>Örnek</w:t>
            </w:r>
          </w:p>
        </w:tc>
      </w:tr>
      <w:tr w:rsidR="00E36325" w:rsidRPr="004414E4" w:rsidTr="00103E5C">
        <w:trPr>
          <w:jc w:val="center"/>
        </w:trPr>
        <w:tc>
          <w:tcPr>
            <w:tcW w:w="4768" w:type="dxa"/>
          </w:tcPr>
          <w:p w:rsidR="004414E4" w:rsidRPr="004414E4" w:rsidRDefault="004414E4" w:rsidP="007E7DB5">
            <w:pPr>
              <w:spacing w:line="276" w:lineRule="auto"/>
              <w:jc w:val="both"/>
              <w:rPr>
                <w:rFonts w:ascii="Times New Roman" w:hAnsi="Times New Roman" w:cs="Times New Roman"/>
                <w:b/>
                <w:bCs/>
                <w:color w:val="000000" w:themeColor="text1"/>
                <w:sz w:val="24"/>
                <w:szCs w:val="24"/>
              </w:rPr>
            </w:pPr>
          </w:p>
          <w:p w:rsidR="00C65F94" w:rsidRPr="004414E4" w:rsidRDefault="00EC204A" w:rsidP="007E7DB5">
            <w:pPr>
              <w:spacing w:line="276" w:lineRule="auto"/>
              <w:jc w:val="both"/>
              <w:rPr>
                <w:rFonts w:ascii="Times New Roman" w:hAnsi="Times New Roman" w:cs="Times New Roman"/>
                <w:b/>
                <w:bCs/>
                <w:color w:val="000000" w:themeColor="text1"/>
                <w:sz w:val="24"/>
                <w:szCs w:val="24"/>
              </w:rPr>
            </w:pPr>
            <w:r w:rsidRPr="004414E4">
              <w:rPr>
                <w:rFonts w:ascii="Times New Roman" w:hAnsi="Times New Roman" w:cs="Times New Roman"/>
                <w:color w:val="000000" w:themeColor="text1"/>
                <w:sz w:val="24"/>
                <w:szCs w:val="24"/>
              </w:rPr>
              <w:t>Bilgisayar ağları tasarım, konfigürasyon, yönetim, test ve bakım işlemlerinin yapılması</w:t>
            </w:r>
          </w:p>
        </w:tc>
        <w:tc>
          <w:tcPr>
            <w:tcW w:w="4768" w:type="dxa"/>
          </w:tcPr>
          <w:p w:rsidR="004414E4" w:rsidRPr="004414E4" w:rsidRDefault="004414E4" w:rsidP="007E7DB5">
            <w:pPr>
              <w:pStyle w:val="ListeParagraf"/>
              <w:spacing w:line="276" w:lineRule="auto"/>
              <w:jc w:val="both"/>
              <w:rPr>
                <w:rFonts w:ascii="Times New Roman" w:hAnsi="Times New Roman" w:cs="Times New Roman"/>
                <w:color w:val="000000" w:themeColor="text1"/>
                <w:sz w:val="24"/>
                <w:szCs w:val="24"/>
              </w:rPr>
            </w:pPr>
          </w:p>
          <w:p w:rsidR="00C65F94" w:rsidRPr="004414E4" w:rsidRDefault="00EC204A" w:rsidP="00103E5C">
            <w:pPr>
              <w:pStyle w:val="ListeParagraf"/>
              <w:numPr>
                <w:ilvl w:val="0"/>
                <w:numId w:val="9"/>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Ağ tasarımı ve router-switch vb. ağ cihazlarının konfigürasyonu</w:t>
            </w:r>
          </w:p>
          <w:p w:rsidR="00103E5C" w:rsidRDefault="00EC204A" w:rsidP="00103E5C">
            <w:pPr>
              <w:pStyle w:val="ListeParagraf"/>
              <w:numPr>
                <w:ilvl w:val="0"/>
                <w:numId w:val="9"/>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Kurum ağ yapılarının analiz edilmesi, farklı ağ yapılarının simüle edilmesi</w:t>
            </w:r>
          </w:p>
          <w:p w:rsidR="00EC204A" w:rsidRPr="004414E4" w:rsidRDefault="0050439B" w:rsidP="00103E5C">
            <w:pPr>
              <w:pStyle w:val="ListeParagraf"/>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(PacketTracer, WireShark, vb.)</w:t>
            </w:r>
          </w:p>
          <w:p w:rsidR="00EC204A" w:rsidRPr="004414E4" w:rsidRDefault="00EC204A" w:rsidP="00103E5C">
            <w:pPr>
              <w:pStyle w:val="ListeParagraf"/>
              <w:numPr>
                <w:ilvl w:val="0"/>
                <w:numId w:val="9"/>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Yönlendirme protokolleri</w:t>
            </w:r>
          </w:p>
          <w:p w:rsidR="007B7BF3" w:rsidRPr="004414E4" w:rsidRDefault="007B7BF3" w:rsidP="007E7DB5">
            <w:pPr>
              <w:pStyle w:val="ListeParagraf"/>
              <w:spacing w:line="276" w:lineRule="auto"/>
              <w:jc w:val="both"/>
              <w:rPr>
                <w:rFonts w:ascii="Times New Roman" w:hAnsi="Times New Roman" w:cs="Times New Roman"/>
                <w:color w:val="000000" w:themeColor="text1"/>
                <w:sz w:val="24"/>
                <w:szCs w:val="24"/>
              </w:rPr>
            </w:pPr>
          </w:p>
        </w:tc>
      </w:tr>
      <w:tr w:rsidR="00E36325" w:rsidRPr="004414E4" w:rsidTr="00103E5C">
        <w:trPr>
          <w:jc w:val="center"/>
        </w:trPr>
        <w:tc>
          <w:tcPr>
            <w:tcW w:w="4768" w:type="dxa"/>
          </w:tcPr>
          <w:p w:rsidR="004414E4" w:rsidRPr="004414E4" w:rsidRDefault="004414E4" w:rsidP="007E7DB5">
            <w:pPr>
              <w:spacing w:line="276" w:lineRule="auto"/>
              <w:jc w:val="both"/>
              <w:rPr>
                <w:rFonts w:ascii="Times New Roman" w:hAnsi="Times New Roman" w:cs="Times New Roman"/>
                <w:b/>
                <w:bCs/>
                <w:color w:val="000000" w:themeColor="text1"/>
                <w:sz w:val="24"/>
                <w:szCs w:val="24"/>
              </w:rPr>
            </w:pPr>
          </w:p>
          <w:p w:rsidR="00C65F94" w:rsidRPr="004414E4" w:rsidRDefault="00520E49" w:rsidP="007E7DB5">
            <w:p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Sistem y</w:t>
            </w:r>
            <w:r w:rsidR="00EC204A" w:rsidRPr="004414E4">
              <w:rPr>
                <w:rFonts w:ascii="Times New Roman" w:hAnsi="Times New Roman" w:cs="Times New Roman"/>
                <w:color w:val="000000" w:themeColor="text1"/>
                <w:sz w:val="24"/>
                <w:szCs w:val="24"/>
              </w:rPr>
              <w:t>önetimi üzerine çalışmalar</w:t>
            </w:r>
          </w:p>
        </w:tc>
        <w:tc>
          <w:tcPr>
            <w:tcW w:w="4768" w:type="dxa"/>
          </w:tcPr>
          <w:p w:rsidR="004414E4" w:rsidRPr="004414E4" w:rsidRDefault="004414E4" w:rsidP="007E7DB5">
            <w:pPr>
              <w:pStyle w:val="ListeParagraf"/>
              <w:spacing w:line="276" w:lineRule="auto"/>
              <w:jc w:val="both"/>
              <w:rPr>
                <w:rFonts w:ascii="Times New Roman" w:hAnsi="Times New Roman" w:cs="Times New Roman"/>
                <w:color w:val="000000" w:themeColor="text1"/>
                <w:sz w:val="24"/>
                <w:szCs w:val="24"/>
              </w:rPr>
            </w:pPr>
          </w:p>
          <w:p w:rsidR="00C65F94" w:rsidRPr="004414E4" w:rsidRDefault="007B7BF3" w:rsidP="00103E5C">
            <w:pPr>
              <w:pStyle w:val="ListeParagraf"/>
              <w:numPr>
                <w:ilvl w:val="0"/>
                <w:numId w:val="10"/>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 xml:space="preserve">Sanallaştırma Uygulamaları </w:t>
            </w:r>
            <w:r w:rsidR="00EC204A" w:rsidRPr="004414E4">
              <w:rPr>
                <w:rFonts w:ascii="Times New Roman" w:hAnsi="Times New Roman" w:cs="Times New Roman"/>
                <w:color w:val="000000" w:themeColor="text1"/>
                <w:sz w:val="24"/>
                <w:szCs w:val="24"/>
              </w:rPr>
              <w:t>(</w:t>
            </w:r>
            <w:r w:rsidR="001E5D0A" w:rsidRPr="004414E4">
              <w:rPr>
                <w:rFonts w:ascii="Times New Roman" w:hAnsi="Times New Roman" w:cs="Times New Roman"/>
                <w:color w:val="000000" w:themeColor="text1"/>
                <w:sz w:val="24"/>
                <w:szCs w:val="24"/>
              </w:rPr>
              <w:t>VM</w:t>
            </w:r>
            <w:r w:rsidR="008C4864" w:rsidRPr="004414E4">
              <w:rPr>
                <w:rFonts w:ascii="Times New Roman" w:hAnsi="Times New Roman" w:cs="Times New Roman"/>
                <w:color w:val="000000" w:themeColor="text1"/>
                <w:sz w:val="24"/>
                <w:szCs w:val="24"/>
              </w:rPr>
              <w:t>ware, Hyper-V, CitrixXen vb.</w:t>
            </w:r>
            <w:r w:rsidR="00EC204A" w:rsidRPr="004414E4">
              <w:rPr>
                <w:rFonts w:ascii="Times New Roman" w:hAnsi="Times New Roman" w:cs="Times New Roman"/>
                <w:color w:val="000000" w:themeColor="text1"/>
                <w:sz w:val="24"/>
                <w:szCs w:val="24"/>
              </w:rPr>
              <w:t>)</w:t>
            </w:r>
          </w:p>
          <w:p w:rsidR="00103E5C" w:rsidRDefault="008C4864" w:rsidP="00103E5C">
            <w:pPr>
              <w:pStyle w:val="ListeParagraf"/>
              <w:numPr>
                <w:ilvl w:val="0"/>
                <w:numId w:val="10"/>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lang w:val="en-US"/>
              </w:rPr>
              <w:t xml:space="preserve">Hyper-Converged </w:t>
            </w:r>
            <w:r w:rsidRPr="004414E4">
              <w:rPr>
                <w:rFonts w:ascii="Times New Roman" w:hAnsi="Times New Roman" w:cs="Times New Roman"/>
                <w:color w:val="000000" w:themeColor="text1"/>
                <w:sz w:val="24"/>
                <w:szCs w:val="24"/>
              </w:rPr>
              <w:t>Sistemler</w:t>
            </w:r>
          </w:p>
          <w:p w:rsidR="00EC204A" w:rsidRPr="004414E4" w:rsidRDefault="008C4864" w:rsidP="00103E5C">
            <w:pPr>
              <w:pStyle w:val="ListeParagraf"/>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lang w:val="en-US"/>
              </w:rPr>
              <w:t>(</w:t>
            </w:r>
            <w:r w:rsidR="007B7BF3" w:rsidRPr="004414E4">
              <w:rPr>
                <w:rFonts w:ascii="Times New Roman" w:hAnsi="Times New Roman" w:cs="Times New Roman"/>
                <w:color w:val="000000" w:themeColor="text1"/>
                <w:sz w:val="24"/>
                <w:szCs w:val="24"/>
                <w:lang w:val="en-US"/>
              </w:rPr>
              <w:t>Simplivity</w:t>
            </w:r>
            <w:r w:rsidRPr="004414E4">
              <w:rPr>
                <w:rFonts w:ascii="Times New Roman" w:hAnsi="Times New Roman" w:cs="Times New Roman"/>
                <w:color w:val="000000" w:themeColor="text1"/>
                <w:sz w:val="24"/>
                <w:szCs w:val="24"/>
                <w:lang w:val="en-US"/>
              </w:rPr>
              <w:t>, Nutanix, VxRail,</w:t>
            </w:r>
            <w:r w:rsidRPr="004414E4">
              <w:rPr>
                <w:rFonts w:ascii="Times New Roman" w:hAnsi="Times New Roman" w:cs="Times New Roman"/>
                <w:color w:val="000000" w:themeColor="text1"/>
                <w:sz w:val="24"/>
                <w:szCs w:val="24"/>
              </w:rPr>
              <w:t xml:space="preserve"> vb.)</w:t>
            </w:r>
          </w:p>
          <w:p w:rsidR="00103E5C" w:rsidRDefault="008C4864" w:rsidP="00103E5C">
            <w:pPr>
              <w:pStyle w:val="ListeParagraf"/>
              <w:numPr>
                <w:ilvl w:val="0"/>
                <w:numId w:val="10"/>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Sunucu yazılımlarının kurul</w:t>
            </w:r>
            <w:r w:rsidR="00103E5C">
              <w:rPr>
                <w:rFonts w:ascii="Times New Roman" w:hAnsi="Times New Roman" w:cs="Times New Roman"/>
                <w:color w:val="000000" w:themeColor="text1"/>
                <w:sz w:val="24"/>
                <w:szCs w:val="24"/>
              </w:rPr>
              <w:t xml:space="preserve">umu ve konfigürasyonu </w:t>
            </w:r>
          </w:p>
          <w:p w:rsidR="008C4864" w:rsidRPr="004414E4" w:rsidRDefault="00103E5C" w:rsidP="00103E5C">
            <w:pPr>
              <w:pStyle w:val="ListeParagraf"/>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(Windows S</w:t>
            </w:r>
            <w:r w:rsidR="008C4864" w:rsidRPr="004414E4">
              <w:rPr>
                <w:rFonts w:ascii="Times New Roman" w:hAnsi="Times New Roman" w:cs="Times New Roman"/>
                <w:color w:val="000000" w:themeColor="text1"/>
                <w:sz w:val="24"/>
                <w:szCs w:val="24"/>
              </w:rPr>
              <w:t xml:space="preserve">erver, Linux </w:t>
            </w:r>
            <w:r w:rsidR="0050439B" w:rsidRPr="004414E4">
              <w:rPr>
                <w:rFonts w:ascii="Times New Roman" w:hAnsi="Times New Roman" w:cs="Times New Roman"/>
                <w:color w:val="000000" w:themeColor="text1"/>
                <w:sz w:val="24"/>
                <w:szCs w:val="24"/>
              </w:rPr>
              <w:t>sunucular</w:t>
            </w:r>
            <w:r w:rsidR="008C4864" w:rsidRPr="004414E4">
              <w:rPr>
                <w:rFonts w:ascii="Times New Roman" w:hAnsi="Times New Roman" w:cs="Times New Roman"/>
                <w:color w:val="000000" w:themeColor="text1"/>
                <w:sz w:val="24"/>
                <w:szCs w:val="24"/>
              </w:rPr>
              <w:t xml:space="preserve">, </w:t>
            </w:r>
            <w:r w:rsidR="00DB188D" w:rsidRPr="004414E4">
              <w:rPr>
                <w:rFonts w:ascii="Times New Roman" w:hAnsi="Times New Roman" w:cs="Times New Roman"/>
                <w:color w:val="000000" w:themeColor="text1"/>
                <w:sz w:val="24"/>
                <w:szCs w:val="24"/>
              </w:rPr>
              <w:t>vb.)</w:t>
            </w:r>
          </w:p>
          <w:p w:rsidR="0050439B" w:rsidRPr="004414E4" w:rsidRDefault="0050439B" w:rsidP="00103E5C">
            <w:pPr>
              <w:pStyle w:val="ListeParagraf"/>
              <w:numPr>
                <w:ilvl w:val="0"/>
                <w:numId w:val="10"/>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Donanımsal Paralel Programlama Uygulamaları</w:t>
            </w:r>
          </w:p>
          <w:p w:rsidR="0050439B" w:rsidRPr="004414E4" w:rsidRDefault="0050439B" w:rsidP="00103E5C">
            <w:pPr>
              <w:pStyle w:val="ListeParagraf"/>
              <w:numPr>
                <w:ilvl w:val="0"/>
                <w:numId w:val="10"/>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Dağıtık Sistemler, Cluster Yapılar</w:t>
            </w:r>
          </w:p>
          <w:p w:rsidR="007B7BF3" w:rsidRPr="004414E4" w:rsidRDefault="007B7BF3" w:rsidP="007E7DB5">
            <w:pPr>
              <w:pStyle w:val="ListeParagraf"/>
              <w:spacing w:line="276" w:lineRule="auto"/>
              <w:jc w:val="both"/>
              <w:rPr>
                <w:rFonts w:ascii="Times New Roman" w:hAnsi="Times New Roman" w:cs="Times New Roman"/>
                <w:color w:val="000000" w:themeColor="text1"/>
                <w:sz w:val="24"/>
                <w:szCs w:val="24"/>
              </w:rPr>
            </w:pPr>
          </w:p>
        </w:tc>
      </w:tr>
      <w:tr w:rsidR="00E36325" w:rsidRPr="004414E4" w:rsidTr="00103E5C">
        <w:trPr>
          <w:jc w:val="center"/>
        </w:trPr>
        <w:tc>
          <w:tcPr>
            <w:tcW w:w="4768" w:type="dxa"/>
          </w:tcPr>
          <w:p w:rsidR="004414E4" w:rsidRPr="004414E4" w:rsidRDefault="004414E4" w:rsidP="007E7DB5">
            <w:pPr>
              <w:pStyle w:val="ListeParagraf"/>
              <w:spacing w:line="276" w:lineRule="auto"/>
              <w:ind w:left="0"/>
              <w:jc w:val="both"/>
              <w:rPr>
                <w:rFonts w:ascii="Times New Roman" w:hAnsi="Times New Roman" w:cs="Times New Roman"/>
                <w:b/>
                <w:bCs/>
                <w:color w:val="000000" w:themeColor="text1"/>
                <w:sz w:val="24"/>
                <w:szCs w:val="24"/>
              </w:rPr>
            </w:pPr>
          </w:p>
          <w:p w:rsidR="00C65F94" w:rsidRPr="004414E4" w:rsidRDefault="00520E49" w:rsidP="007E7DB5">
            <w:pPr>
              <w:pStyle w:val="ListeParagraf"/>
              <w:spacing w:line="276" w:lineRule="auto"/>
              <w:ind w:left="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Gömülü s</w:t>
            </w:r>
            <w:r w:rsidR="008C4864" w:rsidRPr="004414E4">
              <w:rPr>
                <w:rFonts w:ascii="Times New Roman" w:hAnsi="Times New Roman" w:cs="Times New Roman"/>
                <w:color w:val="000000" w:themeColor="text1"/>
                <w:sz w:val="24"/>
                <w:szCs w:val="24"/>
              </w:rPr>
              <w:t>istemler, donanımsal yapılar ve bilgisayar sistemleri üzerinde çalışmalar</w:t>
            </w:r>
          </w:p>
        </w:tc>
        <w:tc>
          <w:tcPr>
            <w:tcW w:w="4768" w:type="dxa"/>
          </w:tcPr>
          <w:p w:rsidR="004414E4" w:rsidRPr="004414E4" w:rsidRDefault="004414E4" w:rsidP="007E7DB5">
            <w:pPr>
              <w:pStyle w:val="ListeParagraf"/>
              <w:spacing w:line="276" w:lineRule="auto"/>
              <w:jc w:val="both"/>
              <w:rPr>
                <w:rFonts w:ascii="Times New Roman" w:hAnsi="Times New Roman" w:cs="Times New Roman"/>
                <w:color w:val="000000" w:themeColor="text1"/>
                <w:sz w:val="24"/>
                <w:szCs w:val="24"/>
              </w:rPr>
            </w:pPr>
          </w:p>
          <w:p w:rsidR="00C65F94" w:rsidRPr="004414E4" w:rsidRDefault="008C4864" w:rsidP="00103E5C">
            <w:pPr>
              <w:pStyle w:val="ListeParagraf"/>
              <w:numPr>
                <w:ilvl w:val="0"/>
                <w:numId w:val="11"/>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Mik</w:t>
            </w:r>
            <w:r w:rsidR="004654A4" w:rsidRPr="004414E4">
              <w:rPr>
                <w:rFonts w:ascii="Times New Roman" w:hAnsi="Times New Roman" w:cs="Times New Roman"/>
                <w:color w:val="000000" w:themeColor="text1"/>
                <w:sz w:val="24"/>
                <w:szCs w:val="24"/>
              </w:rPr>
              <w:t>ro</w:t>
            </w:r>
            <w:r w:rsidRPr="004414E4">
              <w:rPr>
                <w:rFonts w:ascii="Times New Roman" w:hAnsi="Times New Roman" w:cs="Times New Roman"/>
                <w:color w:val="000000" w:themeColor="text1"/>
                <w:sz w:val="24"/>
                <w:szCs w:val="24"/>
              </w:rPr>
              <w:t>denetleyici tabanlı sistem tasarımı</w:t>
            </w:r>
          </w:p>
          <w:p w:rsidR="008C4864" w:rsidRPr="004414E4" w:rsidRDefault="008C4864" w:rsidP="00103E5C">
            <w:pPr>
              <w:pStyle w:val="ListeParagraf"/>
              <w:numPr>
                <w:ilvl w:val="0"/>
                <w:numId w:val="11"/>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 xml:space="preserve">USB, </w:t>
            </w:r>
            <w:r w:rsidRPr="004414E4">
              <w:rPr>
                <w:rFonts w:ascii="Times New Roman" w:hAnsi="Times New Roman" w:cs="Times New Roman"/>
                <w:color w:val="000000" w:themeColor="text1"/>
                <w:sz w:val="24"/>
                <w:szCs w:val="24"/>
                <w:lang w:val="en-US"/>
              </w:rPr>
              <w:t>Firewire</w:t>
            </w:r>
            <w:r w:rsidRPr="004414E4">
              <w:rPr>
                <w:rFonts w:ascii="Times New Roman" w:hAnsi="Times New Roman" w:cs="Times New Roman"/>
                <w:color w:val="000000" w:themeColor="text1"/>
                <w:sz w:val="24"/>
                <w:szCs w:val="24"/>
              </w:rPr>
              <w:t xml:space="preserve"> vb. arabirim devrelerinin tasarımı</w:t>
            </w:r>
          </w:p>
          <w:p w:rsidR="008C4864" w:rsidRPr="004414E4" w:rsidRDefault="008C4864" w:rsidP="00103E5C">
            <w:pPr>
              <w:pStyle w:val="ListeParagraf"/>
              <w:numPr>
                <w:ilvl w:val="0"/>
                <w:numId w:val="11"/>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Stellaris</w:t>
            </w:r>
            <w:r w:rsidR="00520E49">
              <w:rPr>
                <w:rFonts w:ascii="Times New Roman" w:hAnsi="Times New Roman" w:cs="Times New Roman"/>
                <w:color w:val="000000" w:themeColor="text1"/>
                <w:sz w:val="24"/>
                <w:szCs w:val="24"/>
              </w:rPr>
              <w:t xml:space="preserve"> </w:t>
            </w:r>
            <w:r w:rsidRPr="004414E4">
              <w:rPr>
                <w:rFonts w:ascii="Times New Roman" w:hAnsi="Times New Roman" w:cs="Times New Roman"/>
                <w:color w:val="000000" w:themeColor="text1"/>
                <w:sz w:val="24"/>
                <w:szCs w:val="24"/>
              </w:rPr>
              <w:t xml:space="preserve">Launchpad, Arduino vb. </w:t>
            </w:r>
            <w:r w:rsidRPr="004414E4">
              <w:rPr>
                <w:rFonts w:ascii="Times New Roman" w:hAnsi="Times New Roman" w:cs="Times New Roman"/>
                <w:color w:val="000000" w:themeColor="text1"/>
                <w:sz w:val="24"/>
                <w:szCs w:val="24"/>
              </w:rPr>
              <w:lastRenderedPageBreak/>
              <w:t>geliştirme kitleri ile uygulama geliştirme</w:t>
            </w:r>
          </w:p>
          <w:p w:rsidR="008C4864" w:rsidRPr="004414E4" w:rsidRDefault="008C4864" w:rsidP="00103E5C">
            <w:pPr>
              <w:pStyle w:val="ListeParagraf"/>
              <w:numPr>
                <w:ilvl w:val="0"/>
                <w:numId w:val="11"/>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 xml:space="preserve">IOT (internet of </w:t>
            </w:r>
            <w:r w:rsidRPr="004414E4">
              <w:rPr>
                <w:rFonts w:ascii="Times New Roman" w:hAnsi="Times New Roman" w:cs="Times New Roman"/>
                <w:color w:val="000000" w:themeColor="text1"/>
                <w:sz w:val="24"/>
                <w:szCs w:val="24"/>
                <w:lang w:val="en-US"/>
              </w:rPr>
              <w:t>things</w:t>
            </w:r>
            <w:r w:rsidRPr="004414E4">
              <w:rPr>
                <w:rFonts w:ascii="Times New Roman" w:hAnsi="Times New Roman" w:cs="Times New Roman"/>
                <w:color w:val="000000" w:themeColor="text1"/>
                <w:sz w:val="24"/>
                <w:szCs w:val="24"/>
              </w:rPr>
              <w:t>) uygulamaları</w:t>
            </w:r>
          </w:p>
          <w:p w:rsidR="008C4864" w:rsidRPr="004414E4" w:rsidRDefault="00520E49" w:rsidP="00103E5C">
            <w:pPr>
              <w:pStyle w:val="ListeParagraf"/>
              <w:numPr>
                <w:ilvl w:val="0"/>
                <w:numId w:val="1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Kablosuz modül veya </w:t>
            </w:r>
            <w:r w:rsidR="008C4864" w:rsidRPr="004414E4">
              <w:rPr>
                <w:rFonts w:ascii="Times New Roman" w:hAnsi="Times New Roman" w:cs="Times New Roman"/>
                <w:color w:val="000000" w:themeColor="text1"/>
                <w:sz w:val="24"/>
                <w:szCs w:val="24"/>
              </w:rPr>
              <w:t>sensörler</w:t>
            </w:r>
            <w:r w:rsidR="00513D9C">
              <w:rPr>
                <w:rFonts w:ascii="Times New Roman" w:hAnsi="Times New Roman" w:cs="Times New Roman"/>
                <w:color w:val="000000" w:themeColor="text1"/>
                <w:sz w:val="24"/>
                <w:szCs w:val="24"/>
              </w:rPr>
              <w:t xml:space="preserve"> </w:t>
            </w:r>
            <w:r w:rsidR="008C4864" w:rsidRPr="004414E4">
              <w:rPr>
                <w:rFonts w:ascii="Times New Roman" w:hAnsi="Times New Roman" w:cs="Times New Roman"/>
                <w:color w:val="000000" w:themeColor="text1"/>
                <w:sz w:val="24"/>
                <w:szCs w:val="24"/>
              </w:rPr>
              <w:t>yardımıyla yapılan kontrol uygulamaları</w:t>
            </w:r>
          </w:p>
          <w:p w:rsidR="007B7BF3" w:rsidRPr="004414E4" w:rsidRDefault="007B7BF3" w:rsidP="007E7DB5">
            <w:pPr>
              <w:pStyle w:val="ListeParagraf"/>
              <w:spacing w:line="276" w:lineRule="auto"/>
              <w:jc w:val="both"/>
              <w:rPr>
                <w:rFonts w:ascii="Times New Roman" w:hAnsi="Times New Roman" w:cs="Times New Roman"/>
                <w:color w:val="000000" w:themeColor="text1"/>
                <w:sz w:val="24"/>
                <w:szCs w:val="24"/>
              </w:rPr>
            </w:pPr>
          </w:p>
        </w:tc>
      </w:tr>
      <w:tr w:rsidR="00E36325" w:rsidRPr="004414E4" w:rsidTr="00103E5C">
        <w:trPr>
          <w:jc w:val="center"/>
        </w:trPr>
        <w:tc>
          <w:tcPr>
            <w:tcW w:w="4768" w:type="dxa"/>
          </w:tcPr>
          <w:p w:rsidR="004414E4" w:rsidRPr="004414E4" w:rsidRDefault="004414E4" w:rsidP="007E7DB5">
            <w:pPr>
              <w:pStyle w:val="ListeParagraf"/>
              <w:spacing w:line="276" w:lineRule="auto"/>
              <w:ind w:left="0"/>
              <w:jc w:val="both"/>
              <w:rPr>
                <w:rFonts w:ascii="Times New Roman" w:hAnsi="Times New Roman" w:cs="Times New Roman"/>
                <w:b/>
                <w:bCs/>
                <w:color w:val="000000" w:themeColor="text1"/>
                <w:sz w:val="24"/>
                <w:szCs w:val="24"/>
              </w:rPr>
            </w:pPr>
          </w:p>
          <w:p w:rsidR="004654A4" w:rsidRPr="004414E4" w:rsidRDefault="004654A4" w:rsidP="007E7DB5">
            <w:pPr>
              <w:pStyle w:val="ListeParagraf"/>
              <w:spacing w:line="276" w:lineRule="auto"/>
              <w:ind w:left="0"/>
              <w:jc w:val="both"/>
              <w:rPr>
                <w:rFonts w:ascii="Times New Roman" w:hAnsi="Times New Roman" w:cs="Times New Roman"/>
                <w:b/>
                <w:bCs/>
                <w:color w:val="000000" w:themeColor="text1"/>
                <w:sz w:val="24"/>
                <w:szCs w:val="24"/>
              </w:rPr>
            </w:pPr>
            <w:r w:rsidRPr="004414E4">
              <w:rPr>
                <w:rFonts w:ascii="Times New Roman" w:hAnsi="Times New Roman" w:cs="Times New Roman"/>
                <w:color w:val="000000" w:themeColor="text1"/>
                <w:sz w:val="24"/>
                <w:szCs w:val="24"/>
              </w:rPr>
              <w:t>Elektronik, robotik, biyomedikal vb. alanlara özgü sayısal devre tasarımı ve gerçekleştirimi</w:t>
            </w:r>
          </w:p>
          <w:p w:rsidR="007B7BF3" w:rsidRPr="004414E4" w:rsidRDefault="007B7BF3" w:rsidP="007E7DB5">
            <w:pPr>
              <w:pStyle w:val="ListeParagraf"/>
              <w:spacing w:line="276" w:lineRule="auto"/>
              <w:ind w:left="0"/>
              <w:jc w:val="both"/>
              <w:rPr>
                <w:rFonts w:ascii="Times New Roman" w:hAnsi="Times New Roman" w:cs="Times New Roman"/>
                <w:b/>
                <w:bCs/>
                <w:color w:val="000000" w:themeColor="text1"/>
                <w:sz w:val="24"/>
                <w:szCs w:val="24"/>
              </w:rPr>
            </w:pPr>
          </w:p>
        </w:tc>
        <w:tc>
          <w:tcPr>
            <w:tcW w:w="4768" w:type="dxa"/>
          </w:tcPr>
          <w:p w:rsidR="004414E4" w:rsidRPr="004414E4" w:rsidRDefault="004414E4" w:rsidP="007E7DB5">
            <w:pPr>
              <w:pStyle w:val="ListeParagraf"/>
              <w:spacing w:line="276" w:lineRule="auto"/>
              <w:jc w:val="both"/>
              <w:rPr>
                <w:rFonts w:ascii="Times New Roman" w:hAnsi="Times New Roman" w:cs="Times New Roman"/>
                <w:color w:val="000000" w:themeColor="text1"/>
                <w:sz w:val="24"/>
                <w:szCs w:val="24"/>
              </w:rPr>
            </w:pPr>
          </w:p>
          <w:p w:rsidR="004654A4" w:rsidRPr="004414E4" w:rsidRDefault="004654A4" w:rsidP="00103E5C">
            <w:pPr>
              <w:pStyle w:val="ListeParagraf"/>
              <w:numPr>
                <w:ilvl w:val="0"/>
                <w:numId w:val="11"/>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Robot programlama</w:t>
            </w:r>
          </w:p>
          <w:p w:rsidR="004654A4" w:rsidRPr="004414E4" w:rsidRDefault="004654A4" w:rsidP="00103E5C">
            <w:pPr>
              <w:pStyle w:val="ListeParagraf"/>
              <w:numPr>
                <w:ilvl w:val="0"/>
                <w:numId w:val="11"/>
              </w:numPr>
              <w:spacing w:line="360"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Veri toplama cihazlarının tasarımı</w:t>
            </w:r>
          </w:p>
        </w:tc>
      </w:tr>
      <w:tr w:rsidR="00E36325" w:rsidRPr="004414E4" w:rsidTr="00103E5C">
        <w:trPr>
          <w:jc w:val="center"/>
        </w:trPr>
        <w:tc>
          <w:tcPr>
            <w:tcW w:w="4768" w:type="dxa"/>
          </w:tcPr>
          <w:p w:rsidR="004414E4" w:rsidRPr="004414E4" w:rsidRDefault="004414E4" w:rsidP="007E7DB5">
            <w:pPr>
              <w:pStyle w:val="ListeParagraf"/>
              <w:spacing w:line="276" w:lineRule="auto"/>
              <w:ind w:left="0"/>
              <w:jc w:val="both"/>
              <w:rPr>
                <w:rFonts w:ascii="Times New Roman" w:hAnsi="Times New Roman" w:cs="Times New Roman"/>
                <w:b/>
                <w:bCs/>
                <w:color w:val="000000" w:themeColor="text1"/>
                <w:sz w:val="24"/>
                <w:szCs w:val="24"/>
              </w:rPr>
            </w:pPr>
          </w:p>
          <w:p w:rsidR="008C4864" w:rsidRPr="004414E4" w:rsidRDefault="007B7BF3" w:rsidP="007E7DB5">
            <w:pPr>
              <w:pStyle w:val="ListeParagraf"/>
              <w:spacing w:line="276" w:lineRule="auto"/>
              <w:ind w:left="0"/>
              <w:jc w:val="both"/>
              <w:rPr>
                <w:rFonts w:ascii="Times New Roman" w:hAnsi="Times New Roman" w:cs="Times New Roman"/>
                <w:b/>
                <w:bCs/>
                <w:color w:val="000000" w:themeColor="text1"/>
                <w:sz w:val="24"/>
                <w:szCs w:val="24"/>
              </w:rPr>
            </w:pPr>
            <w:r w:rsidRPr="004414E4">
              <w:rPr>
                <w:rFonts w:ascii="Times New Roman" w:hAnsi="Times New Roman" w:cs="Times New Roman"/>
                <w:color w:val="000000" w:themeColor="text1"/>
                <w:sz w:val="24"/>
                <w:szCs w:val="24"/>
              </w:rPr>
              <w:t xml:space="preserve">Akademik </w:t>
            </w:r>
            <w:r w:rsidR="00D60148" w:rsidRPr="004414E4">
              <w:rPr>
                <w:rFonts w:ascii="Times New Roman" w:hAnsi="Times New Roman" w:cs="Times New Roman"/>
                <w:color w:val="000000" w:themeColor="text1"/>
                <w:sz w:val="24"/>
                <w:szCs w:val="24"/>
              </w:rPr>
              <w:t>konular (</w:t>
            </w:r>
            <w:r w:rsidRPr="004414E4">
              <w:rPr>
                <w:rFonts w:ascii="Times New Roman" w:hAnsi="Times New Roman" w:cs="Times New Roman"/>
                <w:color w:val="000000" w:themeColor="text1"/>
                <w:sz w:val="24"/>
                <w:szCs w:val="24"/>
              </w:rPr>
              <w:t xml:space="preserve">Üniversite Akademik birim/merkez veya laboratuvarlarında veya diğer kurumların AR-GE birimlerinde staj </w:t>
            </w:r>
            <w:r w:rsidR="00D60148" w:rsidRPr="004414E4">
              <w:rPr>
                <w:rFonts w:ascii="Times New Roman" w:hAnsi="Times New Roman" w:cs="Times New Roman"/>
                <w:color w:val="000000" w:themeColor="text1"/>
                <w:sz w:val="24"/>
                <w:szCs w:val="24"/>
              </w:rPr>
              <w:t>yapılacaksa)</w:t>
            </w:r>
          </w:p>
          <w:p w:rsidR="007B7BF3" w:rsidRPr="004414E4" w:rsidRDefault="007B7BF3" w:rsidP="007E7DB5">
            <w:pPr>
              <w:pStyle w:val="ListeParagraf"/>
              <w:spacing w:line="276" w:lineRule="auto"/>
              <w:ind w:left="0"/>
              <w:jc w:val="both"/>
              <w:rPr>
                <w:rFonts w:ascii="Times New Roman" w:hAnsi="Times New Roman" w:cs="Times New Roman"/>
                <w:b/>
                <w:bCs/>
                <w:color w:val="000000" w:themeColor="text1"/>
                <w:sz w:val="24"/>
                <w:szCs w:val="24"/>
              </w:rPr>
            </w:pPr>
          </w:p>
        </w:tc>
        <w:tc>
          <w:tcPr>
            <w:tcW w:w="4768" w:type="dxa"/>
          </w:tcPr>
          <w:p w:rsidR="004414E4" w:rsidRPr="004414E4" w:rsidRDefault="004414E4" w:rsidP="007E7DB5">
            <w:pPr>
              <w:pStyle w:val="ListeParagraf"/>
              <w:spacing w:line="276" w:lineRule="auto"/>
              <w:jc w:val="both"/>
              <w:rPr>
                <w:rFonts w:ascii="Times New Roman" w:hAnsi="Times New Roman" w:cs="Times New Roman"/>
                <w:color w:val="000000" w:themeColor="text1"/>
                <w:sz w:val="24"/>
                <w:szCs w:val="24"/>
              </w:rPr>
            </w:pPr>
          </w:p>
          <w:p w:rsidR="008C4864" w:rsidRPr="004414E4" w:rsidRDefault="007B7BF3" w:rsidP="007E7DB5">
            <w:pPr>
              <w:pStyle w:val="ListeParagraf"/>
              <w:numPr>
                <w:ilvl w:val="0"/>
                <w:numId w:val="12"/>
              </w:numPr>
              <w:spacing w:line="276" w:lineRule="auto"/>
              <w:jc w:val="both"/>
              <w:rPr>
                <w:rFonts w:ascii="Times New Roman" w:hAnsi="Times New Roman" w:cs="Times New Roman"/>
                <w:color w:val="000000" w:themeColor="text1"/>
                <w:sz w:val="24"/>
                <w:szCs w:val="24"/>
              </w:rPr>
            </w:pPr>
            <w:r w:rsidRPr="004414E4">
              <w:rPr>
                <w:rFonts w:ascii="Times New Roman" w:hAnsi="Times New Roman" w:cs="Times New Roman"/>
                <w:color w:val="000000" w:themeColor="text1"/>
                <w:sz w:val="24"/>
                <w:szCs w:val="24"/>
              </w:rPr>
              <w:t>Araştırma-Geliştirme Uygulamaları</w:t>
            </w:r>
          </w:p>
        </w:tc>
      </w:tr>
      <w:tr w:rsidR="00C65F94" w:rsidRPr="004414E4" w:rsidTr="00103E5C">
        <w:trPr>
          <w:trHeight w:val="784"/>
          <w:jc w:val="center"/>
        </w:trPr>
        <w:tc>
          <w:tcPr>
            <w:tcW w:w="4768" w:type="dxa"/>
          </w:tcPr>
          <w:p w:rsidR="004414E4" w:rsidRPr="004414E4" w:rsidRDefault="004414E4" w:rsidP="007E7DB5">
            <w:pPr>
              <w:pStyle w:val="ListeParagraf"/>
              <w:spacing w:line="276" w:lineRule="auto"/>
              <w:ind w:left="0"/>
              <w:jc w:val="both"/>
              <w:rPr>
                <w:rFonts w:ascii="Times New Roman" w:hAnsi="Times New Roman" w:cs="Times New Roman"/>
                <w:b/>
                <w:bCs/>
                <w:color w:val="000000" w:themeColor="text1"/>
                <w:sz w:val="24"/>
                <w:szCs w:val="24"/>
              </w:rPr>
            </w:pPr>
          </w:p>
          <w:p w:rsidR="00C65F94" w:rsidRPr="004414E4" w:rsidRDefault="00C65F94" w:rsidP="007E7DB5">
            <w:pPr>
              <w:pStyle w:val="ListeParagraf"/>
              <w:spacing w:line="276" w:lineRule="auto"/>
              <w:ind w:left="0"/>
              <w:jc w:val="both"/>
              <w:rPr>
                <w:rFonts w:ascii="Times New Roman" w:hAnsi="Times New Roman" w:cs="Times New Roman"/>
                <w:b/>
                <w:bCs/>
                <w:color w:val="000000" w:themeColor="text1"/>
                <w:sz w:val="24"/>
                <w:szCs w:val="24"/>
              </w:rPr>
            </w:pPr>
            <w:r w:rsidRPr="004414E4">
              <w:rPr>
                <w:rFonts w:ascii="Times New Roman" w:hAnsi="Times New Roman" w:cs="Times New Roman"/>
                <w:color w:val="000000" w:themeColor="text1"/>
                <w:sz w:val="24"/>
                <w:szCs w:val="24"/>
              </w:rPr>
              <w:t xml:space="preserve">Diğer konular: (Belirtilen konular dışında staj yapılacak kurumun geliştirdiği özel </w:t>
            </w:r>
            <w:r w:rsidR="00EC204A" w:rsidRPr="004414E4">
              <w:rPr>
                <w:rFonts w:ascii="Times New Roman" w:hAnsi="Times New Roman" w:cs="Times New Roman"/>
                <w:color w:val="000000" w:themeColor="text1"/>
                <w:sz w:val="24"/>
                <w:szCs w:val="24"/>
              </w:rPr>
              <w:t>donanım</w:t>
            </w:r>
            <w:r w:rsidRPr="004414E4">
              <w:rPr>
                <w:rFonts w:ascii="Times New Roman" w:hAnsi="Times New Roman" w:cs="Times New Roman"/>
                <w:color w:val="000000" w:themeColor="text1"/>
                <w:sz w:val="24"/>
                <w:szCs w:val="24"/>
              </w:rPr>
              <w:t xml:space="preserve"> projelerinde yer alınması halinde konu staj öncesi komisyona danışılmalıdır.)</w:t>
            </w:r>
          </w:p>
          <w:p w:rsidR="00C65F94" w:rsidRPr="004414E4" w:rsidRDefault="00C65F94" w:rsidP="007E7DB5">
            <w:pPr>
              <w:pStyle w:val="ListeParagraf"/>
              <w:spacing w:line="276" w:lineRule="auto"/>
              <w:ind w:left="0"/>
              <w:jc w:val="both"/>
              <w:rPr>
                <w:rFonts w:ascii="Times New Roman" w:hAnsi="Times New Roman" w:cs="Times New Roman"/>
                <w:b/>
                <w:bCs/>
                <w:color w:val="000000" w:themeColor="text1"/>
                <w:sz w:val="24"/>
                <w:szCs w:val="24"/>
              </w:rPr>
            </w:pPr>
          </w:p>
        </w:tc>
        <w:tc>
          <w:tcPr>
            <w:tcW w:w="4768" w:type="dxa"/>
          </w:tcPr>
          <w:p w:rsidR="00C65F94" w:rsidRDefault="00C65F94" w:rsidP="007E7DB5">
            <w:pPr>
              <w:pStyle w:val="ListeParagraf"/>
              <w:spacing w:line="276" w:lineRule="auto"/>
              <w:ind w:left="0"/>
              <w:jc w:val="both"/>
              <w:rPr>
                <w:rFonts w:ascii="Times New Roman" w:hAnsi="Times New Roman" w:cs="Times New Roman"/>
                <w:color w:val="000000" w:themeColor="text1"/>
                <w:sz w:val="24"/>
                <w:szCs w:val="24"/>
              </w:rPr>
            </w:pPr>
          </w:p>
          <w:p w:rsidR="00520E49" w:rsidRPr="004414E4" w:rsidRDefault="00520E49" w:rsidP="007E7DB5">
            <w:pPr>
              <w:pStyle w:val="ListeParagraf"/>
              <w:spacing w:line="276" w:lineRule="auto"/>
              <w:jc w:val="both"/>
              <w:rPr>
                <w:rFonts w:ascii="Times New Roman" w:hAnsi="Times New Roman" w:cs="Times New Roman"/>
                <w:color w:val="000000" w:themeColor="text1"/>
                <w:sz w:val="24"/>
                <w:szCs w:val="24"/>
              </w:rPr>
            </w:pPr>
          </w:p>
        </w:tc>
      </w:tr>
    </w:tbl>
    <w:p w:rsidR="00C65F94" w:rsidRPr="00E36325" w:rsidRDefault="00C65F94" w:rsidP="007E7DB5">
      <w:pPr>
        <w:pStyle w:val="ListeParagraf"/>
        <w:ind w:left="708"/>
        <w:jc w:val="both"/>
        <w:rPr>
          <w:rFonts w:ascii="Times New Roman" w:hAnsi="Times New Roman" w:cs="Times New Roman"/>
          <w:b/>
          <w:color w:val="000000" w:themeColor="text1"/>
          <w:sz w:val="24"/>
          <w:szCs w:val="24"/>
        </w:rPr>
      </w:pPr>
    </w:p>
    <w:p w:rsidR="0037058B" w:rsidRDefault="0037058B" w:rsidP="007E7DB5">
      <w:pPr>
        <w:pStyle w:val="ListeParagraf"/>
        <w:ind w:left="0"/>
        <w:jc w:val="both"/>
        <w:rPr>
          <w:rFonts w:ascii="Times New Roman" w:hAnsi="Times New Roman" w:cs="Times New Roman"/>
          <w:b/>
          <w:color w:val="000000" w:themeColor="text1"/>
          <w:sz w:val="24"/>
          <w:szCs w:val="24"/>
        </w:rPr>
      </w:pPr>
    </w:p>
    <w:p w:rsidR="00164703" w:rsidRDefault="00164703" w:rsidP="007E7DB5">
      <w:pPr>
        <w:pStyle w:val="ListeParagraf"/>
        <w:ind w:left="0"/>
        <w:jc w:val="both"/>
        <w:rPr>
          <w:rFonts w:ascii="Times New Roman" w:hAnsi="Times New Roman" w:cs="Times New Roman"/>
          <w:color w:val="000000" w:themeColor="text1"/>
          <w:sz w:val="24"/>
          <w:szCs w:val="24"/>
        </w:rPr>
      </w:pPr>
      <w:r w:rsidRPr="00E36325">
        <w:rPr>
          <w:rFonts w:ascii="Times New Roman" w:hAnsi="Times New Roman" w:cs="Times New Roman"/>
          <w:b/>
          <w:color w:val="000000" w:themeColor="text1"/>
          <w:sz w:val="24"/>
          <w:szCs w:val="24"/>
        </w:rPr>
        <w:t>Uyarı:</w:t>
      </w:r>
    </w:p>
    <w:p w:rsidR="00164703" w:rsidRDefault="00C65F94" w:rsidP="007E7DB5">
      <w:pPr>
        <w:pStyle w:val="ListeParagraf"/>
        <w:numPr>
          <w:ilvl w:val="0"/>
          <w:numId w:val="12"/>
        </w:numPr>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 xml:space="preserve">Proje seçiminde staj süresi dikkate alınmalıdır. </w:t>
      </w:r>
    </w:p>
    <w:p w:rsidR="00872511" w:rsidRPr="00164703" w:rsidRDefault="0017195F" w:rsidP="007E7DB5">
      <w:pPr>
        <w:pStyle w:val="ListeParagraf"/>
        <w:numPr>
          <w:ilvl w:val="0"/>
          <w:numId w:val="12"/>
        </w:numPr>
        <w:jc w:val="both"/>
        <w:rPr>
          <w:rFonts w:ascii="Times New Roman" w:hAnsi="Times New Roman" w:cs="Times New Roman"/>
          <w:color w:val="000000" w:themeColor="text1"/>
          <w:sz w:val="24"/>
          <w:szCs w:val="24"/>
        </w:rPr>
      </w:pPr>
      <w:r w:rsidRPr="00164703">
        <w:rPr>
          <w:rFonts w:ascii="Times New Roman" w:hAnsi="Times New Roman" w:cs="Times New Roman"/>
          <w:b/>
          <w:color w:val="000000" w:themeColor="text1"/>
          <w:sz w:val="24"/>
          <w:szCs w:val="24"/>
        </w:rPr>
        <w:t>Bilgisayar tamiratı/formatlanması, yazıcı bakımı-tamiratı vb</w:t>
      </w:r>
      <w:r w:rsidR="00EC204A" w:rsidRPr="00164703">
        <w:rPr>
          <w:rFonts w:ascii="Times New Roman" w:hAnsi="Times New Roman" w:cs="Times New Roman"/>
          <w:b/>
          <w:color w:val="000000" w:themeColor="text1"/>
          <w:sz w:val="24"/>
          <w:szCs w:val="24"/>
        </w:rPr>
        <w:t>.</w:t>
      </w:r>
      <w:r w:rsidRPr="00164703">
        <w:rPr>
          <w:rFonts w:ascii="Times New Roman" w:hAnsi="Times New Roman" w:cs="Times New Roman"/>
          <w:b/>
          <w:color w:val="000000" w:themeColor="text1"/>
          <w:sz w:val="24"/>
          <w:szCs w:val="24"/>
        </w:rPr>
        <w:t xml:space="preserve"> teknik servis/tamirat işleri </w:t>
      </w:r>
      <w:r w:rsidR="005D26DE" w:rsidRPr="00164703">
        <w:rPr>
          <w:rFonts w:ascii="Times New Roman" w:hAnsi="Times New Roman" w:cs="Times New Roman"/>
          <w:b/>
          <w:color w:val="000000" w:themeColor="text1"/>
          <w:sz w:val="24"/>
          <w:szCs w:val="24"/>
        </w:rPr>
        <w:t xml:space="preserve">staj için </w:t>
      </w:r>
      <w:r w:rsidR="005D26DE" w:rsidRPr="00164703">
        <w:rPr>
          <w:rFonts w:ascii="Times New Roman" w:hAnsi="Times New Roman" w:cs="Times New Roman"/>
          <w:b/>
          <w:color w:val="000000" w:themeColor="text1"/>
          <w:sz w:val="24"/>
          <w:szCs w:val="24"/>
          <w:u w:val="single"/>
        </w:rPr>
        <w:t>uygun değildir</w:t>
      </w:r>
      <w:r w:rsidRPr="00164703">
        <w:rPr>
          <w:rFonts w:ascii="Times New Roman" w:hAnsi="Times New Roman" w:cs="Times New Roman"/>
          <w:b/>
          <w:color w:val="000000" w:themeColor="text1"/>
          <w:sz w:val="24"/>
          <w:szCs w:val="24"/>
          <w:u w:val="single"/>
        </w:rPr>
        <w:t>.</w:t>
      </w:r>
    </w:p>
    <w:p w:rsidR="00A700CC" w:rsidRDefault="00A700CC" w:rsidP="007E7DB5">
      <w:pPr>
        <w:pStyle w:val="ListeParagraf"/>
        <w:jc w:val="both"/>
        <w:rPr>
          <w:rFonts w:ascii="Times New Roman" w:hAnsi="Times New Roman" w:cs="Times New Roman"/>
          <w:color w:val="000000" w:themeColor="text1"/>
          <w:sz w:val="24"/>
          <w:szCs w:val="24"/>
        </w:rPr>
      </w:pPr>
    </w:p>
    <w:p w:rsidR="00D40C9B" w:rsidRDefault="00D40C9B" w:rsidP="007E7DB5">
      <w:pPr>
        <w:pStyle w:val="ListeParagraf"/>
        <w:jc w:val="both"/>
        <w:rPr>
          <w:rFonts w:ascii="Times New Roman" w:hAnsi="Times New Roman" w:cs="Times New Roman"/>
          <w:color w:val="000000" w:themeColor="text1"/>
          <w:sz w:val="24"/>
          <w:szCs w:val="24"/>
        </w:rPr>
      </w:pPr>
    </w:p>
    <w:p w:rsidR="005E0450" w:rsidRDefault="005E0450" w:rsidP="007E7DB5">
      <w:pPr>
        <w:pStyle w:val="ListeParagraf"/>
        <w:jc w:val="both"/>
        <w:rPr>
          <w:rFonts w:ascii="Times New Roman" w:hAnsi="Times New Roman" w:cs="Times New Roman"/>
          <w:color w:val="000000" w:themeColor="text1"/>
          <w:sz w:val="24"/>
          <w:szCs w:val="24"/>
        </w:rPr>
      </w:pPr>
    </w:p>
    <w:p w:rsidR="005E0450" w:rsidRDefault="005E0450" w:rsidP="007E7DB5">
      <w:pPr>
        <w:pStyle w:val="ListeParagraf"/>
        <w:jc w:val="both"/>
        <w:rPr>
          <w:rFonts w:ascii="Times New Roman" w:hAnsi="Times New Roman" w:cs="Times New Roman"/>
          <w:color w:val="000000" w:themeColor="text1"/>
          <w:sz w:val="24"/>
          <w:szCs w:val="24"/>
        </w:rPr>
      </w:pPr>
    </w:p>
    <w:p w:rsidR="005E0450" w:rsidRDefault="005E0450" w:rsidP="007E7DB5">
      <w:pPr>
        <w:pStyle w:val="ListeParagraf"/>
        <w:jc w:val="both"/>
        <w:rPr>
          <w:rFonts w:ascii="Times New Roman" w:hAnsi="Times New Roman" w:cs="Times New Roman"/>
          <w:color w:val="000000" w:themeColor="text1"/>
          <w:sz w:val="24"/>
          <w:szCs w:val="24"/>
        </w:rPr>
      </w:pPr>
    </w:p>
    <w:p w:rsidR="00DB188D" w:rsidRDefault="00DB188D" w:rsidP="007E7DB5">
      <w:pPr>
        <w:pStyle w:val="ListeParagra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E0450" w:rsidRDefault="005E0450" w:rsidP="007E7DB5">
      <w:pPr>
        <w:pStyle w:val="ListeParagraf"/>
        <w:jc w:val="both"/>
        <w:rPr>
          <w:rFonts w:ascii="Times New Roman" w:hAnsi="Times New Roman" w:cs="Times New Roman"/>
          <w:color w:val="000000" w:themeColor="text1"/>
          <w:sz w:val="24"/>
          <w:szCs w:val="24"/>
        </w:rPr>
      </w:pPr>
    </w:p>
    <w:p w:rsidR="005E0450" w:rsidRDefault="005E0450" w:rsidP="007E7DB5">
      <w:pPr>
        <w:pStyle w:val="ListeParagraf"/>
        <w:jc w:val="both"/>
        <w:rPr>
          <w:rFonts w:ascii="Times New Roman" w:hAnsi="Times New Roman" w:cs="Times New Roman"/>
          <w:color w:val="000000" w:themeColor="text1"/>
          <w:sz w:val="24"/>
          <w:szCs w:val="24"/>
        </w:rPr>
      </w:pPr>
    </w:p>
    <w:p w:rsidR="005E0450" w:rsidRDefault="005E0450" w:rsidP="007E7DB5">
      <w:pPr>
        <w:pStyle w:val="ListeParagraf"/>
        <w:jc w:val="both"/>
        <w:rPr>
          <w:rFonts w:ascii="Times New Roman" w:hAnsi="Times New Roman" w:cs="Times New Roman"/>
          <w:color w:val="000000" w:themeColor="text1"/>
          <w:sz w:val="24"/>
          <w:szCs w:val="24"/>
        </w:rPr>
      </w:pPr>
    </w:p>
    <w:p w:rsidR="005E0450" w:rsidRPr="00E36325" w:rsidRDefault="005E0450" w:rsidP="007E7DB5">
      <w:pPr>
        <w:pStyle w:val="ListeParagraf"/>
        <w:jc w:val="both"/>
        <w:rPr>
          <w:rFonts w:ascii="Times New Roman" w:hAnsi="Times New Roman" w:cs="Times New Roman"/>
          <w:color w:val="000000" w:themeColor="text1"/>
          <w:sz w:val="24"/>
          <w:szCs w:val="24"/>
        </w:rPr>
      </w:pPr>
    </w:p>
    <w:p w:rsidR="00F53412" w:rsidRDefault="007136E7" w:rsidP="007E7DB5">
      <w:pPr>
        <w:jc w:val="both"/>
        <w:rPr>
          <w:rFonts w:ascii="Times New Roman" w:hAnsi="Times New Roman" w:cs="Times New Roman"/>
          <w:b/>
          <w:color w:val="000000" w:themeColor="text1"/>
          <w:sz w:val="24"/>
          <w:szCs w:val="24"/>
        </w:rPr>
      </w:pPr>
      <w:r w:rsidRPr="004D42E9">
        <w:rPr>
          <w:rFonts w:ascii="Times New Roman" w:hAnsi="Times New Roman" w:cs="Times New Roman"/>
          <w:b/>
          <w:color w:val="000000" w:themeColor="text1"/>
          <w:sz w:val="24"/>
          <w:szCs w:val="24"/>
        </w:rPr>
        <w:lastRenderedPageBreak/>
        <w:t xml:space="preserve">STAJ RAPORU </w:t>
      </w:r>
    </w:p>
    <w:p w:rsidR="004651F8" w:rsidRPr="004D42E9" w:rsidRDefault="004651F8" w:rsidP="007E7DB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Format</w:t>
      </w:r>
    </w:p>
    <w:p w:rsidR="00EF7206" w:rsidRDefault="00EF7206" w:rsidP="00EF7206">
      <w:pPr>
        <w:numPr>
          <w:ilvl w:val="0"/>
          <w:numId w:val="14"/>
        </w:numPr>
        <w:spacing w:after="0"/>
        <w:jc w:val="both"/>
        <w:rPr>
          <w:rFonts w:ascii="Times New Roman" w:eastAsia="Times New Roman" w:hAnsi="Times New Roman" w:cs="Times New Roman"/>
          <w:sz w:val="24"/>
          <w:szCs w:val="24"/>
        </w:rPr>
      </w:pPr>
      <w:r w:rsidRPr="0013518E">
        <w:rPr>
          <w:rFonts w:ascii="Times New Roman" w:eastAsia="Times New Roman" w:hAnsi="Times New Roman" w:cs="Times New Roman"/>
          <w:sz w:val="24"/>
          <w:szCs w:val="24"/>
        </w:rPr>
        <w:t>Staj r</w:t>
      </w:r>
      <w:r w:rsidRPr="00B64BA2">
        <w:rPr>
          <w:rFonts w:ascii="Times New Roman" w:eastAsia="Times New Roman" w:hAnsi="Times New Roman" w:cs="Times New Roman"/>
          <w:sz w:val="24"/>
          <w:szCs w:val="24"/>
        </w:rPr>
        <w:t xml:space="preserve">aporu kapağı, giriş sayfaları, içindekiler, staj raporu sayfaları ve son kontrol formu </w:t>
      </w:r>
      <w:r w:rsidRPr="0013518E">
        <w:rPr>
          <w:rFonts w:ascii="Times New Roman" w:eastAsia="Times New Roman" w:hAnsi="Times New Roman" w:cs="Times New Roman"/>
          <w:b/>
          <w:sz w:val="24"/>
          <w:szCs w:val="24"/>
        </w:rPr>
        <w:t>mühendislik fakültesi web sayfasında</w:t>
      </w:r>
      <w:r w:rsidRPr="00B64BA2">
        <w:rPr>
          <w:rFonts w:ascii="Times New Roman" w:eastAsia="Times New Roman" w:hAnsi="Times New Roman" w:cs="Times New Roman"/>
          <w:sz w:val="24"/>
          <w:szCs w:val="24"/>
        </w:rPr>
        <w:t xml:space="preserve"> bulunan Staj Dosyası Örneği'</w:t>
      </w:r>
      <w:r w:rsidRPr="0013518E">
        <w:rPr>
          <w:rFonts w:ascii="Times New Roman" w:eastAsia="Times New Roman" w:hAnsi="Times New Roman" w:cs="Times New Roman"/>
          <w:sz w:val="24"/>
          <w:szCs w:val="24"/>
        </w:rPr>
        <w:t xml:space="preserve"> </w:t>
      </w:r>
      <w:r w:rsidRPr="00B64BA2">
        <w:rPr>
          <w:rFonts w:ascii="Times New Roman" w:eastAsia="Times New Roman" w:hAnsi="Times New Roman" w:cs="Times New Roman"/>
          <w:sz w:val="24"/>
          <w:szCs w:val="24"/>
        </w:rPr>
        <w:t>ne göre hazırlanmalıdır.</w:t>
      </w:r>
    </w:p>
    <w:p w:rsidR="00EF7206" w:rsidRPr="00EF7206" w:rsidRDefault="00EF7206" w:rsidP="00EF7206">
      <w:pPr>
        <w:pStyle w:val="ListeParagraf"/>
        <w:jc w:val="both"/>
        <w:rPr>
          <w:rFonts w:ascii="Times New Roman" w:hAnsi="Times New Roman" w:cs="Times New Roman"/>
          <w:b/>
          <w:color w:val="000000" w:themeColor="text1"/>
          <w:sz w:val="24"/>
          <w:szCs w:val="24"/>
        </w:rPr>
      </w:pPr>
    </w:p>
    <w:p w:rsidR="007136E7" w:rsidRPr="005D3193" w:rsidRDefault="00085DA0" w:rsidP="007E7DB5">
      <w:pPr>
        <w:pStyle w:val="ListeParagraf"/>
        <w:numPr>
          <w:ilvl w:val="0"/>
          <w:numId w:val="14"/>
        </w:numPr>
        <w:jc w:val="both"/>
        <w:rPr>
          <w:rFonts w:ascii="Times New Roman" w:hAnsi="Times New Roman" w:cs="Times New Roman"/>
          <w:b/>
          <w:color w:val="000000" w:themeColor="text1"/>
          <w:sz w:val="24"/>
          <w:szCs w:val="24"/>
        </w:rPr>
      </w:pPr>
      <w:r w:rsidRPr="00F53412">
        <w:rPr>
          <w:rFonts w:ascii="Times New Roman" w:hAnsi="Times New Roman" w:cs="Times New Roman"/>
          <w:color w:val="000000" w:themeColor="text1"/>
          <w:sz w:val="24"/>
          <w:szCs w:val="24"/>
        </w:rPr>
        <w:t>Raporda h</w:t>
      </w:r>
      <w:r w:rsidR="007136E7" w:rsidRPr="00F53412">
        <w:rPr>
          <w:rFonts w:ascii="Times New Roman" w:hAnsi="Times New Roman" w:cs="Times New Roman"/>
          <w:color w:val="000000" w:themeColor="text1"/>
          <w:sz w:val="24"/>
          <w:szCs w:val="24"/>
        </w:rPr>
        <w:t>er iş günü için en az bir</w:t>
      </w:r>
      <w:r w:rsidR="00F53412" w:rsidRPr="00F53412">
        <w:rPr>
          <w:rFonts w:ascii="Times New Roman" w:hAnsi="Times New Roman" w:cs="Times New Roman"/>
          <w:color w:val="000000" w:themeColor="text1"/>
          <w:sz w:val="24"/>
          <w:szCs w:val="24"/>
        </w:rPr>
        <w:t xml:space="preserve"> </w:t>
      </w:r>
      <w:r w:rsidR="00513DA8" w:rsidRPr="00F53412">
        <w:rPr>
          <w:rFonts w:ascii="Times New Roman" w:hAnsi="Times New Roman" w:cs="Times New Roman"/>
          <w:b/>
          <w:color w:val="000000" w:themeColor="text1"/>
          <w:sz w:val="24"/>
          <w:szCs w:val="24"/>
          <w:u w:val="single"/>
        </w:rPr>
        <w:t>dolu</w:t>
      </w:r>
      <w:r w:rsidR="007136E7" w:rsidRPr="00F53412">
        <w:rPr>
          <w:rFonts w:ascii="Times New Roman" w:hAnsi="Times New Roman" w:cs="Times New Roman"/>
          <w:b/>
          <w:color w:val="000000" w:themeColor="text1"/>
          <w:sz w:val="24"/>
          <w:szCs w:val="24"/>
          <w:u w:val="single"/>
        </w:rPr>
        <w:t xml:space="preserve"> sayfa</w:t>
      </w:r>
      <w:r w:rsidR="007136E7" w:rsidRPr="00F53412">
        <w:rPr>
          <w:rFonts w:ascii="Times New Roman" w:hAnsi="Times New Roman" w:cs="Times New Roman"/>
          <w:color w:val="000000" w:themeColor="text1"/>
          <w:sz w:val="24"/>
          <w:szCs w:val="24"/>
        </w:rPr>
        <w:t xml:space="preserve"> olmak üzere toplamda </w:t>
      </w:r>
      <w:r w:rsidR="00EF7206">
        <w:rPr>
          <w:rFonts w:ascii="Times New Roman" w:hAnsi="Times New Roman" w:cs="Times New Roman"/>
          <w:color w:val="000000" w:themeColor="text1"/>
          <w:sz w:val="24"/>
          <w:szCs w:val="24"/>
          <w:u w:val="single"/>
        </w:rPr>
        <w:t>en az 25 ve en fazla 75</w:t>
      </w:r>
      <w:r w:rsidR="005D3193" w:rsidRPr="005D3193">
        <w:rPr>
          <w:rFonts w:ascii="Times New Roman" w:hAnsi="Times New Roman" w:cs="Times New Roman"/>
          <w:color w:val="000000" w:themeColor="text1"/>
          <w:sz w:val="24"/>
          <w:szCs w:val="24"/>
          <w:u w:val="single"/>
        </w:rPr>
        <w:t xml:space="preserve"> sayfa</w:t>
      </w:r>
      <w:r w:rsidR="005D3193" w:rsidRPr="005D3193">
        <w:rPr>
          <w:rFonts w:ascii="Times New Roman" w:hAnsi="Times New Roman" w:cs="Times New Roman"/>
          <w:color w:val="000000" w:themeColor="text1"/>
          <w:sz w:val="24"/>
          <w:szCs w:val="24"/>
        </w:rPr>
        <w:t xml:space="preserve"> olmalıdır. </w:t>
      </w:r>
      <w:r w:rsidRPr="00F53412">
        <w:rPr>
          <w:rFonts w:ascii="Times New Roman" w:hAnsi="Times New Roman" w:cs="Times New Roman"/>
          <w:color w:val="000000" w:themeColor="text1"/>
          <w:sz w:val="24"/>
          <w:szCs w:val="24"/>
        </w:rPr>
        <w:t>T</w:t>
      </w:r>
      <w:r w:rsidR="007136E7" w:rsidRPr="00F53412">
        <w:rPr>
          <w:rFonts w:ascii="Times New Roman" w:hAnsi="Times New Roman" w:cs="Times New Roman"/>
          <w:color w:val="000000" w:themeColor="text1"/>
          <w:sz w:val="24"/>
          <w:szCs w:val="24"/>
        </w:rPr>
        <w:t>üm sayfalar staj sorumlusuna onaylatılmalıdır.</w:t>
      </w:r>
    </w:p>
    <w:p w:rsidR="005D3193" w:rsidRPr="00F53412" w:rsidRDefault="005D3193" w:rsidP="005D3193">
      <w:pPr>
        <w:pStyle w:val="ListeParagraf"/>
        <w:jc w:val="both"/>
        <w:rPr>
          <w:rFonts w:ascii="Times New Roman" w:hAnsi="Times New Roman" w:cs="Times New Roman"/>
          <w:b/>
          <w:color w:val="000000" w:themeColor="text1"/>
          <w:sz w:val="24"/>
          <w:szCs w:val="24"/>
        </w:rPr>
      </w:pPr>
    </w:p>
    <w:p w:rsidR="007136E7" w:rsidRDefault="004651F8" w:rsidP="007E7DB5">
      <w:pPr>
        <w:pStyle w:val="ListeParagraf"/>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Staj sonunda gerekli tüm belgeler onaylatılmalı ve staj raporu </w:t>
      </w:r>
      <w:r w:rsidR="00950818">
        <w:rPr>
          <w:rFonts w:ascii="Times New Roman" w:hAnsi="Times New Roman" w:cs="Times New Roman"/>
          <w:b/>
          <w:bCs/>
          <w:color w:val="000000" w:themeColor="text1"/>
          <w:sz w:val="24"/>
          <w:szCs w:val="24"/>
          <w:u w:val="single"/>
        </w:rPr>
        <w:t>ciltlenmiş olarak</w:t>
      </w:r>
      <w:r w:rsidR="00950818" w:rsidRPr="00950818">
        <w:rPr>
          <w:rFonts w:ascii="Times New Roman" w:hAnsi="Times New Roman" w:cs="Times New Roman"/>
          <w:b/>
          <w:bCs/>
          <w:color w:val="000000" w:themeColor="text1"/>
          <w:sz w:val="24"/>
          <w:szCs w:val="24"/>
        </w:rPr>
        <w:t xml:space="preserve"> </w:t>
      </w:r>
      <w:r w:rsidR="00950818">
        <w:rPr>
          <w:rFonts w:ascii="Times New Roman" w:hAnsi="Times New Roman" w:cs="Times New Roman"/>
          <w:color w:val="000000" w:themeColor="text1"/>
          <w:sz w:val="24"/>
          <w:szCs w:val="24"/>
        </w:rPr>
        <w:t>teslim</w:t>
      </w:r>
      <w:r>
        <w:rPr>
          <w:rFonts w:ascii="Times New Roman" w:hAnsi="Times New Roman" w:cs="Times New Roman"/>
          <w:color w:val="000000" w:themeColor="text1"/>
          <w:sz w:val="24"/>
          <w:szCs w:val="24"/>
        </w:rPr>
        <w:t xml:space="preserve"> edilmelidir.</w:t>
      </w:r>
    </w:p>
    <w:p w:rsidR="005D3193" w:rsidRPr="00E36325" w:rsidRDefault="005D3193" w:rsidP="005D3193">
      <w:pPr>
        <w:pStyle w:val="ListeParagraf"/>
        <w:jc w:val="both"/>
        <w:rPr>
          <w:rFonts w:ascii="Times New Roman" w:hAnsi="Times New Roman" w:cs="Times New Roman"/>
          <w:color w:val="000000" w:themeColor="text1"/>
          <w:sz w:val="24"/>
          <w:szCs w:val="24"/>
        </w:rPr>
      </w:pPr>
    </w:p>
    <w:p w:rsidR="00687C92" w:rsidRDefault="004651F8" w:rsidP="007E7DB5">
      <w:pPr>
        <w:pStyle w:val="ListeParagraf"/>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Staj r</w:t>
      </w:r>
      <w:r w:rsidR="00255EBF">
        <w:rPr>
          <w:rFonts w:ascii="Times New Roman" w:hAnsi="Times New Roman" w:cs="Times New Roman"/>
          <w:color w:val="000000" w:themeColor="text1"/>
          <w:sz w:val="24"/>
          <w:szCs w:val="24"/>
        </w:rPr>
        <w:t>apor</w:t>
      </w:r>
      <w:r>
        <w:rPr>
          <w:rFonts w:ascii="Times New Roman" w:hAnsi="Times New Roman" w:cs="Times New Roman"/>
          <w:color w:val="000000" w:themeColor="text1"/>
          <w:sz w:val="24"/>
          <w:szCs w:val="24"/>
        </w:rPr>
        <w:t>u</w:t>
      </w:r>
      <w:r w:rsidR="00255EBF">
        <w:rPr>
          <w:rFonts w:ascii="Times New Roman" w:hAnsi="Times New Roman" w:cs="Times New Roman"/>
          <w:color w:val="000000" w:themeColor="text1"/>
          <w:sz w:val="24"/>
          <w:szCs w:val="24"/>
        </w:rPr>
        <w:t xml:space="preserve">, </w:t>
      </w:r>
      <w:r w:rsidR="002F0DB5">
        <w:rPr>
          <w:rFonts w:ascii="Times New Roman" w:hAnsi="Times New Roman" w:cs="Times New Roman"/>
          <w:color w:val="000000" w:themeColor="text1"/>
          <w:sz w:val="24"/>
          <w:szCs w:val="24"/>
        </w:rPr>
        <w:t>dekanlık tarafından belirlenen</w:t>
      </w:r>
      <w:r w:rsidR="007136E7" w:rsidRPr="00E36325">
        <w:rPr>
          <w:rFonts w:ascii="Times New Roman" w:hAnsi="Times New Roman" w:cs="Times New Roman"/>
          <w:color w:val="000000" w:themeColor="text1"/>
          <w:sz w:val="24"/>
          <w:szCs w:val="24"/>
        </w:rPr>
        <w:t xml:space="preserve"> tarihlerde </w:t>
      </w:r>
      <w:r>
        <w:rPr>
          <w:rFonts w:ascii="Times New Roman" w:hAnsi="Times New Roman" w:cs="Times New Roman"/>
          <w:color w:val="000000" w:themeColor="text1"/>
          <w:sz w:val="24"/>
          <w:szCs w:val="24"/>
        </w:rPr>
        <w:t xml:space="preserve">bölüm </w:t>
      </w:r>
      <w:r w:rsidR="007136E7" w:rsidRPr="00E36325">
        <w:rPr>
          <w:rFonts w:ascii="Times New Roman" w:hAnsi="Times New Roman" w:cs="Times New Roman"/>
          <w:color w:val="000000" w:themeColor="text1"/>
          <w:sz w:val="24"/>
          <w:szCs w:val="24"/>
        </w:rPr>
        <w:t>staj komisyonuna teslim edilmelidir.</w:t>
      </w:r>
    </w:p>
    <w:p w:rsidR="004651F8" w:rsidRDefault="004651F8" w:rsidP="007E7DB5">
      <w:pPr>
        <w:pStyle w:val="ListeParagraf"/>
        <w:jc w:val="both"/>
        <w:rPr>
          <w:rFonts w:ascii="Times New Roman" w:hAnsi="Times New Roman" w:cs="Times New Roman"/>
          <w:color w:val="000000" w:themeColor="text1"/>
          <w:sz w:val="24"/>
          <w:szCs w:val="24"/>
        </w:rPr>
      </w:pPr>
    </w:p>
    <w:p w:rsidR="004651F8" w:rsidRDefault="004651F8" w:rsidP="007E7DB5">
      <w:pPr>
        <w:pStyle w:val="ListeParagraf"/>
        <w:ind w:left="0"/>
        <w:jc w:val="both"/>
        <w:rPr>
          <w:rFonts w:ascii="Times New Roman" w:hAnsi="Times New Roman" w:cs="Times New Roman"/>
          <w:b/>
          <w:bCs/>
          <w:color w:val="000000" w:themeColor="text1"/>
          <w:sz w:val="24"/>
          <w:szCs w:val="24"/>
        </w:rPr>
      </w:pPr>
      <w:r w:rsidRPr="004651F8">
        <w:rPr>
          <w:rFonts w:ascii="Times New Roman" w:hAnsi="Times New Roman" w:cs="Times New Roman"/>
          <w:b/>
          <w:bCs/>
          <w:color w:val="000000" w:themeColor="text1"/>
          <w:sz w:val="24"/>
          <w:szCs w:val="24"/>
        </w:rPr>
        <w:t>2. İçerik</w:t>
      </w:r>
    </w:p>
    <w:p w:rsidR="004651F8" w:rsidRPr="004651F8" w:rsidRDefault="004651F8" w:rsidP="007E7DB5">
      <w:pPr>
        <w:pStyle w:val="ListeParagraf"/>
        <w:spacing w:after="0"/>
        <w:ind w:left="0"/>
        <w:jc w:val="both"/>
        <w:rPr>
          <w:rFonts w:ascii="Times New Roman" w:hAnsi="Times New Roman" w:cs="Times New Roman"/>
          <w:b/>
          <w:bCs/>
          <w:color w:val="000000" w:themeColor="text1"/>
          <w:sz w:val="24"/>
          <w:szCs w:val="24"/>
        </w:rPr>
      </w:pPr>
    </w:p>
    <w:p w:rsidR="007136E7" w:rsidRDefault="007136E7" w:rsidP="007E7DB5">
      <w:pPr>
        <w:pStyle w:val="ListeParagraf"/>
        <w:numPr>
          <w:ilvl w:val="0"/>
          <w:numId w:val="6"/>
        </w:numPr>
        <w:ind w:left="720"/>
        <w:jc w:val="both"/>
        <w:rPr>
          <w:rFonts w:ascii="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t>Rapora gereksiz teorik bilgiler yazılmamalıdır. Öğrenilen teorik bilgiler kısa tutulup yapılan çalışma/proje/uygulama anlatılmalıdır.</w:t>
      </w:r>
    </w:p>
    <w:p w:rsidR="005D3193" w:rsidRPr="00E36325" w:rsidRDefault="005D3193" w:rsidP="005D3193">
      <w:pPr>
        <w:pStyle w:val="ListeParagraf"/>
        <w:jc w:val="both"/>
        <w:rPr>
          <w:rFonts w:ascii="Times New Roman" w:hAnsi="Times New Roman" w:cs="Times New Roman"/>
          <w:color w:val="000000" w:themeColor="text1"/>
          <w:sz w:val="24"/>
          <w:szCs w:val="24"/>
        </w:rPr>
      </w:pPr>
    </w:p>
    <w:p w:rsidR="007136E7" w:rsidRPr="005D3193" w:rsidRDefault="007136E7" w:rsidP="007E7DB5">
      <w:pPr>
        <w:pStyle w:val="ListeParagraf"/>
        <w:numPr>
          <w:ilvl w:val="0"/>
          <w:numId w:val="6"/>
        </w:numPr>
        <w:ind w:left="720"/>
        <w:jc w:val="both"/>
        <w:rPr>
          <w:rFonts w:ascii="Times New Roman" w:hAnsi="Times New Roman" w:cs="Times New Roman"/>
          <w:b/>
          <w:color w:val="000000" w:themeColor="text1"/>
          <w:sz w:val="24"/>
          <w:szCs w:val="24"/>
        </w:rPr>
      </w:pPr>
      <w:r w:rsidRPr="00E36325">
        <w:rPr>
          <w:rFonts w:ascii="Times New Roman" w:hAnsi="Times New Roman" w:cs="Times New Roman"/>
          <w:color w:val="000000" w:themeColor="text1"/>
          <w:sz w:val="24"/>
          <w:szCs w:val="24"/>
        </w:rPr>
        <w:t>Yazılım stajı yapanlar geliştirdikleri program üzerinden</w:t>
      </w:r>
      <w:r w:rsidR="004651F8">
        <w:rPr>
          <w:rFonts w:ascii="Times New Roman" w:hAnsi="Times New Roman" w:cs="Times New Roman"/>
          <w:color w:val="000000" w:themeColor="text1"/>
          <w:sz w:val="24"/>
          <w:szCs w:val="24"/>
        </w:rPr>
        <w:t xml:space="preserve"> </w:t>
      </w:r>
      <w:r w:rsidRPr="00E36325">
        <w:rPr>
          <w:rFonts w:ascii="Times New Roman" w:hAnsi="Times New Roman" w:cs="Times New Roman"/>
          <w:color w:val="000000" w:themeColor="text1"/>
          <w:sz w:val="24"/>
          <w:szCs w:val="24"/>
        </w:rPr>
        <w:t xml:space="preserve">ekran görüntüleri </w:t>
      </w:r>
      <w:r w:rsidR="00085DA0" w:rsidRPr="00E36325">
        <w:rPr>
          <w:rFonts w:ascii="Times New Roman" w:hAnsi="Times New Roman" w:cs="Times New Roman"/>
          <w:color w:val="000000" w:themeColor="text1"/>
          <w:sz w:val="24"/>
          <w:szCs w:val="24"/>
        </w:rPr>
        <w:t xml:space="preserve">alıp ilgili kısımlara ekleyerek </w:t>
      </w:r>
      <w:r w:rsidRPr="00E36325">
        <w:rPr>
          <w:rFonts w:ascii="Times New Roman" w:hAnsi="Times New Roman" w:cs="Times New Roman"/>
          <w:color w:val="000000" w:themeColor="text1"/>
          <w:sz w:val="24"/>
          <w:szCs w:val="24"/>
        </w:rPr>
        <w:t>yazdı</w:t>
      </w:r>
      <w:r w:rsidR="00085DA0" w:rsidRPr="00E36325">
        <w:rPr>
          <w:rFonts w:ascii="Times New Roman" w:hAnsi="Times New Roman" w:cs="Times New Roman"/>
          <w:color w:val="000000" w:themeColor="text1"/>
          <w:sz w:val="24"/>
          <w:szCs w:val="24"/>
        </w:rPr>
        <w:t>kları bilgileri desteklemelidir.</w:t>
      </w:r>
      <w:r w:rsidR="005D3193">
        <w:rPr>
          <w:rFonts w:ascii="Times New Roman" w:hAnsi="Times New Roman" w:cs="Times New Roman"/>
          <w:color w:val="000000" w:themeColor="text1"/>
          <w:sz w:val="24"/>
          <w:szCs w:val="24"/>
        </w:rPr>
        <w:t xml:space="preserve"> </w:t>
      </w:r>
      <w:r w:rsidR="00513DA8" w:rsidRPr="00513DA8">
        <w:rPr>
          <w:rFonts w:ascii="Times New Roman" w:hAnsi="Times New Roman" w:cs="Times New Roman"/>
          <w:color w:val="000000" w:themeColor="text1"/>
          <w:sz w:val="24"/>
          <w:szCs w:val="24"/>
        </w:rPr>
        <w:t>(</w:t>
      </w:r>
      <w:r w:rsidR="00513DA8" w:rsidRPr="00513DA8">
        <w:rPr>
          <w:rFonts w:ascii="Times New Roman" w:hAnsi="Times New Roman" w:cs="Times New Roman"/>
          <w:sz w:val="24"/>
          <w:szCs w:val="24"/>
        </w:rPr>
        <w:t xml:space="preserve">Yazılıma ait görüntüler </w:t>
      </w:r>
      <w:r w:rsidR="00513DA8" w:rsidRPr="004651F8">
        <w:rPr>
          <w:rFonts w:ascii="Times New Roman" w:hAnsi="Times New Roman" w:cs="Times New Roman"/>
          <w:b/>
          <w:bCs/>
          <w:sz w:val="24"/>
          <w:szCs w:val="24"/>
        </w:rPr>
        <w:t>ekran görüntüsü</w:t>
      </w:r>
      <w:r w:rsidR="00F53412">
        <w:rPr>
          <w:rFonts w:ascii="Times New Roman" w:hAnsi="Times New Roman" w:cs="Times New Roman"/>
          <w:sz w:val="24"/>
          <w:szCs w:val="24"/>
        </w:rPr>
        <w:t xml:space="preserve"> </w:t>
      </w:r>
      <w:r w:rsidR="00255EBF" w:rsidRPr="00513DA8">
        <w:rPr>
          <w:rFonts w:ascii="Times New Roman" w:hAnsi="Times New Roman" w:cs="Times New Roman"/>
          <w:sz w:val="24"/>
          <w:szCs w:val="24"/>
        </w:rPr>
        <w:t>(Ctrl+PrintScreen)</w:t>
      </w:r>
      <w:r w:rsidR="00F53412">
        <w:rPr>
          <w:rFonts w:ascii="Times New Roman" w:hAnsi="Times New Roman" w:cs="Times New Roman"/>
          <w:sz w:val="24"/>
          <w:szCs w:val="24"/>
        </w:rPr>
        <w:t xml:space="preserve"> </w:t>
      </w:r>
      <w:r w:rsidR="00513DA8" w:rsidRPr="00513DA8">
        <w:rPr>
          <w:rFonts w:ascii="Times New Roman" w:hAnsi="Times New Roman" w:cs="Times New Roman"/>
          <w:sz w:val="24"/>
          <w:szCs w:val="24"/>
        </w:rPr>
        <w:t>olarak alınmalıdır</w:t>
      </w:r>
      <w:r w:rsidR="00255EBF">
        <w:rPr>
          <w:rFonts w:ascii="Times New Roman" w:hAnsi="Times New Roman" w:cs="Times New Roman"/>
          <w:sz w:val="24"/>
          <w:szCs w:val="24"/>
        </w:rPr>
        <w:t xml:space="preserve">, </w:t>
      </w:r>
      <w:r w:rsidR="00513DA8" w:rsidRPr="00255EBF">
        <w:rPr>
          <w:rFonts w:ascii="Times New Roman" w:hAnsi="Times New Roman" w:cs="Times New Roman"/>
          <w:b/>
          <w:sz w:val="24"/>
          <w:szCs w:val="24"/>
          <w:u w:val="single"/>
        </w:rPr>
        <w:t>fotoğraf istenmemektedir</w:t>
      </w:r>
      <w:r w:rsidR="00513DA8" w:rsidRPr="00513DA8">
        <w:rPr>
          <w:rFonts w:ascii="Times New Roman" w:hAnsi="Times New Roman" w:cs="Times New Roman"/>
          <w:sz w:val="24"/>
          <w:szCs w:val="24"/>
        </w:rPr>
        <w:t>.)</w:t>
      </w:r>
    </w:p>
    <w:p w:rsidR="005D3193" w:rsidRPr="00E36325" w:rsidRDefault="005D3193" w:rsidP="005D3193">
      <w:pPr>
        <w:pStyle w:val="ListeParagraf"/>
        <w:jc w:val="both"/>
        <w:rPr>
          <w:rFonts w:ascii="Times New Roman" w:hAnsi="Times New Roman" w:cs="Times New Roman"/>
          <w:b/>
          <w:color w:val="000000" w:themeColor="text1"/>
          <w:sz w:val="24"/>
          <w:szCs w:val="24"/>
        </w:rPr>
      </w:pPr>
    </w:p>
    <w:p w:rsidR="007136E7" w:rsidRPr="005D3193" w:rsidRDefault="007136E7" w:rsidP="007E7DB5">
      <w:pPr>
        <w:pStyle w:val="ListeParagraf"/>
        <w:numPr>
          <w:ilvl w:val="0"/>
          <w:numId w:val="6"/>
        </w:numPr>
        <w:ind w:left="720"/>
        <w:jc w:val="both"/>
        <w:rPr>
          <w:rFonts w:ascii="Times New Roman" w:hAnsi="Times New Roman" w:cs="Times New Roman"/>
          <w:b/>
          <w:color w:val="000000" w:themeColor="text1"/>
          <w:sz w:val="24"/>
          <w:szCs w:val="24"/>
        </w:rPr>
      </w:pPr>
      <w:r w:rsidRPr="00E36325">
        <w:rPr>
          <w:rFonts w:ascii="Times New Roman" w:hAnsi="Times New Roman" w:cs="Times New Roman"/>
          <w:color w:val="000000" w:themeColor="text1"/>
          <w:sz w:val="24"/>
          <w:szCs w:val="24"/>
        </w:rPr>
        <w:t>Donanım stajı yapanlar mümkünse ekran görüntüleri al</w:t>
      </w:r>
      <w:r w:rsidR="00085DA0" w:rsidRPr="00E36325">
        <w:rPr>
          <w:rFonts w:ascii="Times New Roman" w:hAnsi="Times New Roman" w:cs="Times New Roman"/>
          <w:color w:val="000000" w:themeColor="text1"/>
          <w:sz w:val="24"/>
          <w:szCs w:val="24"/>
        </w:rPr>
        <w:t>arak ve/veya geliştirile</w:t>
      </w:r>
      <w:r w:rsidRPr="00E36325">
        <w:rPr>
          <w:rFonts w:ascii="Times New Roman" w:hAnsi="Times New Roman" w:cs="Times New Roman"/>
          <w:color w:val="000000" w:themeColor="text1"/>
          <w:sz w:val="24"/>
          <w:szCs w:val="24"/>
        </w:rPr>
        <w:t xml:space="preserve">n/üzerinde çalışılan donanımın fotoğraflarını </w:t>
      </w:r>
      <w:r w:rsidR="00085DA0" w:rsidRPr="00E36325">
        <w:rPr>
          <w:rFonts w:ascii="Times New Roman" w:hAnsi="Times New Roman" w:cs="Times New Roman"/>
          <w:color w:val="000000" w:themeColor="text1"/>
          <w:sz w:val="24"/>
          <w:szCs w:val="24"/>
        </w:rPr>
        <w:t xml:space="preserve">ilgili kısımlara </w:t>
      </w:r>
      <w:r w:rsidRPr="00E36325">
        <w:rPr>
          <w:rFonts w:ascii="Times New Roman" w:hAnsi="Times New Roman" w:cs="Times New Roman"/>
          <w:color w:val="000000" w:themeColor="text1"/>
          <w:sz w:val="24"/>
          <w:szCs w:val="24"/>
        </w:rPr>
        <w:t>ekleyerek yazdıkları bilgileri desteklemelidir.</w:t>
      </w:r>
    </w:p>
    <w:p w:rsidR="005D3193" w:rsidRDefault="005D3193" w:rsidP="005D3193">
      <w:pPr>
        <w:pStyle w:val="ListeParagraf"/>
        <w:jc w:val="both"/>
        <w:rPr>
          <w:rFonts w:ascii="Times New Roman" w:hAnsi="Times New Roman" w:cs="Times New Roman"/>
          <w:b/>
          <w:color w:val="000000" w:themeColor="text1"/>
          <w:sz w:val="24"/>
          <w:szCs w:val="24"/>
        </w:rPr>
      </w:pPr>
    </w:p>
    <w:p w:rsidR="00513DA8" w:rsidRDefault="00513DA8" w:rsidP="007E7DB5">
      <w:pPr>
        <w:pStyle w:val="ListeParagraf"/>
        <w:numPr>
          <w:ilvl w:val="0"/>
          <w:numId w:val="6"/>
        </w:numPr>
        <w:ind w:left="720"/>
        <w:jc w:val="both"/>
        <w:rPr>
          <w:rFonts w:ascii="Times New Roman" w:hAnsi="Times New Roman" w:cs="Times New Roman"/>
          <w:color w:val="000000" w:themeColor="text1"/>
          <w:sz w:val="24"/>
          <w:szCs w:val="24"/>
        </w:rPr>
      </w:pPr>
      <w:r w:rsidRPr="00513DA8">
        <w:rPr>
          <w:rFonts w:ascii="Times New Roman" w:hAnsi="Times New Roman" w:cs="Times New Roman"/>
          <w:color w:val="000000" w:themeColor="text1"/>
          <w:sz w:val="24"/>
          <w:szCs w:val="24"/>
        </w:rPr>
        <w:t>Yasak olmayan hallerde staj ortamının öğrenci ve ekiple fotoğrafı dosyaya eklenmelidir.</w:t>
      </w:r>
    </w:p>
    <w:p w:rsidR="005D3193" w:rsidRDefault="005D3193" w:rsidP="005D3193">
      <w:pPr>
        <w:pStyle w:val="ListeParagraf"/>
        <w:spacing w:after="0"/>
        <w:jc w:val="both"/>
        <w:rPr>
          <w:rFonts w:ascii="Times New Roman" w:hAnsi="Times New Roman" w:cs="Times New Roman"/>
          <w:color w:val="000000" w:themeColor="text1"/>
          <w:sz w:val="24"/>
          <w:szCs w:val="24"/>
        </w:rPr>
      </w:pPr>
    </w:p>
    <w:p w:rsidR="005D3193" w:rsidRPr="00EF7206" w:rsidRDefault="004651F8" w:rsidP="00EF7206">
      <w:pPr>
        <w:jc w:val="both"/>
        <w:rPr>
          <w:rFonts w:ascii="Times New Roman" w:hAnsi="Times New Roman" w:cs="Times New Roman"/>
          <w:b/>
          <w:bCs/>
          <w:color w:val="000000" w:themeColor="text1"/>
          <w:sz w:val="24"/>
          <w:szCs w:val="24"/>
        </w:rPr>
      </w:pPr>
      <w:r w:rsidRPr="004651F8">
        <w:rPr>
          <w:rFonts w:ascii="Times New Roman" w:hAnsi="Times New Roman" w:cs="Times New Roman"/>
          <w:b/>
          <w:bCs/>
          <w:color w:val="000000" w:themeColor="text1"/>
          <w:sz w:val="24"/>
          <w:szCs w:val="24"/>
        </w:rPr>
        <w:t xml:space="preserve">3. </w:t>
      </w:r>
      <w:r>
        <w:rPr>
          <w:rFonts w:ascii="Times New Roman" w:hAnsi="Times New Roman" w:cs="Times New Roman"/>
          <w:b/>
          <w:bCs/>
          <w:color w:val="000000" w:themeColor="text1"/>
          <w:sz w:val="24"/>
          <w:szCs w:val="24"/>
        </w:rPr>
        <w:t>Yazım K</w:t>
      </w:r>
      <w:r w:rsidRPr="004651F8">
        <w:rPr>
          <w:rFonts w:ascii="Times New Roman" w:hAnsi="Times New Roman" w:cs="Times New Roman"/>
          <w:b/>
          <w:bCs/>
          <w:color w:val="000000" w:themeColor="text1"/>
          <w:sz w:val="24"/>
          <w:szCs w:val="24"/>
        </w:rPr>
        <w:t>uralları</w:t>
      </w:r>
    </w:p>
    <w:p w:rsidR="005D3193" w:rsidRDefault="00F53412" w:rsidP="005D3193">
      <w:pPr>
        <w:numPr>
          <w:ilvl w:val="0"/>
          <w:numId w:val="7"/>
        </w:numPr>
        <w:spacing w:after="0"/>
        <w:jc w:val="both"/>
        <w:rPr>
          <w:rFonts w:ascii="Times New Roman" w:eastAsia="Times New Roman" w:hAnsi="Times New Roman" w:cs="Times New Roman"/>
          <w:sz w:val="24"/>
          <w:szCs w:val="24"/>
        </w:rPr>
      </w:pPr>
      <w:r w:rsidRPr="00B64BA2">
        <w:rPr>
          <w:rFonts w:ascii="Times New Roman" w:eastAsia="Times New Roman" w:hAnsi="Times New Roman" w:cs="Times New Roman"/>
          <w:sz w:val="24"/>
          <w:szCs w:val="24"/>
        </w:rPr>
        <w:t>Staj d</w:t>
      </w:r>
      <w:r>
        <w:rPr>
          <w:rFonts w:ascii="Times New Roman" w:eastAsia="Times New Roman" w:hAnsi="Times New Roman" w:cs="Times New Roman"/>
          <w:sz w:val="24"/>
          <w:szCs w:val="24"/>
        </w:rPr>
        <w:t>osyasında öğrencinin doldurması gereken</w:t>
      </w:r>
      <w:r w:rsidRPr="00B64BA2">
        <w:rPr>
          <w:rFonts w:ascii="Times New Roman" w:eastAsia="Times New Roman" w:hAnsi="Times New Roman" w:cs="Times New Roman"/>
          <w:sz w:val="24"/>
          <w:szCs w:val="24"/>
        </w:rPr>
        <w:t xml:space="preserve"> (ad, soyad, işletme bilgileri, staj tarihleri vb.) bütün bilgiler eksiksiz, okunaklı ve mavi tükenmez veya dolma </w:t>
      </w:r>
      <w:r w:rsidR="004F422B">
        <w:rPr>
          <w:rFonts w:ascii="Times New Roman" w:eastAsia="Times New Roman" w:hAnsi="Times New Roman" w:cs="Times New Roman"/>
          <w:sz w:val="24"/>
          <w:szCs w:val="24"/>
        </w:rPr>
        <w:t xml:space="preserve">kalemle doldurulmalıdır. </w:t>
      </w:r>
    </w:p>
    <w:p w:rsidR="005D3193" w:rsidRPr="005D3193" w:rsidRDefault="005D3193" w:rsidP="005D3193">
      <w:pPr>
        <w:spacing w:after="0"/>
        <w:ind w:left="720"/>
        <w:jc w:val="both"/>
        <w:rPr>
          <w:rFonts w:ascii="Times New Roman" w:eastAsia="Times New Roman" w:hAnsi="Times New Roman" w:cs="Times New Roman"/>
          <w:sz w:val="24"/>
          <w:szCs w:val="24"/>
        </w:rPr>
      </w:pPr>
    </w:p>
    <w:p w:rsidR="007D3B5D" w:rsidRDefault="007C0747" w:rsidP="007D3B5D">
      <w:pPr>
        <w:pStyle w:val="ListeParagraf"/>
        <w:numPr>
          <w:ilvl w:val="0"/>
          <w:numId w:val="7"/>
        </w:num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Stajda yapılan çalışmaların tamamı bilgisayar ortamında (MS Word, Open Office vb. bir kelime işleme programı kullanılarak) yazılmalıdır. </w:t>
      </w:r>
    </w:p>
    <w:p w:rsidR="005D3193" w:rsidRPr="007C0747" w:rsidRDefault="005D3193" w:rsidP="005D3193">
      <w:pPr>
        <w:pStyle w:val="ListeParagraf"/>
        <w:shd w:val="clear" w:color="auto" w:fill="FFFFFF"/>
        <w:spacing w:after="0"/>
        <w:jc w:val="both"/>
        <w:rPr>
          <w:rFonts w:ascii="Times New Roman" w:eastAsia="Times New Roman" w:hAnsi="Times New Roman" w:cs="Times New Roman"/>
          <w:color w:val="000000" w:themeColor="text1"/>
          <w:sz w:val="24"/>
          <w:szCs w:val="24"/>
        </w:rPr>
      </w:pPr>
    </w:p>
    <w:p w:rsidR="007C0747" w:rsidRPr="005D3193" w:rsidRDefault="007C0747" w:rsidP="007E7DB5">
      <w:pPr>
        <w:pStyle w:val="ListeParagraf"/>
        <w:numPr>
          <w:ilvl w:val="0"/>
          <w:numId w:val="7"/>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Staj raporunun tek yüzüne yazılmalıdır. </w:t>
      </w:r>
    </w:p>
    <w:p w:rsidR="005D3193" w:rsidRPr="007C0747" w:rsidRDefault="005D3193" w:rsidP="005D3193">
      <w:pPr>
        <w:pStyle w:val="ListeParagraf"/>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p>
    <w:p w:rsidR="00B64BA2" w:rsidRDefault="007136E7" w:rsidP="008021E5">
      <w:pPr>
        <w:pStyle w:val="ListeParagraf"/>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36325">
        <w:rPr>
          <w:rFonts w:ascii="Times New Roman" w:hAnsi="Times New Roman" w:cs="Times New Roman"/>
          <w:color w:val="000000" w:themeColor="text1"/>
          <w:sz w:val="24"/>
          <w:szCs w:val="24"/>
        </w:rPr>
        <w:lastRenderedPageBreak/>
        <w:t>Yazı</w:t>
      </w:r>
      <w:r w:rsidR="00B64BA2">
        <w:rPr>
          <w:rFonts w:ascii="Times New Roman" w:hAnsi="Times New Roman" w:cs="Times New Roman"/>
          <w:color w:val="000000" w:themeColor="text1"/>
          <w:sz w:val="24"/>
          <w:szCs w:val="24"/>
        </w:rPr>
        <w:t>m Şekli</w:t>
      </w:r>
      <w:r w:rsidRPr="00E36325">
        <w:rPr>
          <w:rFonts w:ascii="Times New Roman" w:hAnsi="Times New Roman" w:cs="Times New Roman"/>
          <w:color w:val="000000" w:themeColor="text1"/>
          <w:sz w:val="24"/>
          <w:szCs w:val="24"/>
        </w:rPr>
        <w:t>:</w:t>
      </w:r>
    </w:p>
    <w:p w:rsidR="00E36325" w:rsidRDefault="00B64BA2" w:rsidP="008021E5">
      <w:pPr>
        <w:pStyle w:val="ListeParagraf"/>
        <w:numPr>
          <w:ilvl w:val="5"/>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Yazı tipi: </w:t>
      </w:r>
      <w:r w:rsidR="007136E7" w:rsidRPr="00B64BA2">
        <w:rPr>
          <w:rFonts w:ascii="Times New Roman" w:eastAsia="Times New Roman" w:hAnsi="Times New Roman" w:cs="Times New Roman"/>
          <w:color w:val="000000" w:themeColor="text1"/>
          <w:sz w:val="24"/>
          <w:szCs w:val="24"/>
        </w:rPr>
        <w:t>“Times</w:t>
      </w:r>
      <w:r>
        <w:rPr>
          <w:rFonts w:ascii="Times New Roman" w:eastAsia="Times New Roman" w:hAnsi="Times New Roman" w:cs="Times New Roman"/>
          <w:color w:val="000000" w:themeColor="text1"/>
          <w:sz w:val="24"/>
          <w:szCs w:val="24"/>
        </w:rPr>
        <w:t xml:space="preserve"> New Roman”,</w:t>
      </w:r>
    </w:p>
    <w:p w:rsidR="00B64BA2" w:rsidRDefault="00B64BA2" w:rsidP="008021E5">
      <w:pPr>
        <w:pStyle w:val="ListeParagraf"/>
        <w:numPr>
          <w:ilvl w:val="5"/>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Yazı boyutu: Sadece ana başlıklarda 14 punto, alt başlıklar ve metin içinde 12 punto,</w:t>
      </w:r>
    </w:p>
    <w:p w:rsidR="0016083F" w:rsidRPr="0016083F" w:rsidRDefault="00B64BA2" w:rsidP="008021E5">
      <w:pPr>
        <w:pStyle w:val="ListeParagraf"/>
        <w:numPr>
          <w:ilvl w:val="5"/>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Satır Aralığı: 1,</w:t>
      </w:r>
      <w:r w:rsidR="007C0747">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5</w:t>
      </w:r>
      <w:r w:rsidR="00470C68">
        <w:rPr>
          <w:rFonts w:ascii="Times New Roman" w:eastAsia="Times New Roman" w:hAnsi="Times New Roman" w:cs="Times New Roman"/>
          <w:color w:val="000000" w:themeColor="text1"/>
          <w:sz w:val="24"/>
          <w:szCs w:val="24"/>
        </w:rPr>
        <w:t xml:space="preserve"> olmalıdır. </w:t>
      </w:r>
    </w:p>
    <w:p w:rsidR="00B64BA2" w:rsidRDefault="00B64BA2" w:rsidP="008021E5">
      <w:pPr>
        <w:pStyle w:val="ListeParagraf"/>
        <w:numPr>
          <w:ilvl w:val="5"/>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Başlıklardan sonra</w:t>
      </w:r>
      <w:r w:rsidR="00470C68">
        <w:rPr>
          <w:rFonts w:ascii="Times New Roman" w:eastAsia="Times New Roman" w:hAnsi="Times New Roman" w:cs="Times New Roman"/>
          <w:color w:val="000000" w:themeColor="text1"/>
          <w:sz w:val="24"/>
          <w:szCs w:val="24"/>
        </w:rPr>
        <w:t xml:space="preserve"> bir satır aralığı boşluk bırakılmalıdır. </w:t>
      </w:r>
    </w:p>
    <w:p w:rsidR="00470C68" w:rsidRDefault="007C0747" w:rsidP="008021E5">
      <w:pPr>
        <w:pStyle w:val="ListeParagraf"/>
        <w:numPr>
          <w:ilvl w:val="5"/>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Metin hizalaması:</w:t>
      </w:r>
      <w:r w:rsidR="00B64BA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w:t>
      </w:r>
      <w:r w:rsidR="00B64BA2">
        <w:rPr>
          <w:rFonts w:ascii="Times New Roman" w:eastAsia="Times New Roman" w:hAnsi="Times New Roman" w:cs="Times New Roman"/>
          <w:color w:val="000000" w:themeColor="text1"/>
          <w:sz w:val="24"/>
          <w:szCs w:val="24"/>
        </w:rPr>
        <w:t xml:space="preserve">ki yana yaslanmış olmalıdır. </w:t>
      </w:r>
    </w:p>
    <w:p w:rsidR="00EF7206" w:rsidRDefault="00380446" w:rsidP="00EF7206">
      <w:pPr>
        <w:pStyle w:val="ListeParagraf"/>
        <w:shd w:val="clear" w:color="auto" w:fill="FFFFFF"/>
        <w:spacing w:before="100" w:beforeAutospacing="1" w:after="100" w:afterAutospacing="1"/>
        <w:ind w:left="0"/>
        <w:jc w:val="both"/>
        <w:rPr>
          <w:rFonts w:ascii="Times New Roman" w:eastAsia="Times New Roman" w:hAnsi="Times New Roman" w:cs="Times New Roman"/>
          <w:b/>
          <w:color w:val="000000" w:themeColor="text1"/>
          <w:sz w:val="24"/>
          <w:szCs w:val="24"/>
        </w:rPr>
      </w:pPr>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12.35pt;margin-top:64.45pt;width:449.85pt;height:120.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v:textbox style="mso-next-textbox:#Metin Kutusu 2">
              <w:txbxContent>
                <w:p w:rsidR="00470C68" w:rsidRDefault="00470C68" w:rsidP="007C0747">
                  <w:pPr>
                    <w:pStyle w:val="Balk1"/>
                    <w:spacing w:before="0"/>
                    <w:rPr>
                      <w:rFonts w:ascii="Times New Roman" w:eastAsia="Times New Roman" w:hAnsi="Times New Roman" w:cs="Times New Roman"/>
                      <w:b/>
                      <w:sz w:val="28"/>
                      <w:szCs w:val="28"/>
                    </w:rPr>
                  </w:pPr>
                  <w:r w:rsidRPr="0016083F">
                    <w:rPr>
                      <w:rFonts w:ascii="Times New Roman" w:eastAsia="Times New Roman" w:hAnsi="Times New Roman" w:cs="Times New Roman"/>
                      <w:b/>
                      <w:sz w:val="28"/>
                      <w:szCs w:val="28"/>
                    </w:rPr>
                    <w:t xml:space="preserve">1.YAZILIM GELİŞTİRME ADIMLARI </w:t>
                  </w:r>
                </w:p>
                <w:p w:rsidR="00470C68" w:rsidRPr="0016083F" w:rsidRDefault="00470C68" w:rsidP="007C0747">
                  <w:pPr>
                    <w:spacing w:after="0"/>
                  </w:pPr>
                </w:p>
                <w:p w:rsidR="00470C68" w:rsidRDefault="00470C68" w:rsidP="004651F8">
                  <w:pPr>
                    <w:pStyle w:val="Balk2"/>
                    <w:numPr>
                      <w:ilvl w:val="1"/>
                      <w:numId w:val="13"/>
                    </w:numPr>
                    <w:spacing w:befor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Planlama</w:t>
                  </w:r>
                </w:p>
                <w:p w:rsidR="00470C68" w:rsidRPr="0016083F" w:rsidRDefault="00470C68" w:rsidP="007C0747">
                  <w:pPr>
                    <w:pStyle w:val="ListeParagraf"/>
                    <w:spacing w:after="0"/>
                    <w:ind w:left="420"/>
                  </w:pPr>
                </w:p>
                <w:p w:rsidR="00470C68" w:rsidRPr="0016083F" w:rsidRDefault="00470C68" w:rsidP="007C0747">
                  <w:pPr>
                    <w:jc w:val="both"/>
                    <w:rPr>
                      <w:rFonts w:ascii="Times New Roman" w:hAnsi="Times New Roman" w:cs="Times New Roman"/>
                      <w:sz w:val="24"/>
                      <w:szCs w:val="24"/>
                    </w:rPr>
                  </w:pPr>
                  <w:r w:rsidRPr="0016083F">
                    <w:rPr>
                      <w:rFonts w:ascii="Times New Roman" w:hAnsi="Times New Roman" w:cs="Times New Roman"/>
                      <w:sz w:val="24"/>
                      <w:szCs w:val="24"/>
                    </w:rPr>
                    <w:t>Yazılım yaşam döngüsünün ilk aşamasıdır. Temel ihtiyaçlar belirlenir, proje için fizibilite çalışmaları yapılır (maliyetlerin ve sistemin yararlarının tanımlanması) ve proje planlaması gerçekleştirilir.</w:t>
                  </w:r>
                </w:p>
                <w:p w:rsidR="00470C68" w:rsidRDefault="00470C68"/>
              </w:txbxContent>
            </v:textbox>
            <w10:wrap type="square"/>
          </v:shape>
        </w:pict>
      </w:r>
    </w:p>
    <w:p w:rsidR="00EF7206" w:rsidRPr="00EF7206" w:rsidRDefault="00EF7206" w:rsidP="00EF7206">
      <w:pPr>
        <w:pStyle w:val="ListeParagraf"/>
        <w:shd w:val="clear" w:color="auto" w:fill="FFFFFF"/>
        <w:spacing w:before="100" w:beforeAutospacing="1" w:after="100" w:afterAutospacing="1"/>
        <w:ind w:left="0"/>
        <w:jc w:val="both"/>
        <w:rPr>
          <w:rFonts w:ascii="Times New Roman" w:eastAsia="Times New Roman" w:hAnsi="Times New Roman" w:cs="Times New Roman"/>
          <w:color w:val="000000" w:themeColor="text1"/>
          <w:sz w:val="24"/>
          <w:szCs w:val="24"/>
        </w:rPr>
      </w:pPr>
      <w:r w:rsidRPr="004651F8">
        <w:rPr>
          <w:rFonts w:ascii="Times New Roman" w:eastAsia="Times New Roman" w:hAnsi="Times New Roman" w:cs="Times New Roman"/>
          <w:b/>
          <w:color w:val="000000" w:themeColor="text1"/>
          <w:sz w:val="24"/>
          <w:szCs w:val="24"/>
        </w:rPr>
        <w:t>Örnek:</w:t>
      </w:r>
    </w:p>
    <w:p w:rsidR="00F879EC" w:rsidRDefault="0066080C" w:rsidP="007E7DB5">
      <w:pPr>
        <w:shd w:val="clear" w:color="auto" w:fill="FFFFFF"/>
        <w:spacing w:before="100" w:beforeAutospacing="1" w:after="100" w:afterAutospacing="1"/>
        <w:jc w:val="both"/>
        <w:rPr>
          <w:rFonts w:ascii="Times New Roman" w:eastAsia="Times New Roman" w:hAnsi="Times New Roman" w:cs="Times New Roman"/>
          <w:b/>
          <w:color w:val="000000" w:themeColor="text1"/>
          <w:sz w:val="24"/>
          <w:szCs w:val="24"/>
        </w:rPr>
      </w:pPr>
      <w:r w:rsidRPr="004651F8">
        <w:rPr>
          <w:rFonts w:ascii="Times New Roman" w:eastAsia="Times New Roman" w:hAnsi="Times New Roman" w:cs="Times New Roman"/>
          <w:b/>
          <w:color w:val="000000" w:themeColor="text1"/>
          <w:sz w:val="24"/>
          <w:szCs w:val="24"/>
        </w:rPr>
        <w:t xml:space="preserve"> </w:t>
      </w:r>
    </w:p>
    <w:p w:rsidR="007D3B5D" w:rsidRDefault="007D3B5D" w:rsidP="007E7DB5">
      <w:pPr>
        <w:shd w:val="clear" w:color="auto" w:fill="FFFFFF"/>
        <w:spacing w:before="100" w:beforeAutospacing="1" w:after="100" w:afterAutospacing="1"/>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Uyarı:</w:t>
      </w:r>
    </w:p>
    <w:p w:rsidR="007D3B5D" w:rsidRPr="007D3B5D" w:rsidRDefault="007D3B5D" w:rsidP="007D3B5D">
      <w:pPr>
        <w:pStyle w:val="ListeParagraf"/>
        <w:numPr>
          <w:ilvl w:val="0"/>
          <w:numId w:val="17"/>
        </w:numPr>
        <w:shd w:val="clear" w:color="auto" w:fill="FFFFFF"/>
        <w:spacing w:before="100" w:beforeAutospacing="1" w:after="100" w:afterAutospacing="1"/>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Geliştirilen yazılım projesinin çok büyük çaplı olması halinde tüm kodların deftere yazılmaması sadece önemli görülen kısımların eklenerek anlatılması gerekmektedir. </w:t>
      </w:r>
    </w:p>
    <w:p w:rsidR="007D3B5D" w:rsidRPr="007D3B5D" w:rsidRDefault="007D3B5D" w:rsidP="007D3B5D">
      <w:pPr>
        <w:pStyle w:val="ListeParagraf"/>
        <w:shd w:val="clear" w:color="auto" w:fill="FFFFFF"/>
        <w:spacing w:before="100" w:beforeAutospacing="1" w:after="100" w:afterAutospacing="1"/>
        <w:jc w:val="both"/>
        <w:rPr>
          <w:rFonts w:ascii="Times New Roman" w:eastAsia="Times New Roman" w:hAnsi="Times New Roman" w:cs="Times New Roman"/>
          <w:b/>
          <w:color w:val="000000" w:themeColor="text1"/>
          <w:sz w:val="24"/>
          <w:szCs w:val="24"/>
        </w:rPr>
      </w:pPr>
    </w:p>
    <w:p w:rsidR="007D3B5D" w:rsidRPr="007D3B5D" w:rsidRDefault="007D3B5D" w:rsidP="007D3B5D">
      <w:pPr>
        <w:pStyle w:val="ListeParagraf"/>
        <w:numPr>
          <w:ilvl w:val="0"/>
          <w:numId w:val="17"/>
        </w:numPr>
        <w:shd w:val="clear" w:color="auto" w:fill="FFFFFF"/>
        <w:spacing w:before="100" w:beforeAutospacing="1" w:after="100" w:afterAutospacing="1"/>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Gerekli görüldüğü halde yapılan projeler CD ile staj komisyonuna teslim edilebilir. </w:t>
      </w:r>
    </w:p>
    <w:p w:rsidR="007D3B5D" w:rsidRPr="007D3B5D" w:rsidRDefault="007D3B5D" w:rsidP="007D3B5D">
      <w:pPr>
        <w:pStyle w:val="ListeParagraf"/>
        <w:shd w:val="clear" w:color="auto" w:fill="FFFFFF"/>
        <w:spacing w:before="100" w:beforeAutospacing="1" w:after="100" w:afterAutospacing="1"/>
        <w:jc w:val="both"/>
        <w:rPr>
          <w:rFonts w:ascii="Times New Roman" w:eastAsia="Times New Roman" w:hAnsi="Times New Roman" w:cs="Times New Roman"/>
          <w:b/>
          <w:color w:val="000000" w:themeColor="text1"/>
          <w:sz w:val="24"/>
          <w:szCs w:val="24"/>
        </w:rPr>
      </w:pPr>
    </w:p>
    <w:p w:rsidR="00C54154" w:rsidRPr="00FF43C6" w:rsidRDefault="007D3B5D" w:rsidP="00FF43C6">
      <w:pPr>
        <w:pStyle w:val="ListeParagraf"/>
        <w:numPr>
          <w:ilvl w:val="0"/>
          <w:numId w:val="17"/>
        </w:numPr>
        <w:shd w:val="clear" w:color="auto" w:fill="FFFFFF"/>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Rapor çıktısı alınmadan önce tüm eklemeler dijital ortamda yapılmış olmalıdır. Sonradan fotoğraf veya ekran görüntüsü çıktısı yapıştırılması veya rapor üzerinde düzeltme yapılması uygun olmamaktadır.</w:t>
      </w:r>
    </w:p>
    <w:p w:rsidR="00FF43C6" w:rsidRDefault="00FF43C6" w:rsidP="00FF43C6">
      <w:pPr>
        <w:pStyle w:val="ListeParagraf"/>
        <w:shd w:val="clear" w:color="auto" w:fill="FFFFFF"/>
        <w:spacing w:after="0"/>
        <w:jc w:val="both"/>
        <w:rPr>
          <w:rFonts w:ascii="Times New Roman" w:eastAsia="Times New Roman" w:hAnsi="Times New Roman" w:cs="Times New Roman"/>
          <w:b/>
          <w:color w:val="000000" w:themeColor="text1"/>
          <w:sz w:val="24"/>
          <w:szCs w:val="24"/>
        </w:rPr>
      </w:pPr>
    </w:p>
    <w:p w:rsidR="00FF43C6" w:rsidRPr="00FF43C6" w:rsidRDefault="00FF43C6" w:rsidP="00FF43C6">
      <w:pPr>
        <w:pStyle w:val="ListeParagraf"/>
        <w:shd w:val="clear" w:color="auto" w:fill="FFFFFF"/>
        <w:spacing w:after="0"/>
        <w:jc w:val="both"/>
        <w:rPr>
          <w:rFonts w:ascii="Times New Roman" w:eastAsia="Times New Roman" w:hAnsi="Times New Roman" w:cs="Times New Roman"/>
          <w:b/>
          <w:color w:val="000000" w:themeColor="text1"/>
          <w:sz w:val="24"/>
          <w:szCs w:val="24"/>
        </w:rPr>
      </w:pPr>
    </w:p>
    <w:p w:rsidR="00A22A0A" w:rsidRDefault="00A22A0A" w:rsidP="00C54154">
      <w:pPr>
        <w:jc w:val="both"/>
        <w:rPr>
          <w:rFonts w:ascii="Times New Roman" w:hAnsi="Times New Roman" w:cs="Times New Roman"/>
          <w:b/>
          <w:color w:val="000000" w:themeColor="text1"/>
          <w:sz w:val="24"/>
          <w:szCs w:val="24"/>
        </w:rPr>
      </w:pPr>
    </w:p>
    <w:p w:rsidR="00A22A0A" w:rsidRDefault="00A22A0A" w:rsidP="00C54154">
      <w:pPr>
        <w:jc w:val="both"/>
        <w:rPr>
          <w:rFonts w:ascii="Times New Roman" w:hAnsi="Times New Roman" w:cs="Times New Roman"/>
          <w:b/>
          <w:color w:val="000000" w:themeColor="text1"/>
          <w:sz w:val="24"/>
          <w:szCs w:val="24"/>
        </w:rPr>
      </w:pPr>
    </w:p>
    <w:p w:rsidR="00A22A0A" w:rsidRDefault="00A22A0A" w:rsidP="00C54154">
      <w:pPr>
        <w:jc w:val="both"/>
        <w:rPr>
          <w:rFonts w:ascii="Times New Roman" w:hAnsi="Times New Roman" w:cs="Times New Roman"/>
          <w:b/>
          <w:color w:val="000000" w:themeColor="text1"/>
          <w:sz w:val="24"/>
          <w:szCs w:val="24"/>
        </w:rPr>
      </w:pPr>
    </w:p>
    <w:p w:rsidR="00A22A0A" w:rsidRDefault="00A22A0A" w:rsidP="00C54154">
      <w:pPr>
        <w:jc w:val="both"/>
        <w:rPr>
          <w:rFonts w:ascii="Times New Roman" w:hAnsi="Times New Roman" w:cs="Times New Roman"/>
          <w:b/>
          <w:color w:val="000000" w:themeColor="text1"/>
          <w:sz w:val="24"/>
          <w:szCs w:val="24"/>
        </w:rPr>
      </w:pPr>
    </w:p>
    <w:p w:rsidR="00A22A0A" w:rsidRDefault="00A22A0A" w:rsidP="00C54154">
      <w:pPr>
        <w:jc w:val="both"/>
        <w:rPr>
          <w:rFonts w:ascii="Times New Roman" w:hAnsi="Times New Roman" w:cs="Times New Roman"/>
          <w:b/>
          <w:color w:val="000000" w:themeColor="text1"/>
          <w:sz w:val="24"/>
          <w:szCs w:val="24"/>
        </w:rPr>
      </w:pPr>
    </w:p>
    <w:p w:rsidR="00A22A0A" w:rsidRDefault="00A22A0A" w:rsidP="00C54154">
      <w:pPr>
        <w:jc w:val="both"/>
        <w:rPr>
          <w:rFonts w:ascii="Times New Roman" w:hAnsi="Times New Roman" w:cs="Times New Roman"/>
          <w:b/>
          <w:color w:val="000000" w:themeColor="text1"/>
          <w:sz w:val="24"/>
          <w:szCs w:val="24"/>
        </w:rPr>
      </w:pPr>
    </w:p>
    <w:p w:rsidR="00C54154" w:rsidRDefault="00C54154" w:rsidP="005B106B">
      <w:pPr>
        <w:pStyle w:val="Balk1"/>
        <w:rPr>
          <w:rFonts w:ascii="Times New Roman" w:hAnsi="Times New Roman" w:cs="Times New Roman"/>
          <w:b/>
          <w:color w:val="auto"/>
          <w:sz w:val="24"/>
          <w:szCs w:val="24"/>
        </w:rPr>
      </w:pPr>
      <w:r w:rsidRPr="005B106B">
        <w:rPr>
          <w:rFonts w:ascii="Times New Roman" w:hAnsi="Times New Roman" w:cs="Times New Roman"/>
          <w:b/>
          <w:color w:val="auto"/>
          <w:sz w:val="24"/>
          <w:szCs w:val="24"/>
        </w:rPr>
        <w:lastRenderedPageBreak/>
        <w:t>STAJIN DEĞERLENDİRİLMESİ</w:t>
      </w:r>
    </w:p>
    <w:p w:rsidR="005B106B" w:rsidRPr="005B106B" w:rsidRDefault="005B106B" w:rsidP="005B106B">
      <w:pPr>
        <w:spacing w:after="0"/>
      </w:pPr>
    </w:p>
    <w:p w:rsidR="007C7557" w:rsidRDefault="00FF43C6" w:rsidP="007C7557">
      <w:pPr>
        <w:jc w:val="both"/>
        <w:rPr>
          <w:rFonts w:ascii="Times New Roman" w:hAnsi="Times New Roman" w:cs="Times New Roman"/>
          <w:color w:val="000000" w:themeColor="text1"/>
          <w:sz w:val="24"/>
          <w:szCs w:val="24"/>
        </w:rPr>
      </w:pPr>
      <w:r w:rsidRPr="00FF43C6">
        <w:rPr>
          <w:rFonts w:ascii="Times New Roman" w:hAnsi="Times New Roman" w:cs="Times New Roman"/>
          <w:color w:val="000000" w:themeColor="text1"/>
          <w:sz w:val="24"/>
          <w:szCs w:val="24"/>
        </w:rPr>
        <w:t xml:space="preserve">Staj değerlendirmesi </w:t>
      </w:r>
      <w:r w:rsidR="00EF78C4">
        <w:rPr>
          <w:rFonts w:ascii="Times New Roman" w:hAnsi="Times New Roman" w:cs="Times New Roman"/>
          <w:color w:val="000000" w:themeColor="text1"/>
          <w:sz w:val="24"/>
          <w:szCs w:val="24"/>
        </w:rPr>
        <w:t xml:space="preserve">Bölüm Staj Komisyonu tarafından </w:t>
      </w:r>
      <w:r w:rsidR="005B106B">
        <w:rPr>
          <w:rFonts w:ascii="Times New Roman" w:hAnsi="Times New Roman" w:cs="Times New Roman"/>
          <w:color w:val="000000" w:themeColor="text1"/>
          <w:sz w:val="24"/>
          <w:szCs w:val="24"/>
        </w:rPr>
        <w:t xml:space="preserve">fakülte </w:t>
      </w:r>
      <w:r w:rsidR="007C7557">
        <w:rPr>
          <w:rFonts w:ascii="Times New Roman" w:hAnsi="Times New Roman" w:cs="Times New Roman"/>
          <w:color w:val="000000" w:themeColor="text1"/>
          <w:sz w:val="24"/>
          <w:szCs w:val="24"/>
        </w:rPr>
        <w:t xml:space="preserve">staj takvimine uygun olarak ilan </w:t>
      </w:r>
      <w:r w:rsidR="005B106B">
        <w:rPr>
          <w:rFonts w:ascii="Times New Roman" w:hAnsi="Times New Roman" w:cs="Times New Roman"/>
          <w:color w:val="000000" w:themeColor="text1"/>
          <w:sz w:val="24"/>
          <w:szCs w:val="24"/>
        </w:rPr>
        <w:t xml:space="preserve">edilen </w:t>
      </w:r>
      <w:r w:rsidR="007C7557">
        <w:rPr>
          <w:rFonts w:ascii="Times New Roman" w:hAnsi="Times New Roman" w:cs="Times New Roman"/>
          <w:color w:val="000000" w:themeColor="text1"/>
          <w:sz w:val="24"/>
          <w:szCs w:val="24"/>
        </w:rPr>
        <w:t xml:space="preserve">tarihlerde yapılmaktadır. </w:t>
      </w:r>
      <w:r w:rsidR="005B106B">
        <w:rPr>
          <w:rFonts w:ascii="Times New Roman" w:hAnsi="Times New Roman" w:cs="Times New Roman"/>
          <w:color w:val="000000" w:themeColor="text1"/>
          <w:sz w:val="24"/>
          <w:szCs w:val="24"/>
        </w:rPr>
        <w:t>Bölüm Staj Komisyonu, stajın değerlendirilmesinde şu kriterleri dikkate almaktadır;</w:t>
      </w:r>
    </w:p>
    <w:p w:rsidR="007C7557" w:rsidRDefault="005B106B" w:rsidP="007C7557">
      <w:pPr>
        <w:pStyle w:val="ListeParagraf"/>
        <w:numPr>
          <w:ilvl w:val="0"/>
          <w:numId w:val="2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İşveren</w:t>
      </w:r>
    </w:p>
    <w:p w:rsidR="007C7557" w:rsidRDefault="007C7557" w:rsidP="007C7557">
      <w:pPr>
        <w:pStyle w:val="ListeParagraf"/>
        <w:numPr>
          <w:ilvl w:val="0"/>
          <w:numId w:val="20"/>
        </w:numPr>
        <w:jc w:val="both"/>
        <w:rPr>
          <w:rFonts w:ascii="Times New Roman" w:hAnsi="Times New Roman" w:cs="Times New Roman"/>
          <w:color w:val="000000" w:themeColor="text1"/>
          <w:sz w:val="24"/>
          <w:szCs w:val="24"/>
        </w:rPr>
      </w:pPr>
      <w:r w:rsidRPr="007C7557">
        <w:rPr>
          <w:rFonts w:ascii="Times New Roman" w:hAnsi="Times New Roman" w:cs="Times New Roman"/>
          <w:color w:val="000000" w:themeColor="text1"/>
          <w:sz w:val="24"/>
          <w:szCs w:val="24"/>
        </w:rPr>
        <w:t xml:space="preserve">Denetleme </w:t>
      </w:r>
    </w:p>
    <w:p w:rsidR="007C7557" w:rsidRDefault="007C7557" w:rsidP="007C7557">
      <w:pPr>
        <w:pStyle w:val="ListeParagraf"/>
        <w:numPr>
          <w:ilvl w:val="0"/>
          <w:numId w:val="20"/>
        </w:numPr>
        <w:jc w:val="both"/>
        <w:rPr>
          <w:rFonts w:ascii="Times New Roman" w:hAnsi="Times New Roman" w:cs="Times New Roman"/>
          <w:color w:val="000000" w:themeColor="text1"/>
          <w:sz w:val="24"/>
          <w:szCs w:val="24"/>
        </w:rPr>
      </w:pPr>
      <w:r w:rsidRPr="007C7557">
        <w:rPr>
          <w:rFonts w:ascii="Times New Roman" w:hAnsi="Times New Roman" w:cs="Times New Roman"/>
          <w:color w:val="000000" w:themeColor="text1"/>
          <w:sz w:val="24"/>
          <w:szCs w:val="24"/>
        </w:rPr>
        <w:t xml:space="preserve">Dosya İnceleme </w:t>
      </w:r>
    </w:p>
    <w:p w:rsidR="007C7557" w:rsidRPr="007C7557" w:rsidRDefault="007C7557" w:rsidP="007C7557">
      <w:pPr>
        <w:pStyle w:val="ListeParagraf"/>
        <w:numPr>
          <w:ilvl w:val="0"/>
          <w:numId w:val="20"/>
        </w:numPr>
        <w:jc w:val="both"/>
        <w:rPr>
          <w:rFonts w:ascii="Times New Roman" w:hAnsi="Times New Roman" w:cs="Times New Roman"/>
          <w:color w:val="000000" w:themeColor="text1"/>
          <w:sz w:val="24"/>
          <w:szCs w:val="24"/>
        </w:rPr>
      </w:pPr>
      <w:r w:rsidRPr="007C7557">
        <w:rPr>
          <w:rFonts w:ascii="Times New Roman" w:hAnsi="Times New Roman" w:cs="Times New Roman"/>
          <w:color w:val="000000" w:themeColor="text1"/>
          <w:sz w:val="24"/>
          <w:szCs w:val="24"/>
        </w:rPr>
        <w:t xml:space="preserve">Mülakat </w:t>
      </w:r>
    </w:p>
    <w:p w:rsidR="00EF78C4" w:rsidRDefault="00EF78C4" w:rsidP="007C7557">
      <w:pPr>
        <w:pStyle w:val="ListeParagraf"/>
        <w:jc w:val="both"/>
        <w:rPr>
          <w:rFonts w:ascii="Times New Roman" w:hAnsi="Times New Roman" w:cs="Times New Roman"/>
          <w:color w:val="000000" w:themeColor="text1"/>
          <w:sz w:val="24"/>
          <w:szCs w:val="24"/>
        </w:rPr>
      </w:pPr>
    </w:p>
    <w:p w:rsidR="00544152" w:rsidRPr="005B106B" w:rsidRDefault="005B106B" w:rsidP="007C7557">
      <w:pPr>
        <w:pStyle w:val="ListeParagraf"/>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İşveren</w:t>
      </w:r>
      <w:r w:rsidR="007C7557" w:rsidRPr="007C7557">
        <w:rPr>
          <w:rFonts w:ascii="Times New Roman" w:hAnsi="Times New Roman" w:cs="Times New Roman"/>
          <w:b/>
          <w:color w:val="000000" w:themeColor="text1"/>
          <w:sz w:val="24"/>
          <w:szCs w:val="24"/>
        </w:rPr>
        <w:t xml:space="preserve">: </w:t>
      </w:r>
      <w:r w:rsidR="007C7557">
        <w:rPr>
          <w:rFonts w:ascii="Times New Roman" w:hAnsi="Times New Roman" w:cs="Times New Roman"/>
          <w:color w:val="000000" w:themeColor="text1"/>
          <w:sz w:val="24"/>
          <w:szCs w:val="24"/>
        </w:rPr>
        <w:t xml:space="preserve">Staj sonunda işveren tarafından </w:t>
      </w:r>
      <w:r>
        <w:rPr>
          <w:rFonts w:ascii="Times New Roman" w:hAnsi="Times New Roman" w:cs="Times New Roman"/>
          <w:color w:val="000000" w:themeColor="text1"/>
          <w:sz w:val="24"/>
          <w:szCs w:val="24"/>
        </w:rPr>
        <w:t xml:space="preserve">öğrencinin değerlendirilmesi ve bu değerlendirmenin not olarak ifade edilmesidir. </w:t>
      </w:r>
    </w:p>
    <w:p w:rsidR="00544152" w:rsidRDefault="00544152" w:rsidP="007C7557">
      <w:pPr>
        <w:pStyle w:val="ListeParagraf"/>
        <w:ind w:left="0"/>
        <w:jc w:val="both"/>
        <w:rPr>
          <w:rFonts w:ascii="Times New Roman" w:hAnsi="Times New Roman" w:cs="Times New Roman"/>
          <w:color w:val="000000" w:themeColor="text1"/>
          <w:sz w:val="24"/>
          <w:szCs w:val="24"/>
        </w:rPr>
      </w:pPr>
    </w:p>
    <w:p w:rsidR="007C7557" w:rsidRDefault="007C7557" w:rsidP="007C7557">
      <w:pPr>
        <w:pStyle w:val="ListeParagraf"/>
        <w:ind w:left="0"/>
        <w:jc w:val="both"/>
        <w:rPr>
          <w:rFonts w:ascii="Times New Roman" w:hAnsi="Times New Roman" w:cs="Times New Roman"/>
          <w:color w:val="000000" w:themeColor="text1"/>
          <w:sz w:val="24"/>
          <w:szCs w:val="24"/>
        </w:rPr>
      </w:pPr>
      <w:r w:rsidRPr="007C7557">
        <w:rPr>
          <w:rFonts w:ascii="Times New Roman" w:hAnsi="Times New Roman" w:cs="Times New Roman"/>
          <w:b/>
          <w:color w:val="000000" w:themeColor="text1"/>
          <w:sz w:val="24"/>
          <w:szCs w:val="24"/>
        </w:rPr>
        <w:t xml:space="preserve">Denetleme: </w:t>
      </w:r>
      <w:r>
        <w:rPr>
          <w:rFonts w:ascii="Times New Roman" w:hAnsi="Times New Roman" w:cs="Times New Roman"/>
          <w:color w:val="000000" w:themeColor="text1"/>
          <w:sz w:val="24"/>
          <w:szCs w:val="24"/>
        </w:rPr>
        <w:t>Staj komisyonu</w:t>
      </w:r>
      <w:r w:rsidR="005B10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gerekli </w:t>
      </w:r>
      <w:r w:rsidR="005B106B">
        <w:rPr>
          <w:rFonts w:ascii="Times New Roman" w:hAnsi="Times New Roman" w:cs="Times New Roman"/>
          <w:color w:val="000000" w:themeColor="text1"/>
          <w:sz w:val="24"/>
          <w:szCs w:val="24"/>
        </w:rPr>
        <w:t>görülen</w:t>
      </w:r>
      <w:r>
        <w:rPr>
          <w:rFonts w:ascii="Times New Roman" w:hAnsi="Times New Roman" w:cs="Times New Roman"/>
          <w:color w:val="000000" w:themeColor="text1"/>
          <w:sz w:val="24"/>
          <w:szCs w:val="24"/>
        </w:rPr>
        <w:t xml:space="preserve"> hallerde öğrenciyi staj sırasında denetleyebilmekte ve bu denetimdeki kanaatini not olarak </w:t>
      </w:r>
      <w:r w:rsidR="005B106B">
        <w:rPr>
          <w:rFonts w:ascii="Times New Roman" w:hAnsi="Times New Roman" w:cs="Times New Roman"/>
          <w:color w:val="000000" w:themeColor="text1"/>
          <w:sz w:val="24"/>
          <w:szCs w:val="24"/>
        </w:rPr>
        <w:t xml:space="preserve">ifade </w:t>
      </w:r>
      <w:r w:rsidR="00540864">
        <w:rPr>
          <w:rFonts w:ascii="Times New Roman" w:hAnsi="Times New Roman" w:cs="Times New Roman"/>
          <w:color w:val="000000" w:themeColor="text1"/>
          <w:sz w:val="24"/>
          <w:szCs w:val="24"/>
        </w:rPr>
        <w:t>etmektedir</w:t>
      </w:r>
      <w:r w:rsidR="005B106B">
        <w:rPr>
          <w:rFonts w:ascii="Times New Roman" w:hAnsi="Times New Roman" w:cs="Times New Roman"/>
          <w:color w:val="000000" w:themeColor="text1"/>
          <w:sz w:val="24"/>
          <w:szCs w:val="24"/>
        </w:rPr>
        <w:t>.</w:t>
      </w:r>
    </w:p>
    <w:p w:rsidR="00544152" w:rsidRDefault="00544152" w:rsidP="007C7557">
      <w:pPr>
        <w:pStyle w:val="ListeParagraf"/>
        <w:ind w:left="0"/>
        <w:jc w:val="both"/>
        <w:rPr>
          <w:rFonts w:ascii="Times New Roman" w:hAnsi="Times New Roman" w:cs="Times New Roman"/>
          <w:color w:val="000000" w:themeColor="text1"/>
          <w:sz w:val="24"/>
          <w:szCs w:val="24"/>
        </w:rPr>
      </w:pPr>
    </w:p>
    <w:p w:rsidR="007C7557" w:rsidRDefault="007C7557" w:rsidP="007C7557">
      <w:pPr>
        <w:pStyle w:val="ListeParagraf"/>
        <w:ind w:left="0"/>
        <w:jc w:val="both"/>
        <w:rPr>
          <w:rFonts w:ascii="Times New Roman" w:hAnsi="Times New Roman" w:cs="Times New Roman"/>
          <w:color w:val="000000" w:themeColor="text1"/>
          <w:sz w:val="24"/>
          <w:szCs w:val="24"/>
        </w:rPr>
      </w:pPr>
      <w:r w:rsidRPr="007C7557">
        <w:rPr>
          <w:rFonts w:ascii="Times New Roman" w:hAnsi="Times New Roman" w:cs="Times New Roman"/>
          <w:b/>
          <w:color w:val="000000" w:themeColor="text1"/>
          <w:sz w:val="24"/>
          <w:szCs w:val="24"/>
        </w:rPr>
        <w:t>Dosya İnceleme:</w:t>
      </w:r>
      <w:r>
        <w:rPr>
          <w:rFonts w:ascii="Times New Roman" w:hAnsi="Times New Roman" w:cs="Times New Roman"/>
          <w:b/>
          <w:color w:val="000000" w:themeColor="text1"/>
          <w:sz w:val="24"/>
          <w:szCs w:val="24"/>
        </w:rPr>
        <w:t xml:space="preserve"> </w:t>
      </w:r>
      <w:r w:rsidR="005B106B">
        <w:rPr>
          <w:rFonts w:ascii="Times New Roman" w:hAnsi="Times New Roman" w:cs="Times New Roman"/>
          <w:color w:val="000000" w:themeColor="text1"/>
          <w:sz w:val="24"/>
          <w:szCs w:val="24"/>
        </w:rPr>
        <w:t xml:space="preserve">Staj komisyonu, </w:t>
      </w:r>
      <w:r>
        <w:rPr>
          <w:rFonts w:ascii="Times New Roman" w:hAnsi="Times New Roman" w:cs="Times New Roman"/>
          <w:color w:val="000000" w:themeColor="text1"/>
          <w:sz w:val="24"/>
          <w:szCs w:val="24"/>
        </w:rPr>
        <w:t>teslim edilen</w:t>
      </w:r>
      <w:r w:rsidR="005B106B">
        <w:rPr>
          <w:rFonts w:ascii="Times New Roman" w:hAnsi="Times New Roman" w:cs="Times New Roman"/>
          <w:color w:val="000000" w:themeColor="text1"/>
          <w:sz w:val="24"/>
          <w:szCs w:val="24"/>
        </w:rPr>
        <w:t xml:space="preserve"> staj raporlarını inceleyerek</w:t>
      </w:r>
      <w:r>
        <w:rPr>
          <w:rFonts w:ascii="Times New Roman" w:hAnsi="Times New Roman" w:cs="Times New Roman"/>
          <w:color w:val="000000" w:themeColor="text1"/>
          <w:sz w:val="24"/>
          <w:szCs w:val="24"/>
        </w:rPr>
        <w:t xml:space="preserve"> raporun şeklen ve içerik olarak uygunluğunu kontrol etmektedir. </w:t>
      </w:r>
      <w:r w:rsidR="005B106B">
        <w:rPr>
          <w:rFonts w:ascii="Times New Roman" w:hAnsi="Times New Roman" w:cs="Times New Roman"/>
          <w:color w:val="000000" w:themeColor="text1"/>
          <w:sz w:val="24"/>
          <w:szCs w:val="24"/>
        </w:rPr>
        <w:t xml:space="preserve">Bu kontrol sonucunda staj dosyasının uygunluğu not olarak ifade edilmektedir. </w:t>
      </w:r>
    </w:p>
    <w:p w:rsidR="00F416B4" w:rsidRDefault="00F416B4" w:rsidP="007C7557">
      <w:pPr>
        <w:pStyle w:val="ListeParagraf"/>
        <w:ind w:left="0"/>
        <w:jc w:val="both"/>
        <w:rPr>
          <w:rFonts w:ascii="Times New Roman" w:hAnsi="Times New Roman" w:cs="Times New Roman"/>
          <w:b/>
          <w:color w:val="000000" w:themeColor="text1"/>
          <w:sz w:val="24"/>
          <w:szCs w:val="24"/>
        </w:rPr>
      </w:pPr>
    </w:p>
    <w:p w:rsidR="007C7557" w:rsidRPr="007C7557" w:rsidRDefault="007C7557" w:rsidP="007C7557">
      <w:pPr>
        <w:pStyle w:val="ListeParagraf"/>
        <w:ind w:left="0"/>
        <w:jc w:val="both"/>
        <w:rPr>
          <w:rFonts w:ascii="Times New Roman" w:hAnsi="Times New Roman" w:cs="Times New Roman"/>
          <w:color w:val="000000" w:themeColor="text1"/>
          <w:sz w:val="24"/>
          <w:szCs w:val="24"/>
        </w:rPr>
      </w:pPr>
      <w:r w:rsidRPr="007C7557">
        <w:rPr>
          <w:rFonts w:ascii="Times New Roman" w:hAnsi="Times New Roman" w:cs="Times New Roman"/>
          <w:b/>
          <w:color w:val="000000" w:themeColor="text1"/>
          <w:sz w:val="24"/>
          <w:szCs w:val="24"/>
        </w:rPr>
        <w:t>Mülakat:</w:t>
      </w:r>
      <w:r>
        <w:rPr>
          <w:rFonts w:ascii="Times New Roman" w:hAnsi="Times New Roman" w:cs="Times New Roman"/>
          <w:b/>
          <w:color w:val="000000" w:themeColor="text1"/>
          <w:sz w:val="24"/>
          <w:szCs w:val="24"/>
        </w:rPr>
        <w:t xml:space="preserve"> </w:t>
      </w:r>
      <w:r w:rsidR="005B106B">
        <w:rPr>
          <w:rFonts w:ascii="Times New Roman" w:hAnsi="Times New Roman" w:cs="Times New Roman"/>
          <w:color w:val="000000" w:themeColor="text1"/>
          <w:sz w:val="24"/>
          <w:szCs w:val="24"/>
        </w:rPr>
        <w:t>Fakülte s</w:t>
      </w:r>
      <w:r>
        <w:rPr>
          <w:rFonts w:ascii="Times New Roman" w:hAnsi="Times New Roman" w:cs="Times New Roman"/>
          <w:color w:val="000000" w:themeColor="text1"/>
          <w:sz w:val="24"/>
          <w:szCs w:val="24"/>
        </w:rPr>
        <w:t>taj takvimine uygun olarak bölüm tarafından ilan edilecek olan bir tarihte</w:t>
      </w:r>
      <w:r w:rsidR="005B106B">
        <w:rPr>
          <w:rFonts w:ascii="Times New Roman" w:hAnsi="Times New Roman" w:cs="Times New Roman"/>
          <w:color w:val="000000" w:themeColor="text1"/>
          <w:sz w:val="24"/>
          <w:szCs w:val="24"/>
        </w:rPr>
        <w:t>, staj komisyonu tarafından</w:t>
      </w:r>
      <w:r>
        <w:rPr>
          <w:rFonts w:ascii="Times New Roman" w:hAnsi="Times New Roman" w:cs="Times New Roman"/>
          <w:color w:val="000000" w:themeColor="text1"/>
          <w:sz w:val="24"/>
          <w:szCs w:val="24"/>
        </w:rPr>
        <w:t xml:space="preserve"> öğrenciye</w:t>
      </w:r>
      <w:r w:rsidR="00540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sözlü mülakat yapılmaktadır. Bu mülakatta öğrencinin stajdan beklenen kazanımları elde et</w:t>
      </w:r>
      <w:r w:rsidR="005B106B">
        <w:rPr>
          <w:rFonts w:ascii="Times New Roman" w:hAnsi="Times New Roman" w:cs="Times New Roman"/>
          <w:color w:val="000000" w:themeColor="text1"/>
          <w:sz w:val="24"/>
          <w:szCs w:val="24"/>
        </w:rPr>
        <w:t>me durumu değerlendirilmekte ve mülakat sonucu not olarak belirtilmektedir.</w:t>
      </w:r>
    </w:p>
    <w:p w:rsidR="00544152" w:rsidRDefault="008021E5" w:rsidP="00C541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Değerlendirme kriterlerinden </w:t>
      </w:r>
      <w:r w:rsidR="007C7557">
        <w:rPr>
          <w:rFonts w:ascii="Times New Roman" w:hAnsi="Times New Roman" w:cs="Times New Roman"/>
          <w:color w:val="000000" w:themeColor="text1"/>
          <w:sz w:val="24"/>
          <w:szCs w:val="24"/>
        </w:rPr>
        <w:t xml:space="preserve">elde edilen notlar </w:t>
      </w:r>
      <w:r w:rsidR="00544152">
        <w:rPr>
          <w:rFonts w:ascii="Times New Roman" w:hAnsi="Times New Roman" w:cs="Times New Roman"/>
          <w:color w:val="000000" w:themeColor="text1"/>
          <w:sz w:val="24"/>
          <w:szCs w:val="24"/>
        </w:rPr>
        <w:t>toplam staj notunu oluşturmakta ve öğrencinin staj sonucunu belirlemektedir. Her bir kriterin yüzdelik ola</w:t>
      </w:r>
      <w:r w:rsidR="002B5B82">
        <w:rPr>
          <w:rFonts w:ascii="Times New Roman" w:hAnsi="Times New Roman" w:cs="Times New Roman"/>
          <w:color w:val="000000" w:themeColor="text1"/>
          <w:sz w:val="24"/>
          <w:szCs w:val="24"/>
        </w:rPr>
        <w:t xml:space="preserve">rak staj notuna katkısı Tablo 3 ve Tablo 4’ te verilmiştir. </w:t>
      </w:r>
    </w:p>
    <w:p w:rsidR="00CA3847" w:rsidRDefault="00CA3847" w:rsidP="00C54154">
      <w:pPr>
        <w:jc w:val="both"/>
        <w:rPr>
          <w:rFonts w:ascii="Times New Roman" w:hAnsi="Times New Roman" w:cs="Times New Roman"/>
          <w:color w:val="000000" w:themeColor="text1"/>
          <w:sz w:val="24"/>
          <w:szCs w:val="24"/>
        </w:rPr>
      </w:pPr>
    </w:p>
    <w:p w:rsidR="00FF43C6" w:rsidRDefault="00544152" w:rsidP="002F0DB5">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Tablo3</w:t>
      </w:r>
      <w:r w:rsidRPr="004F0212">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r w:rsidR="00A22A0A">
        <w:rPr>
          <w:rFonts w:ascii="Times New Roman" w:hAnsi="Times New Roman" w:cs="Times New Roman"/>
          <w:color w:val="000000" w:themeColor="text1"/>
          <w:sz w:val="24"/>
          <w:szCs w:val="24"/>
        </w:rPr>
        <w:t>Notlandırma</w:t>
      </w:r>
      <w:r>
        <w:rPr>
          <w:rFonts w:ascii="Times New Roman" w:hAnsi="Times New Roman" w:cs="Times New Roman"/>
          <w:color w:val="000000" w:themeColor="text1"/>
          <w:sz w:val="24"/>
          <w:szCs w:val="24"/>
        </w:rPr>
        <w:t xml:space="preserve"> </w:t>
      </w:r>
      <w:r w:rsidR="000D3709">
        <w:rPr>
          <w:rFonts w:ascii="Times New Roman" w:hAnsi="Times New Roman" w:cs="Times New Roman"/>
          <w:color w:val="000000" w:themeColor="text1"/>
          <w:sz w:val="24"/>
          <w:szCs w:val="24"/>
        </w:rPr>
        <w:t>Oranları-</w:t>
      </w:r>
      <w:r>
        <w:rPr>
          <w:rFonts w:ascii="Times New Roman" w:hAnsi="Times New Roman" w:cs="Times New Roman"/>
          <w:color w:val="000000" w:themeColor="text1"/>
          <w:sz w:val="24"/>
          <w:szCs w:val="24"/>
        </w:rPr>
        <w:t xml:space="preserve"> </w:t>
      </w:r>
      <w:r w:rsidR="00EF78C4">
        <w:rPr>
          <w:rFonts w:ascii="Times New Roman" w:hAnsi="Times New Roman" w:cs="Times New Roman"/>
          <w:color w:val="000000" w:themeColor="text1"/>
          <w:sz w:val="24"/>
          <w:szCs w:val="24"/>
        </w:rPr>
        <w:t>Denetleme yapılır ise</w:t>
      </w:r>
    </w:p>
    <w:tbl>
      <w:tblPr>
        <w:tblStyle w:val="GridTableLight"/>
        <w:tblW w:w="7623" w:type="dxa"/>
        <w:tblLook w:val="04A0" w:firstRow="1" w:lastRow="0" w:firstColumn="1" w:lastColumn="0" w:noHBand="0" w:noVBand="1"/>
      </w:tblPr>
      <w:tblGrid>
        <w:gridCol w:w="1565"/>
        <w:gridCol w:w="1922"/>
        <w:gridCol w:w="2471"/>
        <w:gridCol w:w="1665"/>
      </w:tblGrid>
      <w:tr w:rsidR="00EF78C4" w:rsidTr="002F0DB5">
        <w:trPr>
          <w:trHeight w:val="524"/>
        </w:trPr>
        <w:tc>
          <w:tcPr>
            <w:tcW w:w="0" w:type="auto"/>
          </w:tcPr>
          <w:p w:rsidR="00EF78C4" w:rsidRDefault="00EF78C4"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İşveren</w:t>
            </w:r>
            <w:r w:rsidR="007C7557">
              <w:rPr>
                <w:rFonts w:ascii="Times New Roman" w:hAnsi="Times New Roman" w:cs="Times New Roman"/>
                <w:color w:val="000000" w:themeColor="text1"/>
                <w:sz w:val="24"/>
                <w:szCs w:val="24"/>
              </w:rPr>
              <w:t xml:space="preserve"> Notu</w:t>
            </w:r>
          </w:p>
        </w:tc>
        <w:tc>
          <w:tcPr>
            <w:tcW w:w="0" w:type="auto"/>
          </w:tcPr>
          <w:p w:rsidR="00EF78C4" w:rsidRDefault="00EF78C4"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Denetleme</w:t>
            </w:r>
            <w:r w:rsidR="00C04DC4">
              <w:rPr>
                <w:rFonts w:ascii="Times New Roman" w:hAnsi="Times New Roman" w:cs="Times New Roman"/>
                <w:color w:val="000000" w:themeColor="text1"/>
                <w:sz w:val="24"/>
                <w:szCs w:val="24"/>
              </w:rPr>
              <w:t xml:space="preserve"> Notu</w:t>
            </w:r>
          </w:p>
        </w:tc>
        <w:tc>
          <w:tcPr>
            <w:tcW w:w="0" w:type="auto"/>
          </w:tcPr>
          <w:p w:rsidR="00EF78C4" w:rsidRDefault="00EF78C4"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Dosya İnceleme</w:t>
            </w:r>
            <w:r w:rsidR="00C04DC4">
              <w:rPr>
                <w:rFonts w:ascii="Times New Roman" w:hAnsi="Times New Roman" w:cs="Times New Roman"/>
                <w:color w:val="000000" w:themeColor="text1"/>
                <w:sz w:val="24"/>
                <w:szCs w:val="24"/>
              </w:rPr>
              <w:t xml:space="preserve"> Notu</w:t>
            </w:r>
          </w:p>
        </w:tc>
        <w:tc>
          <w:tcPr>
            <w:tcW w:w="0" w:type="auto"/>
          </w:tcPr>
          <w:p w:rsidR="00EF78C4" w:rsidRDefault="00EF78C4"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Mülakat</w:t>
            </w:r>
            <w:r w:rsidR="00C04DC4">
              <w:rPr>
                <w:rFonts w:ascii="Times New Roman" w:hAnsi="Times New Roman" w:cs="Times New Roman"/>
                <w:color w:val="000000" w:themeColor="text1"/>
                <w:sz w:val="24"/>
                <w:szCs w:val="24"/>
              </w:rPr>
              <w:t xml:space="preserve"> Notu</w:t>
            </w:r>
          </w:p>
        </w:tc>
      </w:tr>
      <w:tr w:rsidR="00EF78C4" w:rsidTr="002F0DB5">
        <w:trPr>
          <w:trHeight w:val="494"/>
        </w:trPr>
        <w:tc>
          <w:tcPr>
            <w:tcW w:w="0" w:type="auto"/>
          </w:tcPr>
          <w:p w:rsidR="00EF78C4" w:rsidRDefault="009059A6"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30</w:t>
            </w:r>
          </w:p>
        </w:tc>
        <w:tc>
          <w:tcPr>
            <w:tcW w:w="0" w:type="auto"/>
          </w:tcPr>
          <w:p w:rsidR="00EF78C4" w:rsidRDefault="009059A6"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20</w:t>
            </w:r>
          </w:p>
        </w:tc>
        <w:tc>
          <w:tcPr>
            <w:tcW w:w="0" w:type="auto"/>
          </w:tcPr>
          <w:p w:rsidR="00EF78C4" w:rsidRDefault="00EF78C4"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30</w:t>
            </w:r>
          </w:p>
        </w:tc>
        <w:tc>
          <w:tcPr>
            <w:tcW w:w="0" w:type="auto"/>
          </w:tcPr>
          <w:p w:rsidR="00EF78C4" w:rsidRDefault="00EF78C4"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30</w:t>
            </w:r>
          </w:p>
        </w:tc>
      </w:tr>
    </w:tbl>
    <w:p w:rsidR="00EF78C4" w:rsidRDefault="00EF78C4" w:rsidP="00EF78C4">
      <w:pPr>
        <w:jc w:val="both"/>
        <w:rPr>
          <w:rFonts w:ascii="Times New Roman" w:hAnsi="Times New Roman" w:cs="Times New Roman"/>
          <w:color w:val="000000" w:themeColor="text1"/>
          <w:sz w:val="24"/>
          <w:szCs w:val="24"/>
        </w:rPr>
      </w:pPr>
    </w:p>
    <w:p w:rsidR="00544152" w:rsidRDefault="00544152" w:rsidP="002F0DB5">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Tablo4</w:t>
      </w:r>
      <w:r w:rsidRPr="004F0212">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Notlandırma </w:t>
      </w:r>
      <w:r w:rsidR="000D3709">
        <w:rPr>
          <w:rFonts w:ascii="Times New Roman" w:hAnsi="Times New Roman" w:cs="Times New Roman"/>
          <w:color w:val="000000" w:themeColor="text1"/>
          <w:sz w:val="24"/>
          <w:szCs w:val="24"/>
        </w:rPr>
        <w:t>Oranları-</w:t>
      </w:r>
      <w:r>
        <w:rPr>
          <w:rFonts w:ascii="Times New Roman" w:hAnsi="Times New Roman" w:cs="Times New Roman"/>
          <w:color w:val="000000" w:themeColor="text1"/>
          <w:sz w:val="24"/>
          <w:szCs w:val="24"/>
        </w:rPr>
        <w:t xml:space="preserve"> Denetleme yapılmaz ise</w:t>
      </w:r>
    </w:p>
    <w:tbl>
      <w:tblPr>
        <w:tblStyle w:val="GridTableLight"/>
        <w:tblW w:w="5846" w:type="dxa"/>
        <w:tblLook w:val="04A0" w:firstRow="1" w:lastRow="0" w:firstColumn="1" w:lastColumn="0" w:noHBand="0" w:noVBand="1"/>
      </w:tblPr>
      <w:tblGrid>
        <w:gridCol w:w="1606"/>
        <w:gridCol w:w="2533"/>
        <w:gridCol w:w="1707"/>
      </w:tblGrid>
      <w:tr w:rsidR="00CD48E4" w:rsidTr="002F0DB5">
        <w:trPr>
          <w:trHeight w:val="454"/>
        </w:trPr>
        <w:tc>
          <w:tcPr>
            <w:tcW w:w="0" w:type="auto"/>
          </w:tcPr>
          <w:p w:rsidR="00EF78C4" w:rsidRDefault="00EF78C4"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İşveren</w:t>
            </w:r>
            <w:r w:rsidR="007C7557">
              <w:rPr>
                <w:rFonts w:ascii="Times New Roman" w:hAnsi="Times New Roman" w:cs="Times New Roman"/>
                <w:color w:val="000000" w:themeColor="text1"/>
                <w:sz w:val="24"/>
                <w:szCs w:val="24"/>
              </w:rPr>
              <w:t xml:space="preserve"> Notu</w:t>
            </w:r>
          </w:p>
        </w:tc>
        <w:tc>
          <w:tcPr>
            <w:tcW w:w="0" w:type="auto"/>
          </w:tcPr>
          <w:p w:rsidR="00EF78C4" w:rsidRDefault="00EF78C4"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Dosya İnceleme</w:t>
            </w:r>
            <w:r w:rsidR="00CD48E4">
              <w:rPr>
                <w:rFonts w:ascii="Times New Roman" w:hAnsi="Times New Roman" w:cs="Times New Roman"/>
                <w:color w:val="000000" w:themeColor="text1"/>
                <w:sz w:val="24"/>
                <w:szCs w:val="24"/>
              </w:rPr>
              <w:t xml:space="preserve"> Notu</w:t>
            </w:r>
          </w:p>
        </w:tc>
        <w:tc>
          <w:tcPr>
            <w:tcW w:w="0" w:type="auto"/>
          </w:tcPr>
          <w:p w:rsidR="00EF78C4" w:rsidRDefault="00EF78C4"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Mülakat</w:t>
            </w:r>
            <w:r w:rsidR="00CD48E4">
              <w:rPr>
                <w:rFonts w:ascii="Times New Roman" w:hAnsi="Times New Roman" w:cs="Times New Roman"/>
                <w:color w:val="000000" w:themeColor="text1"/>
                <w:sz w:val="24"/>
                <w:szCs w:val="24"/>
              </w:rPr>
              <w:t xml:space="preserve"> Notu</w:t>
            </w:r>
          </w:p>
        </w:tc>
      </w:tr>
      <w:tr w:rsidR="00CD48E4" w:rsidTr="002F0DB5">
        <w:trPr>
          <w:trHeight w:val="428"/>
        </w:trPr>
        <w:tc>
          <w:tcPr>
            <w:tcW w:w="0" w:type="auto"/>
          </w:tcPr>
          <w:p w:rsidR="00EF78C4" w:rsidRDefault="009059A6"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30</w:t>
            </w:r>
          </w:p>
        </w:tc>
        <w:tc>
          <w:tcPr>
            <w:tcW w:w="0" w:type="auto"/>
          </w:tcPr>
          <w:p w:rsidR="00EF78C4" w:rsidRDefault="00EF78C4"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30</w:t>
            </w:r>
          </w:p>
        </w:tc>
        <w:tc>
          <w:tcPr>
            <w:tcW w:w="0" w:type="auto"/>
          </w:tcPr>
          <w:p w:rsidR="00EF78C4" w:rsidRDefault="009059A6" w:rsidP="00C04D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40</w:t>
            </w:r>
          </w:p>
        </w:tc>
      </w:tr>
    </w:tbl>
    <w:p w:rsidR="00C54154" w:rsidRPr="00C54154" w:rsidRDefault="00C54154" w:rsidP="00C54154">
      <w:pPr>
        <w:shd w:val="clear" w:color="auto" w:fill="FFFFFF"/>
        <w:spacing w:before="100" w:beforeAutospacing="1" w:after="100" w:afterAutospacing="1"/>
        <w:jc w:val="both"/>
        <w:rPr>
          <w:rFonts w:ascii="Times New Roman" w:eastAsia="Times New Roman" w:hAnsi="Times New Roman" w:cs="Times New Roman"/>
          <w:b/>
          <w:color w:val="000000" w:themeColor="text1"/>
          <w:sz w:val="24"/>
          <w:szCs w:val="24"/>
        </w:rPr>
      </w:pPr>
      <w:bookmarkStart w:id="0" w:name="_GoBack"/>
      <w:bookmarkEnd w:id="0"/>
    </w:p>
    <w:sectPr w:rsidR="00C54154" w:rsidRPr="00C54154" w:rsidSect="0083024D">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46" w:rsidRDefault="00380446" w:rsidP="005B106B">
      <w:pPr>
        <w:spacing w:after="0" w:line="240" w:lineRule="auto"/>
      </w:pPr>
      <w:r>
        <w:separator/>
      </w:r>
    </w:p>
  </w:endnote>
  <w:endnote w:type="continuationSeparator" w:id="0">
    <w:p w:rsidR="00380446" w:rsidRDefault="00380446" w:rsidP="005B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531189"/>
      <w:docPartObj>
        <w:docPartGallery w:val="Page Numbers (Bottom of Page)"/>
        <w:docPartUnique/>
      </w:docPartObj>
    </w:sdtPr>
    <w:sdtEndPr/>
    <w:sdtContent>
      <w:p w:rsidR="00117F75" w:rsidRDefault="00117F75">
        <w:pPr>
          <w:pStyle w:val="Altbilgi"/>
          <w:jc w:val="center"/>
        </w:pPr>
        <w:r>
          <w:fldChar w:fldCharType="begin"/>
        </w:r>
        <w:r>
          <w:instrText>PAGE   \* MERGEFORMAT</w:instrText>
        </w:r>
        <w:r>
          <w:fldChar w:fldCharType="separate"/>
        </w:r>
        <w:r w:rsidR="009059A6">
          <w:rPr>
            <w:noProof/>
          </w:rPr>
          <w:t>8</w:t>
        </w:r>
        <w:r>
          <w:fldChar w:fldCharType="end"/>
        </w:r>
      </w:p>
    </w:sdtContent>
  </w:sdt>
  <w:p w:rsidR="00117F75" w:rsidRDefault="00117F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46" w:rsidRDefault="00380446" w:rsidP="005B106B">
      <w:pPr>
        <w:spacing w:after="0" w:line="240" w:lineRule="auto"/>
      </w:pPr>
      <w:r>
        <w:separator/>
      </w:r>
    </w:p>
  </w:footnote>
  <w:footnote w:type="continuationSeparator" w:id="0">
    <w:p w:rsidR="00380446" w:rsidRDefault="00380446" w:rsidP="005B1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9F5"/>
    <w:multiLevelType w:val="hybridMultilevel"/>
    <w:tmpl w:val="7BF6F564"/>
    <w:lvl w:ilvl="0" w:tplc="041F0017">
      <w:start w:val="1"/>
      <w:numFmt w:val="lowerLetter"/>
      <w:lvlText w:val="%1)"/>
      <w:lvlJc w:val="left"/>
      <w:pPr>
        <w:ind w:left="-2520" w:hanging="360"/>
      </w:pPr>
    </w:lvl>
    <w:lvl w:ilvl="1" w:tplc="041F0019">
      <w:start w:val="1"/>
      <w:numFmt w:val="lowerLetter"/>
      <w:lvlText w:val="%2."/>
      <w:lvlJc w:val="left"/>
      <w:pPr>
        <w:ind w:left="-1800" w:hanging="360"/>
      </w:pPr>
    </w:lvl>
    <w:lvl w:ilvl="2" w:tplc="1F240F1E">
      <w:start w:val="1"/>
      <w:numFmt w:val="decimal"/>
      <w:lvlText w:val="%3."/>
      <w:lvlJc w:val="left"/>
      <w:pPr>
        <w:ind w:left="-900" w:hanging="360"/>
      </w:pPr>
      <w:rPr>
        <w:rFonts w:hint="default"/>
      </w:rPr>
    </w:lvl>
    <w:lvl w:ilvl="3" w:tplc="041F000F">
      <w:start w:val="1"/>
      <w:numFmt w:val="decimal"/>
      <w:lvlText w:val="%4."/>
      <w:lvlJc w:val="left"/>
      <w:pPr>
        <w:ind w:left="-360" w:hanging="360"/>
      </w:pPr>
    </w:lvl>
    <w:lvl w:ilvl="4" w:tplc="041F0019">
      <w:start w:val="1"/>
      <w:numFmt w:val="lowerLetter"/>
      <w:lvlText w:val="%5."/>
      <w:lvlJc w:val="left"/>
      <w:pPr>
        <w:ind w:left="360" w:hanging="360"/>
      </w:pPr>
    </w:lvl>
    <w:lvl w:ilvl="5" w:tplc="041F0019">
      <w:start w:val="1"/>
      <w:numFmt w:val="lowerLetter"/>
      <w:lvlText w:val="%6."/>
      <w:lvlJc w:val="left"/>
      <w:pPr>
        <w:ind w:left="1080" w:hanging="180"/>
      </w:pPr>
    </w:lvl>
    <w:lvl w:ilvl="6" w:tplc="041F000F">
      <w:start w:val="1"/>
      <w:numFmt w:val="decimal"/>
      <w:lvlText w:val="%7."/>
      <w:lvlJc w:val="left"/>
      <w:pPr>
        <w:ind w:left="1800" w:hanging="360"/>
      </w:pPr>
    </w:lvl>
    <w:lvl w:ilvl="7" w:tplc="041F0019" w:tentative="1">
      <w:start w:val="1"/>
      <w:numFmt w:val="lowerLetter"/>
      <w:lvlText w:val="%8."/>
      <w:lvlJc w:val="left"/>
      <w:pPr>
        <w:ind w:left="2520" w:hanging="360"/>
      </w:pPr>
    </w:lvl>
    <w:lvl w:ilvl="8" w:tplc="041F001B" w:tentative="1">
      <w:start w:val="1"/>
      <w:numFmt w:val="lowerRoman"/>
      <w:lvlText w:val="%9."/>
      <w:lvlJc w:val="right"/>
      <w:pPr>
        <w:ind w:left="3240" w:hanging="180"/>
      </w:pPr>
    </w:lvl>
  </w:abstractNum>
  <w:abstractNum w:abstractNumId="1">
    <w:nsid w:val="0BB00969"/>
    <w:multiLevelType w:val="hybridMultilevel"/>
    <w:tmpl w:val="0688CF8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B6B1AC1"/>
    <w:multiLevelType w:val="hybridMultilevel"/>
    <w:tmpl w:val="048A6868"/>
    <w:lvl w:ilvl="0" w:tplc="DA128BB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177380"/>
    <w:multiLevelType w:val="hybridMultilevel"/>
    <w:tmpl w:val="7E564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6F1E43"/>
    <w:multiLevelType w:val="hybridMultilevel"/>
    <w:tmpl w:val="FD24E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5B0491"/>
    <w:multiLevelType w:val="hybridMultilevel"/>
    <w:tmpl w:val="7F626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843C00"/>
    <w:multiLevelType w:val="hybridMultilevel"/>
    <w:tmpl w:val="08E49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941A1D"/>
    <w:multiLevelType w:val="hybridMultilevel"/>
    <w:tmpl w:val="F0BAAE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2E22C12"/>
    <w:multiLevelType w:val="hybridMultilevel"/>
    <w:tmpl w:val="CA20A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21A02C8"/>
    <w:multiLevelType w:val="hybridMultilevel"/>
    <w:tmpl w:val="D8C21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5735F34"/>
    <w:multiLevelType w:val="hybridMultilevel"/>
    <w:tmpl w:val="499EC9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4C6FB7"/>
    <w:multiLevelType w:val="hybridMultilevel"/>
    <w:tmpl w:val="37BA4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CB6511"/>
    <w:multiLevelType w:val="hybridMultilevel"/>
    <w:tmpl w:val="10EA38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FA71B8"/>
    <w:multiLevelType w:val="hybridMultilevel"/>
    <w:tmpl w:val="FA2AA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76F4E08"/>
    <w:multiLevelType w:val="hybridMultilevel"/>
    <w:tmpl w:val="C526DA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351959"/>
    <w:multiLevelType w:val="hybridMultilevel"/>
    <w:tmpl w:val="5C049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6C512BB8"/>
    <w:multiLevelType w:val="multilevel"/>
    <w:tmpl w:val="E7ECE5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6661F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9111AB"/>
    <w:multiLevelType w:val="hybridMultilevel"/>
    <w:tmpl w:val="F0301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DCE47D1"/>
    <w:multiLevelType w:val="hybridMultilevel"/>
    <w:tmpl w:val="2DDEE7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70286EB0"/>
    <w:multiLevelType w:val="hybridMultilevel"/>
    <w:tmpl w:val="6F9A028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5"/>
  </w:num>
  <w:num w:numId="2">
    <w:abstractNumId w:val="0"/>
  </w:num>
  <w:num w:numId="3">
    <w:abstractNumId w:val="17"/>
  </w:num>
  <w:num w:numId="4">
    <w:abstractNumId w:val="19"/>
  </w:num>
  <w:num w:numId="5">
    <w:abstractNumId w:val="5"/>
  </w:num>
  <w:num w:numId="6">
    <w:abstractNumId w:val="1"/>
  </w:num>
  <w:num w:numId="7">
    <w:abstractNumId w:val="7"/>
  </w:num>
  <w:num w:numId="8">
    <w:abstractNumId w:val="9"/>
  </w:num>
  <w:num w:numId="9">
    <w:abstractNumId w:val="10"/>
  </w:num>
  <w:num w:numId="10">
    <w:abstractNumId w:val="18"/>
  </w:num>
  <w:num w:numId="11">
    <w:abstractNumId w:val="8"/>
  </w:num>
  <w:num w:numId="12">
    <w:abstractNumId w:val="4"/>
  </w:num>
  <w:num w:numId="13">
    <w:abstractNumId w:val="16"/>
  </w:num>
  <w:num w:numId="14">
    <w:abstractNumId w:val="11"/>
  </w:num>
  <w:num w:numId="15">
    <w:abstractNumId w:val="2"/>
  </w:num>
  <w:num w:numId="16">
    <w:abstractNumId w:val="6"/>
  </w:num>
  <w:num w:numId="17">
    <w:abstractNumId w:val="3"/>
  </w:num>
  <w:num w:numId="18">
    <w:abstractNumId w:val="13"/>
  </w:num>
  <w:num w:numId="19">
    <w:abstractNumId w:val="20"/>
  </w:num>
  <w:num w:numId="20">
    <w:abstractNumId w:val="12"/>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TYHQ1MTEzMTC3MlHaXg1OLizPw8kALDWgB12em0LAAAAA=="/>
  </w:docVars>
  <w:rsids>
    <w:rsidRoot w:val="00F91B98"/>
    <w:rsid w:val="000014AF"/>
    <w:rsid w:val="00006E89"/>
    <w:rsid w:val="00021A40"/>
    <w:rsid w:val="0006727E"/>
    <w:rsid w:val="0007548C"/>
    <w:rsid w:val="00085DA0"/>
    <w:rsid w:val="00096603"/>
    <w:rsid w:val="000D3709"/>
    <w:rsid w:val="00103E5C"/>
    <w:rsid w:val="00113AD1"/>
    <w:rsid w:val="00117F75"/>
    <w:rsid w:val="0013518E"/>
    <w:rsid w:val="00154BC6"/>
    <w:rsid w:val="001602B4"/>
    <w:rsid w:val="0016083F"/>
    <w:rsid w:val="00164703"/>
    <w:rsid w:val="0017195F"/>
    <w:rsid w:val="001E5D0A"/>
    <w:rsid w:val="001F3F41"/>
    <w:rsid w:val="001F4CC3"/>
    <w:rsid w:val="00205930"/>
    <w:rsid w:val="00255EBF"/>
    <w:rsid w:val="00260D35"/>
    <w:rsid w:val="002B5B82"/>
    <w:rsid w:val="002C05CE"/>
    <w:rsid w:val="002D687F"/>
    <w:rsid w:val="002E50D5"/>
    <w:rsid w:val="002F0DB5"/>
    <w:rsid w:val="003109E7"/>
    <w:rsid w:val="00323C57"/>
    <w:rsid w:val="00334703"/>
    <w:rsid w:val="00361F04"/>
    <w:rsid w:val="0037058B"/>
    <w:rsid w:val="00380446"/>
    <w:rsid w:val="003A7634"/>
    <w:rsid w:val="0041338E"/>
    <w:rsid w:val="00415D8B"/>
    <w:rsid w:val="004414E4"/>
    <w:rsid w:val="0046101C"/>
    <w:rsid w:val="004651F8"/>
    <w:rsid w:val="004654A4"/>
    <w:rsid w:val="00470C68"/>
    <w:rsid w:val="00493E24"/>
    <w:rsid w:val="004A1E22"/>
    <w:rsid w:val="004B18FE"/>
    <w:rsid w:val="004B30AF"/>
    <w:rsid w:val="004B3FCA"/>
    <w:rsid w:val="004D42E9"/>
    <w:rsid w:val="004F0212"/>
    <w:rsid w:val="004F422B"/>
    <w:rsid w:val="00502C90"/>
    <w:rsid w:val="0050439B"/>
    <w:rsid w:val="00513D9C"/>
    <w:rsid w:val="00513DA8"/>
    <w:rsid w:val="005150F9"/>
    <w:rsid w:val="00520E49"/>
    <w:rsid w:val="00532407"/>
    <w:rsid w:val="00533758"/>
    <w:rsid w:val="00540864"/>
    <w:rsid w:val="00544152"/>
    <w:rsid w:val="00562DA1"/>
    <w:rsid w:val="00573095"/>
    <w:rsid w:val="005A5C59"/>
    <w:rsid w:val="005B106B"/>
    <w:rsid w:val="005C4293"/>
    <w:rsid w:val="005D26DE"/>
    <w:rsid w:val="005D3193"/>
    <w:rsid w:val="005E0450"/>
    <w:rsid w:val="0061580B"/>
    <w:rsid w:val="00640D4B"/>
    <w:rsid w:val="00644B90"/>
    <w:rsid w:val="0066080C"/>
    <w:rsid w:val="00662AC7"/>
    <w:rsid w:val="00672EFF"/>
    <w:rsid w:val="00682924"/>
    <w:rsid w:val="00684355"/>
    <w:rsid w:val="00687C92"/>
    <w:rsid w:val="006B5F60"/>
    <w:rsid w:val="006B6C8C"/>
    <w:rsid w:val="006E32A8"/>
    <w:rsid w:val="007136E7"/>
    <w:rsid w:val="00721010"/>
    <w:rsid w:val="00765F90"/>
    <w:rsid w:val="00787A23"/>
    <w:rsid w:val="007A5DE0"/>
    <w:rsid w:val="007A61D2"/>
    <w:rsid w:val="007B7BF3"/>
    <w:rsid w:val="007C0747"/>
    <w:rsid w:val="007C7557"/>
    <w:rsid w:val="007D3B5D"/>
    <w:rsid w:val="007E7DB5"/>
    <w:rsid w:val="007F08BB"/>
    <w:rsid w:val="008021E5"/>
    <w:rsid w:val="0083024D"/>
    <w:rsid w:val="00856093"/>
    <w:rsid w:val="00856B0D"/>
    <w:rsid w:val="00872511"/>
    <w:rsid w:val="008828A9"/>
    <w:rsid w:val="00893536"/>
    <w:rsid w:val="008A1154"/>
    <w:rsid w:val="008A5688"/>
    <w:rsid w:val="008C4864"/>
    <w:rsid w:val="009059A6"/>
    <w:rsid w:val="00925EE7"/>
    <w:rsid w:val="00926B01"/>
    <w:rsid w:val="0094289C"/>
    <w:rsid w:val="00950818"/>
    <w:rsid w:val="00980371"/>
    <w:rsid w:val="00A22A0A"/>
    <w:rsid w:val="00A26FFD"/>
    <w:rsid w:val="00A458CE"/>
    <w:rsid w:val="00A700CC"/>
    <w:rsid w:val="00AF563A"/>
    <w:rsid w:val="00B07102"/>
    <w:rsid w:val="00B64BA2"/>
    <w:rsid w:val="00B7008E"/>
    <w:rsid w:val="00B81E0D"/>
    <w:rsid w:val="00BF34FE"/>
    <w:rsid w:val="00C04DC4"/>
    <w:rsid w:val="00C06F8C"/>
    <w:rsid w:val="00C54154"/>
    <w:rsid w:val="00C65F94"/>
    <w:rsid w:val="00C73FE4"/>
    <w:rsid w:val="00C84AC4"/>
    <w:rsid w:val="00CA3847"/>
    <w:rsid w:val="00CA73D0"/>
    <w:rsid w:val="00CD48E4"/>
    <w:rsid w:val="00D40C9B"/>
    <w:rsid w:val="00D41B20"/>
    <w:rsid w:val="00D55F79"/>
    <w:rsid w:val="00D60148"/>
    <w:rsid w:val="00DB188D"/>
    <w:rsid w:val="00DB7858"/>
    <w:rsid w:val="00DD1D89"/>
    <w:rsid w:val="00DF6EE6"/>
    <w:rsid w:val="00E36325"/>
    <w:rsid w:val="00E403C6"/>
    <w:rsid w:val="00E47145"/>
    <w:rsid w:val="00E710B3"/>
    <w:rsid w:val="00E9786A"/>
    <w:rsid w:val="00EC204A"/>
    <w:rsid w:val="00EC4B08"/>
    <w:rsid w:val="00EE0826"/>
    <w:rsid w:val="00EE2A90"/>
    <w:rsid w:val="00EF4824"/>
    <w:rsid w:val="00EF7206"/>
    <w:rsid w:val="00EF78C4"/>
    <w:rsid w:val="00F1105A"/>
    <w:rsid w:val="00F416B4"/>
    <w:rsid w:val="00F53412"/>
    <w:rsid w:val="00F5749C"/>
    <w:rsid w:val="00F879EC"/>
    <w:rsid w:val="00F91B98"/>
    <w:rsid w:val="00FB25FF"/>
    <w:rsid w:val="00FB6F61"/>
    <w:rsid w:val="00FC2CEB"/>
    <w:rsid w:val="00FE7A2F"/>
    <w:rsid w:val="00FF43C6"/>
  </w:rsids>
  <m:mathPr>
    <m:mathFont m:val="Cambria Math"/>
    <m:brkBin m:val="before"/>
    <m:brkBinSub m:val="--"/>
    <m:smallFrac/>
    <m:dispDef/>
    <m:lMargin m:val="0"/>
    <m:rMargin m:val="0"/>
    <m:defJc m:val="centerGroup"/>
    <m:wrapIndent m:val="1440"/>
    <m:intLim m:val="subSup"/>
    <m:naryLim m:val="undOvr"/>
  </m:mathPr>
  <w:themeFontLang w:val="tr-T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20"/>
  </w:style>
  <w:style w:type="paragraph" w:styleId="Balk1">
    <w:name w:val="heading 1"/>
    <w:basedOn w:val="Normal"/>
    <w:next w:val="Normal"/>
    <w:link w:val="Balk1Char"/>
    <w:uiPriority w:val="9"/>
    <w:qFormat/>
    <w:rsid w:val="001608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608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62D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008E"/>
    <w:pPr>
      <w:ind w:left="720"/>
      <w:contextualSpacing/>
    </w:pPr>
  </w:style>
  <w:style w:type="character" w:styleId="Vurgu">
    <w:name w:val="Emphasis"/>
    <w:basedOn w:val="VarsaylanParagrafYazTipi"/>
    <w:uiPriority w:val="20"/>
    <w:qFormat/>
    <w:rsid w:val="00FC2CEB"/>
    <w:rPr>
      <w:i/>
      <w:iCs/>
    </w:rPr>
  </w:style>
  <w:style w:type="table" w:styleId="TabloKlavuzu">
    <w:name w:val="Table Grid"/>
    <w:basedOn w:val="NormalTablo"/>
    <w:uiPriority w:val="59"/>
    <w:rsid w:val="00CA73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F56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563A"/>
    <w:rPr>
      <w:rFonts w:ascii="Tahoma" w:hAnsi="Tahoma" w:cs="Tahoma"/>
      <w:sz w:val="16"/>
      <w:szCs w:val="16"/>
    </w:rPr>
  </w:style>
  <w:style w:type="character" w:customStyle="1" w:styleId="Balk1Char">
    <w:name w:val="Başlık 1 Char"/>
    <w:basedOn w:val="VarsaylanParagrafYazTipi"/>
    <w:link w:val="Balk1"/>
    <w:uiPriority w:val="9"/>
    <w:rsid w:val="0016083F"/>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6083F"/>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VarsaylanParagrafYazTipi"/>
    <w:rsid w:val="0016083F"/>
  </w:style>
  <w:style w:type="character" w:styleId="Gl">
    <w:name w:val="Strong"/>
    <w:basedOn w:val="VarsaylanParagrafYazTipi"/>
    <w:uiPriority w:val="22"/>
    <w:qFormat/>
    <w:rsid w:val="0016083F"/>
    <w:rPr>
      <w:b/>
      <w:bCs/>
    </w:rPr>
  </w:style>
  <w:style w:type="character" w:customStyle="1" w:styleId="Balk3Char">
    <w:name w:val="Başlık 3 Char"/>
    <w:basedOn w:val="VarsaylanParagrafYazTipi"/>
    <w:link w:val="Balk3"/>
    <w:uiPriority w:val="9"/>
    <w:rsid w:val="00562DA1"/>
    <w:rPr>
      <w:rFonts w:asciiTheme="majorHAnsi" w:eastAsiaTheme="majorEastAsia" w:hAnsiTheme="majorHAnsi" w:cstheme="majorBidi"/>
      <w:color w:val="243F60" w:themeColor="accent1" w:themeShade="7F"/>
      <w:sz w:val="24"/>
      <w:szCs w:val="24"/>
    </w:rPr>
  </w:style>
  <w:style w:type="table" w:styleId="AkGlgeleme-Vurgu1">
    <w:name w:val="Light Shading Accent 1"/>
    <w:basedOn w:val="NormalTablo"/>
    <w:uiPriority w:val="60"/>
    <w:rsid w:val="004F02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3">
    <w:name w:val="Plain Table 3"/>
    <w:basedOn w:val="NormalTablo"/>
    <w:uiPriority w:val="43"/>
    <w:rsid w:val="00D40C9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Tablo"/>
    <w:uiPriority w:val="42"/>
    <w:rsid w:val="00D40C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NormalTablo"/>
    <w:uiPriority w:val="40"/>
    <w:rsid w:val="00EE2A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5441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5B10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106B"/>
  </w:style>
  <w:style w:type="paragraph" w:styleId="Altbilgi">
    <w:name w:val="footer"/>
    <w:basedOn w:val="Normal"/>
    <w:link w:val="AltbilgiChar"/>
    <w:uiPriority w:val="99"/>
    <w:unhideWhenUsed/>
    <w:rsid w:val="005B10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1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1948">
      <w:bodyDiv w:val="1"/>
      <w:marLeft w:val="0"/>
      <w:marRight w:val="0"/>
      <w:marTop w:val="0"/>
      <w:marBottom w:val="0"/>
      <w:divBdr>
        <w:top w:val="none" w:sz="0" w:space="0" w:color="auto"/>
        <w:left w:val="none" w:sz="0" w:space="0" w:color="auto"/>
        <w:bottom w:val="none" w:sz="0" w:space="0" w:color="auto"/>
        <w:right w:val="none" w:sz="0" w:space="0" w:color="auto"/>
      </w:divBdr>
    </w:div>
    <w:div w:id="1846168733">
      <w:bodyDiv w:val="1"/>
      <w:marLeft w:val="0"/>
      <w:marRight w:val="0"/>
      <w:marTop w:val="0"/>
      <w:marBottom w:val="0"/>
      <w:divBdr>
        <w:top w:val="none" w:sz="0" w:space="0" w:color="auto"/>
        <w:left w:val="none" w:sz="0" w:space="0" w:color="auto"/>
        <w:bottom w:val="none" w:sz="0" w:space="0" w:color="auto"/>
        <w:right w:val="none" w:sz="0" w:space="0" w:color="auto"/>
      </w:divBdr>
    </w:div>
    <w:div w:id="20211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1582</Words>
  <Characters>9021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qwerd</cp:lastModifiedBy>
  <cp:revision>80</cp:revision>
  <cp:lastPrinted>2016-04-26T11:13:00Z</cp:lastPrinted>
  <dcterms:created xsi:type="dcterms:W3CDTF">2016-07-25T11:20:00Z</dcterms:created>
  <dcterms:modified xsi:type="dcterms:W3CDTF">2017-07-05T14:10:00Z</dcterms:modified>
</cp:coreProperties>
</file>