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E4" w:rsidRDefault="005423E4" w:rsidP="003A6B95">
      <w:pPr>
        <w:numPr>
          <w:ilvl w:val="0"/>
          <w:numId w:val="1"/>
        </w:numPr>
        <w:tabs>
          <w:tab w:val="left" w:pos="467"/>
        </w:tabs>
        <w:spacing w:line="234" w:lineRule="auto"/>
        <w:ind w:hanging="574"/>
        <w:rPr>
          <w:rFonts w:ascii="Times New Roman" w:eastAsia="Times New Roman" w:hAnsi="Times New Roman"/>
          <w:b/>
          <w:sz w:val="22"/>
        </w:rPr>
      </w:pPr>
      <w:r>
        <w:rPr>
          <w:rFonts w:ascii="Times New Roman" w:eastAsia="Times New Roman" w:hAnsi="Times New Roman"/>
          <w:b/>
          <w:sz w:val="22"/>
        </w:rPr>
        <w:t>AMAÇ</w:t>
      </w:r>
      <w:r>
        <w:rPr>
          <w:rFonts w:ascii="Times New Roman" w:eastAsia="Times New Roman" w:hAnsi="Times New Roman"/>
          <w:sz w:val="22"/>
        </w:rPr>
        <w:t>: Acil serviste</w:t>
      </w:r>
      <w:r>
        <w:rPr>
          <w:rFonts w:ascii="Times New Roman" w:eastAsia="Times New Roman" w:hAnsi="Times New Roman"/>
          <w:b/>
          <w:sz w:val="22"/>
        </w:rPr>
        <w:t xml:space="preserve"> </w:t>
      </w:r>
      <w:r>
        <w:rPr>
          <w:rFonts w:ascii="Times New Roman" w:eastAsia="Times New Roman" w:hAnsi="Times New Roman"/>
          <w:sz w:val="22"/>
        </w:rPr>
        <w:t>yapısal</w:t>
      </w:r>
      <w:r>
        <w:rPr>
          <w:rFonts w:ascii="Times New Roman" w:eastAsia="Times New Roman" w:hAnsi="Times New Roman"/>
          <w:b/>
          <w:sz w:val="22"/>
        </w:rPr>
        <w:t xml:space="preserve"> </w:t>
      </w:r>
      <w:r>
        <w:rPr>
          <w:rFonts w:ascii="Times New Roman" w:eastAsia="Times New Roman" w:hAnsi="Times New Roman"/>
          <w:sz w:val="22"/>
        </w:rPr>
        <w:t>ve</w:t>
      </w:r>
      <w:r>
        <w:rPr>
          <w:rFonts w:ascii="Times New Roman" w:eastAsia="Times New Roman" w:hAnsi="Times New Roman"/>
          <w:b/>
          <w:sz w:val="22"/>
        </w:rPr>
        <w:t xml:space="preserve"> </w:t>
      </w:r>
      <w:r>
        <w:rPr>
          <w:rFonts w:ascii="Times New Roman" w:eastAsia="Times New Roman" w:hAnsi="Times New Roman"/>
          <w:sz w:val="22"/>
        </w:rPr>
        <w:t xml:space="preserve">süreç </w:t>
      </w:r>
      <w:proofErr w:type="gramStart"/>
      <w:r>
        <w:rPr>
          <w:rFonts w:ascii="Times New Roman" w:eastAsia="Times New Roman" w:hAnsi="Times New Roman"/>
          <w:sz w:val="22"/>
        </w:rPr>
        <w:t>bazlı</w:t>
      </w:r>
      <w:proofErr w:type="gramEnd"/>
      <w:r>
        <w:rPr>
          <w:rFonts w:ascii="Times New Roman" w:eastAsia="Times New Roman" w:hAnsi="Times New Roman"/>
          <w:b/>
          <w:sz w:val="22"/>
        </w:rPr>
        <w:t xml:space="preserve"> </w:t>
      </w:r>
      <w:r>
        <w:rPr>
          <w:rFonts w:ascii="Times New Roman" w:eastAsia="Times New Roman" w:hAnsi="Times New Roman"/>
          <w:sz w:val="22"/>
        </w:rPr>
        <w:t>faaliyetlerin, hasta ve</w:t>
      </w:r>
      <w:r>
        <w:rPr>
          <w:rFonts w:ascii="Times New Roman" w:eastAsia="Times New Roman" w:hAnsi="Times New Roman"/>
          <w:b/>
          <w:sz w:val="22"/>
        </w:rPr>
        <w:t xml:space="preserve"> </w:t>
      </w:r>
      <w:r>
        <w:rPr>
          <w:rFonts w:ascii="Times New Roman" w:eastAsia="Times New Roman" w:hAnsi="Times New Roman"/>
          <w:sz w:val="22"/>
        </w:rPr>
        <w:t>çalışanın güvenliğini sağlayacak şekilde düzenlenmesi</w:t>
      </w:r>
      <w:r>
        <w:rPr>
          <w:rFonts w:ascii="Times New Roman" w:eastAsia="Times New Roman" w:hAnsi="Times New Roman"/>
          <w:b/>
          <w:sz w:val="22"/>
        </w:rPr>
        <w:t xml:space="preserve"> </w:t>
      </w:r>
      <w:r>
        <w:rPr>
          <w:rFonts w:ascii="Times New Roman" w:eastAsia="Times New Roman" w:hAnsi="Times New Roman"/>
          <w:sz w:val="22"/>
        </w:rPr>
        <w:t>ile en etkin ve güvenilir sağlık sonuçlarına ulaşılmasını sağlamaktır.</w:t>
      </w:r>
    </w:p>
    <w:p w:rsidR="005423E4" w:rsidRDefault="005423E4" w:rsidP="003A6B95">
      <w:pPr>
        <w:spacing w:line="1" w:lineRule="exact"/>
        <w:rPr>
          <w:rFonts w:ascii="Times New Roman" w:eastAsia="Times New Roman" w:hAnsi="Times New Roman"/>
          <w:b/>
          <w:sz w:val="22"/>
        </w:rPr>
      </w:pPr>
    </w:p>
    <w:p w:rsidR="005423E4" w:rsidRDefault="005423E4" w:rsidP="003A6B95">
      <w:pPr>
        <w:numPr>
          <w:ilvl w:val="0"/>
          <w:numId w:val="1"/>
        </w:numPr>
        <w:tabs>
          <w:tab w:val="left" w:pos="460"/>
        </w:tabs>
        <w:spacing w:line="0" w:lineRule="atLeast"/>
        <w:ind w:hanging="274"/>
        <w:rPr>
          <w:rFonts w:ascii="Times New Roman" w:eastAsia="Times New Roman" w:hAnsi="Times New Roman"/>
          <w:b/>
          <w:sz w:val="22"/>
        </w:rPr>
      </w:pPr>
      <w:r>
        <w:rPr>
          <w:rFonts w:ascii="Times New Roman" w:eastAsia="Times New Roman" w:hAnsi="Times New Roman"/>
          <w:b/>
          <w:sz w:val="22"/>
        </w:rPr>
        <w:t xml:space="preserve">KAPSAM: </w:t>
      </w:r>
      <w:r>
        <w:rPr>
          <w:rFonts w:ascii="Times New Roman" w:eastAsia="Times New Roman" w:hAnsi="Times New Roman"/>
          <w:sz w:val="22"/>
        </w:rPr>
        <w:t>Sağlık</w:t>
      </w:r>
      <w:r>
        <w:rPr>
          <w:rFonts w:ascii="Times New Roman" w:eastAsia="Times New Roman" w:hAnsi="Times New Roman"/>
          <w:b/>
          <w:sz w:val="22"/>
        </w:rPr>
        <w:t xml:space="preserve"> </w:t>
      </w:r>
      <w:r>
        <w:rPr>
          <w:rFonts w:ascii="Times New Roman" w:eastAsia="Times New Roman" w:hAnsi="Times New Roman"/>
          <w:sz w:val="22"/>
        </w:rPr>
        <w:t>tesisi Acil Servisi kapsar.</w:t>
      </w:r>
    </w:p>
    <w:p w:rsidR="005423E4" w:rsidRDefault="005423E4" w:rsidP="003A6B95">
      <w:pPr>
        <w:spacing w:line="3" w:lineRule="exact"/>
        <w:rPr>
          <w:rFonts w:ascii="Times New Roman" w:eastAsia="Times New Roman" w:hAnsi="Times New Roman"/>
          <w:b/>
          <w:sz w:val="22"/>
        </w:rPr>
      </w:pPr>
    </w:p>
    <w:p w:rsidR="005423E4" w:rsidRDefault="005423E4" w:rsidP="003A6B95">
      <w:pPr>
        <w:numPr>
          <w:ilvl w:val="0"/>
          <w:numId w:val="1"/>
        </w:numPr>
        <w:tabs>
          <w:tab w:val="left" w:pos="460"/>
        </w:tabs>
        <w:spacing w:line="0" w:lineRule="atLeast"/>
        <w:ind w:hanging="274"/>
        <w:rPr>
          <w:rFonts w:ascii="Times New Roman" w:eastAsia="Times New Roman" w:hAnsi="Times New Roman"/>
          <w:b/>
          <w:sz w:val="22"/>
        </w:rPr>
      </w:pPr>
      <w:r>
        <w:rPr>
          <w:rFonts w:ascii="Times New Roman" w:eastAsia="Times New Roman" w:hAnsi="Times New Roman"/>
          <w:b/>
          <w:sz w:val="22"/>
        </w:rPr>
        <w:t>KISALTMALAR:</w:t>
      </w:r>
    </w:p>
    <w:p w:rsidR="005423E4" w:rsidRDefault="005423E4" w:rsidP="003A6B95">
      <w:pPr>
        <w:spacing w:line="10" w:lineRule="exact"/>
        <w:rPr>
          <w:rFonts w:ascii="Times New Roman" w:eastAsia="Times New Roman" w:hAnsi="Times New Roman"/>
          <w:b/>
          <w:sz w:val="22"/>
        </w:rPr>
      </w:pPr>
    </w:p>
    <w:p w:rsidR="005423E4" w:rsidRDefault="005423E4" w:rsidP="003A6B95">
      <w:pPr>
        <w:numPr>
          <w:ilvl w:val="0"/>
          <w:numId w:val="1"/>
        </w:numPr>
        <w:tabs>
          <w:tab w:val="left" w:pos="467"/>
        </w:tabs>
        <w:spacing w:line="236" w:lineRule="auto"/>
        <w:ind w:hanging="574"/>
        <w:rPr>
          <w:rFonts w:ascii="Times New Roman" w:eastAsia="Times New Roman" w:hAnsi="Times New Roman"/>
          <w:b/>
          <w:sz w:val="22"/>
        </w:rPr>
      </w:pPr>
      <w:r>
        <w:rPr>
          <w:rFonts w:ascii="Times New Roman" w:eastAsia="Times New Roman" w:hAnsi="Times New Roman"/>
          <w:b/>
          <w:sz w:val="22"/>
        </w:rPr>
        <w:t xml:space="preserve">TANIMLAR: Müşahede Odası/Alanı: </w:t>
      </w:r>
      <w:r>
        <w:rPr>
          <w:rFonts w:ascii="Times New Roman" w:eastAsia="Times New Roman" w:hAnsi="Times New Roman"/>
          <w:sz w:val="22"/>
        </w:rPr>
        <w:t>Gerek</w:t>
      </w:r>
      <w:r>
        <w:rPr>
          <w:rFonts w:ascii="Times New Roman" w:eastAsia="Times New Roman" w:hAnsi="Times New Roman"/>
          <w:b/>
          <w:sz w:val="22"/>
        </w:rPr>
        <w:t xml:space="preserve"> </w:t>
      </w:r>
      <w:proofErr w:type="spellStart"/>
      <w:r>
        <w:rPr>
          <w:rFonts w:ascii="Times New Roman" w:eastAsia="Times New Roman" w:hAnsi="Times New Roman"/>
          <w:sz w:val="22"/>
        </w:rPr>
        <w:t>resüsitasyon</w:t>
      </w:r>
      <w:proofErr w:type="spellEnd"/>
      <w:r>
        <w:rPr>
          <w:rFonts w:ascii="Times New Roman" w:eastAsia="Times New Roman" w:hAnsi="Times New Roman"/>
          <w:sz w:val="22"/>
        </w:rPr>
        <w:t xml:space="preserve"> odası</w:t>
      </w:r>
      <w:r>
        <w:rPr>
          <w:rFonts w:ascii="Times New Roman" w:eastAsia="Times New Roman" w:hAnsi="Times New Roman"/>
          <w:b/>
          <w:sz w:val="22"/>
        </w:rPr>
        <w:t xml:space="preserve"> </w:t>
      </w:r>
      <w:r>
        <w:rPr>
          <w:rFonts w:ascii="Times New Roman" w:eastAsia="Times New Roman" w:hAnsi="Times New Roman"/>
          <w:sz w:val="22"/>
        </w:rPr>
        <w:t>gerekse hasta muayene</w:t>
      </w:r>
      <w:r>
        <w:rPr>
          <w:rFonts w:ascii="Times New Roman" w:eastAsia="Times New Roman" w:hAnsi="Times New Roman"/>
          <w:b/>
          <w:sz w:val="22"/>
        </w:rPr>
        <w:t xml:space="preserve"> </w:t>
      </w:r>
      <w:r>
        <w:rPr>
          <w:rFonts w:ascii="Times New Roman" w:eastAsia="Times New Roman" w:hAnsi="Times New Roman"/>
          <w:sz w:val="22"/>
        </w:rPr>
        <w:t>odalarında</w:t>
      </w:r>
      <w:r>
        <w:rPr>
          <w:rFonts w:ascii="Times New Roman" w:eastAsia="Times New Roman" w:hAnsi="Times New Roman"/>
          <w:b/>
          <w:sz w:val="22"/>
        </w:rPr>
        <w:t xml:space="preserve"> </w:t>
      </w:r>
      <w:r>
        <w:rPr>
          <w:rFonts w:ascii="Times New Roman" w:eastAsia="Times New Roman" w:hAnsi="Times New Roman"/>
          <w:sz w:val="22"/>
        </w:rPr>
        <w:t>ilk muayene ve</w:t>
      </w:r>
      <w:r>
        <w:rPr>
          <w:rFonts w:ascii="Times New Roman" w:eastAsia="Times New Roman" w:hAnsi="Times New Roman"/>
          <w:b/>
          <w:sz w:val="22"/>
        </w:rPr>
        <w:t xml:space="preserve"> </w:t>
      </w:r>
      <w:r>
        <w:rPr>
          <w:rFonts w:ascii="Times New Roman" w:eastAsia="Times New Roman" w:hAnsi="Times New Roman"/>
          <w:sz w:val="22"/>
        </w:rPr>
        <w:t xml:space="preserve">tedavilerinin yapılıp kesin taburcu ve/veya yatış </w:t>
      </w:r>
      <w:proofErr w:type="spellStart"/>
      <w:r>
        <w:rPr>
          <w:rFonts w:ascii="Times New Roman" w:eastAsia="Times New Roman" w:hAnsi="Times New Roman"/>
          <w:sz w:val="22"/>
        </w:rPr>
        <w:t>endikasyonu</w:t>
      </w:r>
      <w:proofErr w:type="spellEnd"/>
      <w:r>
        <w:rPr>
          <w:rFonts w:ascii="Times New Roman" w:eastAsia="Times New Roman" w:hAnsi="Times New Roman"/>
          <w:sz w:val="22"/>
        </w:rPr>
        <w:t xml:space="preserve"> verilemeyen hastaların en fazla 12 saat süreyle bakım ve tedavisinin yapıldığı alan.</w:t>
      </w:r>
    </w:p>
    <w:p w:rsidR="005423E4" w:rsidRDefault="005423E4" w:rsidP="003A6B95">
      <w:pPr>
        <w:spacing w:line="1" w:lineRule="exact"/>
        <w:rPr>
          <w:rFonts w:ascii="Times New Roman" w:eastAsia="Times New Roman" w:hAnsi="Times New Roman"/>
          <w:b/>
          <w:sz w:val="22"/>
        </w:rPr>
      </w:pPr>
    </w:p>
    <w:p w:rsidR="005423E4" w:rsidRDefault="005423E4" w:rsidP="003A6B95">
      <w:pPr>
        <w:numPr>
          <w:ilvl w:val="0"/>
          <w:numId w:val="1"/>
        </w:numPr>
        <w:tabs>
          <w:tab w:val="left" w:pos="460"/>
        </w:tabs>
        <w:spacing w:line="0" w:lineRule="atLeast"/>
        <w:ind w:hanging="274"/>
        <w:rPr>
          <w:rFonts w:ascii="Times New Roman" w:eastAsia="Times New Roman" w:hAnsi="Times New Roman"/>
          <w:b/>
          <w:sz w:val="22"/>
        </w:rPr>
      </w:pPr>
      <w:r>
        <w:rPr>
          <w:rFonts w:ascii="Times New Roman" w:eastAsia="Times New Roman" w:hAnsi="Times New Roman"/>
          <w:b/>
          <w:sz w:val="22"/>
        </w:rPr>
        <w:t xml:space="preserve">SORUMLULAR: </w:t>
      </w:r>
      <w:r>
        <w:rPr>
          <w:rFonts w:ascii="Times New Roman" w:eastAsia="Times New Roman" w:hAnsi="Times New Roman"/>
          <w:sz w:val="22"/>
        </w:rPr>
        <w:t>Hastane</w:t>
      </w:r>
      <w:r>
        <w:rPr>
          <w:rFonts w:ascii="Times New Roman" w:eastAsia="Times New Roman" w:hAnsi="Times New Roman"/>
          <w:b/>
          <w:sz w:val="22"/>
        </w:rPr>
        <w:t xml:space="preserve"> </w:t>
      </w:r>
      <w:r>
        <w:rPr>
          <w:rFonts w:ascii="Times New Roman" w:eastAsia="Times New Roman" w:hAnsi="Times New Roman"/>
          <w:sz w:val="22"/>
        </w:rPr>
        <w:t>Yöneticisi</w:t>
      </w:r>
      <w:r>
        <w:rPr>
          <w:rFonts w:ascii="Times New Roman" w:eastAsia="Times New Roman" w:hAnsi="Times New Roman"/>
          <w:b/>
          <w:sz w:val="22"/>
        </w:rPr>
        <w:t>/</w:t>
      </w:r>
      <w:r>
        <w:rPr>
          <w:rFonts w:ascii="Times New Roman" w:eastAsia="Times New Roman" w:hAnsi="Times New Roman"/>
          <w:sz w:val="22"/>
        </w:rPr>
        <w:t>Başhekim, Sağlık</w:t>
      </w:r>
      <w:r>
        <w:rPr>
          <w:rFonts w:ascii="Times New Roman" w:eastAsia="Times New Roman" w:hAnsi="Times New Roman"/>
          <w:b/>
          <w:sz w:val="22"/>
        </w:rPr>
        <w:t xml:space="preserve"> </w:t>
      </w:r>
      <w:r>
        <w:rPr>
          <w:rFonts w:ascii="Times New Roman" w:eastAsia="Times New Roman" w:hAnsi="Times New Roman"/>
          <w:sz w:val="22"/>
        </w:rPr>
        <w:t>Tesisi</w:t>
      </w:r>
      <w:r>
        <w:rPr>
          <w:rFonts w:ascii="Times New Roman" w:eastAsia="Times New Roman" w:hAnsi="Times New Roman"/>
          <w:b/>
          <w:sz w:val="22"/>
        </w:rPr>
        <w:t xml:space="preserve"> </w:t>
      </w:r>
      <w:r>
        <w:rPr>
          <w:rFonts w:ascii="Times New Roman" w:eastAsia="Times New Roman" w:hAnsi="Times New Roman"/>
          <w:sz w:val="22"/>
        </w:rPr>
        <w:t>Müdürleri,</w:t>
      </w:r>
      <w:r>
        <w:rPr>
          <w:rFonts w:ascii="Times New Roman" w:eastAsia="Times New Roman" w:hAnsi="Times New Roman"/>
          <w:b/>
          <w:sz w:val="22"/>
        </w:rPr>
        <w:t xml:space="preserve"> </w:t>
      </w:r>
      <w:r>
        <w:rPr>
          <w:rFonts w:ascii="Times New Roman" w:eastAsia="Times New Roman" w:hAnsi="Times New Roman"/>
          <w:sz w:val="22"/>
        </w:rPr>
        <w:t>Acil Servis</w:t>
      </w:r>
      <w:r>
        <w:rPr>
          <w:rFonts w:ascii="Times New Roman" w:eastAsia="Times New Roman" w:hAnsi="Times New Roman"/>
          <w:b/>
          <w:sz w:val="22"/>
        </w:rPr>
        <w:t xml:space="preserve"> </w:t>
      </w:r>
      <w:r>
        <w:rPr>
          <w:rFonts w:ascii="Times New Roman" w:eastAsia="Times New Roman" w:hAnsi="Times New Roman"/>
          <w:sz w:val="22"/>
        </w:rPr>
        <w:t>Tüm Çalışanları.</w:t>
      </w:r>
    </w:p>
    <w:p w:rsidR="005423E4" w:rsidRDefault="005423E4" w:rsidP="003A6B95">
      <w:pPr>
        <w:spacing w:line="10" w:lineRule="exact"/>
        <w:rPr>
          <w:rFonts w:ascii="Times New Roman" w:eastAsia="Times New Roman" w:hAnsi="Times New Roman"/>
          <w:b/>
          <w:sz w:val="22"/>
        </w:rPr>
      </w:pPr>
    </w:p>
    <w:p w:rsidR="005423E4" w:rsidRDefault="005423E4" w:rsidP="003A6B95">
      <w:pPr>
        <w:numPr>
          <w:ilvl w:val="0"/>
          <w:numId w:val="1"/>
        </w:numPr>
        <w:tabs>
          <w:tab w:val="left" w:pos="460"/>
        </w:tabs>
        <w:spacing w:line="0" w:lineRule="atLeast"/>
        <w:ind w:hanging="274"/>
        <w:rPr>
          <w:rFonts w:ascii="Times New Roman" w:eastAsia="Times New Roman" w:hAnsi="Times New Roman"/>
          <w:b/>
          <w:sz w:val="22"/>
        </w:rPr>
      </w:pPr>
      <w:r>
        <w:rPr>
          <w:rFonts w:ascii="Times New Roman" w:eastAsia="Times New Roman" w:hAnsi="Times New Roman"/>
          <w:b/>
          <w:sz w:val="22"/>
        </w:rPr>
        <w:t>FAALİYET AKIŞI:</w:t>
      </w:r>
    </w:p>
    <w:p w:rsidR="005423E4" w:rsidRDefault="005423E4" w:rsidP="003A6B95">
      <w:pPr>
        <w:spacing w:line="236" w:lineRule="auto"/>
        <w:rPr>
          <w:rFonts w:ascii="Times New Roman" w:eastAsia="Times New Roman" w:hAnsi="Times New Roman"/>
          <w:b/>
          <w:sz w:val="22"/>
        </w:rPr>
      </w:pPr>
      <w:r>
        <w:rPr>
          <w:rFonts w:ascii="Times New Roman" w:eastAsia="Times New Roman" w:hAnsi="Times New Roman"/>
          <w:b/>
          <w:sz w:val="22"/>
        </w:rPr>
        <w:t>6.1. Acil Sağlık Hizmetine Yönelik Süreçler Ve Süreçlerin İşleyişi:</w:t>
      </w:r>
    </w:p>
    <w:p w:rsidR="005423E4" w:rsidRDefault="005423E4" w:rsidP="003A6B95">
      <w:pPr>
        <w:spacing w:line="7" w:lineRule="exact"/>
        <w:rPr>
          <w:rFonts w:ascii="Times New Roman" w:eastAsia="Times New Roman" w:hAnsi="Times New Roman"/>
          <w:sz w:val="24"/>
        </w:rPr>
      </w:pPr>
    </w:p>
    <w:p w:rsidR="005423E4" w:rsidRDefault="005423E4" w:rsidP="003A6B95">
      <w:pPr>
        <w:tabs>
          <w:tab w:val="left" w:pos="1440"/>
        </w:tabs>
        <w:spacing w:line="238" w:lineRule="auto"/>
        <w:ind w:hanging="719"/>
        <w:jc w:val="both"/>
        <w:rPr>
          <w:rFonts w:ascii="Times New Roman" w:eastAsia="Times New Roman" w:hAnsi="Times New Roman"/>
          <w:sz w:val="22"/>
        </w:rPr>
      </w:pPr>
      <w:r>
        <w:rPr>
          <w:rFonts w:ascii="Times New Roman" w:eastAsia="Times New Roman" w:hAnsi="Times New Roman"/>
          <w:b/>
          <w:sz w:val="22"/>
        </w:rPr>
        <w:t>6.1.1.</w:t>
      </w:r>
      <w:r>
        <w:rPr>
          <w:rFonts w:ascii="Times New Roman" w:eastAsia="Times New Roman" w:hAnsi="Times New Roman"/>
          <w:b/>
          <w:sz w:val="22"/>
        </w:rPr>
        <w:tab/>
        <w:t xml:space="preserve">Acil Servisin Yapısal Düzenlemesi: </w:t>
      </w:r>
      <w:r>
        <w:rPr>
          <w:rFonts w:ascii="Times New Roman" w:eastAsia="Times New Roman" w:hAnsi="Times New Roman"/>
          <w:sz w:val="22"/>
        </w:rPr>
        <w:t>Acil servisler, acil hasta kapasitesi, acil</w:t>
      </w:r>
      <w:r>
        <w:rPr>
          <w:rFonts w:ascii="Times New Roman" w:eastAsia="Times New Roman" w:hAnsi="Times New Roman"/>
          <w:b/>
          <w:sz w:val="22"/>
        </w:rPr>
        <w:t xml:space="preserve"> </w:t>
      </w:r>
      <w:r>
        <w:rPr>
          <w:rFonts w:ascii="Times New Roman" w:eastAsia="Times New Roman" w:hAnsi="Times New Roman"/>
          <w:sz w:val="22"/>
        </w:rPr>
        <w:t>vakaların özelliği</w:t>
      </w:r>
      <w:r>
        <w:rPr>
          <w:rFonts w:ascii="Times New Roman" w:eastAsia="Times New Roman" w:hAnsi="Times New Roman"/>
          <w:b/>
          <w:sz w:val="22"/>
        </w:rPr>
        <w:t xml:space="preserve"> </w:t>
      </w:r>
      <w:r>
        <w:rPr>
          <w:rFonts w:ascii="Times New Roman" w:eastAsia="Times New Roman" w:hAnsi="Times New Roman"/>
          <w:sz w:val="22"/>
        </w:rPr>
        <w:t>ve</w:t>
      </w:r>
      <w:r>
        <w:rPr>
          <w:rFonts w:ascii="Times New Roman" w:eastAsia="Times New Roman" w:hAnsi="Times New Roman"/>
          <w:b/>
          <w:sz w:val="22"/>
        </w:rPr>
        <w:t xml:space="preserve"> </w:t>
      </w:r>
      <w:r>
        <w:rPr>
          <w:rFonts w:ascii="Times New Roman" w:eastAsia="Times New Roman" w:hAnsi="Times New Roman"/>
          <w:sz w:val="22"/>
        </w:rPr>
        <w:t>vakanın</w:t>
      </w:r>
      <w:r>
        <w:rPr>
          <w:rFonts w:ascii="Times New Roman" w:eastAsia="Times New Roman" w:hAnsi="Times New Roman"/>
          <w:b/>
          <w:sz w:val="22"/>
        </w:rPr>
        <w:t xml:space="preserve"> </w:t>
      </w:r>
      <w:r>
        <w:rPr>
          <w:rFonts w:ascii="Times New Roman" w:eastAsia="Times New Roman" w:hAnsi="Times New Roman"/>
          <w:sz w:val="22"/>
        </w:rPr>
        <w:t>branşlara göre ağırlıklı oranı, fiziki şartları, bulundurduğu malzeme, tıbbi donanım ve personelin niteliği, hizmet verdiği bölgenin özellikleri, bulunduğu konum, bünyesinde faaliyet gösterdiği sağlık tesisinin statüsü gibi ölçütler dikkate alınarak I</w:t>
      </w:r>
      <w:proofErr w:type="gramStart"/>
      <w:r>
        <w:rPr>
          <w:rFonts w:ascii="Times New Roman" w:eastAsia="Times New Roman" w:hAnsi="Times New Roman"/>
          <w:sz w:val="22"/>
        </w:rPr>
        <w:t>.,</w:t>
      </w:r>
      <w:proofErr w:type="gramEnd"/>
      <w:r>
        <w:rPr>
          <w:rFonts w:ascii="Times New Roman" w:eastAsia="Times New Roman" w:hAnsi="Times New Roman"/>
          <w:sz w:val="22"/>
        </w:rPr>
        <w:t xml:space="preserve"> II. ve III. Seviye olarak </w:t>
      </w:r>
      <w:proofErr w:type="spellStart"/>
      <w:r>
        <w:rPr>
          <w:rFonts w:ascii="Times New Roman" w:eastAsia="Times New Roman" w:hAnsi="Times New Roman"/>
          <w:sz w:val="22"/>
        </w:rPr>
        <w:t>seviyelendirilir</w:t>
      </w:r>
      <w:proofErr w:type="spellEnd"/>
      <w:r>
        <w:rPr>
          <w:rFonts w:ascii="Times New Roman" w:eastAsia="Times New Roman" w:hAnsi="Times New Roman"/>
          <w:sz w:val="22"/>
        </w:rPr>
        <w:t xml:space="preserve">. Sağlık Tesisimiz 2. seviye ile </w:t>
      </w:r>
      <w:proofErr w:type="spellStart"/>
      <w:r>
        <w:rPr>
          <w:rFonts w:ascii="Times New Roman" w:eastAsia="Times New Roman" w:hAnsi="Times New Roman"/>
          <w:sz w:val="22"/>
        </w:rPr>
        <w:t>seviyelendirilmiştir</w:t>
      </w:r>
      <w:proofErr w:type="spellEnd"/>
      <w:r>
        <w:rPr>
          <w:rFonts w:ascii="Times New Roman" w:eastAsia="Times New Roman" w:hAnsi="Times New Roman"/>
          <w:sz w:val="22"/>
        </w:rPr>
        <w:t>. Sağlık Tesisi girişinde acil servisin yerini gösteren, yeteri kadar büyüklükte ve geceleri de okunabilecek şekilde ışıklandırılmış yönlendirme levhaları bulunur.</w:t>
      </w:r>
    </w:p>
    <w:p w:rsidR="005423E4" w:rsidRDefault="005423E4" w:rsidP="003A6B95">
      <w:pPr>
        <w:spacing w:line="15" w:lineRule="exact"/>
        <w:rPr>
          <w:rFonts w:ascii="Times New Roman" w:eastAsia="Times New Roman" w:hAnsi="Times New Roman"/>
          <w:sz w:val="24"/>
        </w:rPr>
      </w:pPr>
    </w:p>
    <w:p w:rsidR="005423E4" w:rsidRDefault="005423E4" w:rsidP="003A6B95">
      <w:pPr>
        <w:numPr>
          <w:ilvl w:val="0"/>
          <w:numId w:val="2"/>
        </w:numPr>
        <w:tabs>
          <w:tab w:val="left" w:pos="1400"/>
        </w:tabs>
        <w:spacing w:line="237" w:lineRule="auto"/>
        <w:ind w:hanging="365"/>
        <w:jc w:val="both"/>
        <w:rPr>
          <w:rFonts w:ascii="Times New Roman" w:eastAsia="Times New Roman" w:hAnsi="Times New Roman"/>
          <w:b/>
          <w:sz w:val="22"/>
        </w:rPr>
      </w:pPr>
      <w:r>
        <w:rPr>
          <w:rFonts w:ascii="Times New Roman" w:eastAsia="Times New Roman" w:hAnsi="Times New Roman"/>
          <w:b/>
          <w:sz w:val="22"/>
        </w:rPr>
        <w:t xml:space="preserve">2.Basamak Acil Servisin Yapısal Özellikleri: </w:t>
      </w:r>
      <w:r>
        <w:rPr>
          <w:rFonts w:ascii="Times New Roman" w:eastAsia="Times New Roman" w:hAnsi="Times New Roman"/>
          <w:sz w:val="22"/>
        </w:rPr>
        <w:t>Muayene</w:t>
      </w:r>
      <w:r>
        <w:rPr>
          <w:rFonts w:ascii="Times New Roman" w:eastAsia="Times New Roman" w:hAnsi="Times New Roman"/>
          <w:b/>
          <w:sz w:val="22"/>
        </w:rPr>
        <w:t xml:space="preserve"> </w:t>
      </w:r>
      <w:r>
        <w:rPr>
          <w:rFonts w:ascii="Times New Roman" w:eastAsia="Times New Roman" w:hAnsi="Times New Roman"/>
          <w:sz w:val="22"/>
        </w:rPr>
        <w:t xml:space="preserve">alanları, </w:t>
      </w:r>
      <w:proofErr w:type="spellStart"/>
      <w:r>
        <w:rPr>
          <w:rFonts w:ascii="Times New Roman" w:eastAsia="Times New Roman" w:hAnsi="Times New Roman"/>
          <w:sz w:val="22"/>
        </w:rPr>
        <w:t>Resüsitasyon</w:t>
      </w:r>
      <w:proofErr w:type="spellEnd"/>
      <w:r>
        <w:rPr>
          <w:rFonts w:ascii="Times New Roman" w:eastAsia="Times New Roman" w:hAnsi="Times New Roman"/>
          <w:sz w:val="22"/>
        </w:rPr>
        <w:t xml:space="preserve"> odası, Müşahede odası (</w:t>
      </w:r>
      <w:proofErr w:type="gramStart"/>
      <w:r>
        <w:rPr>
          <w:rFonts w:ascii="Times New Roman" w:eastAsia="Times New Roman" w:hAnsi="Times New Roman"/>
          <w:sz w:val="22"/>
        </w:rPr>
        <w:t>…..</w:t>
      </w:r>
      <w:proofErr w:type="gramEnd"/>
      <w:r>
        <w:rPr>
          <w:rFonts w:ascii="Times New Roman" w:eastAsia="Times New Roman" w:hAnsi="Times New Roman"/>
          <w:b/>
          <w:sz w:val="22"/>
        </w:rPr>
        <w:t xml:space="preserve"> </w:t>
      </w:r>
      <w:proofErr w:type="gramStart"/>
      <w:r>
        <w:rPr>
          <w:rFonts w:ascii="Times New Roman" w:eastAsia="Times New Roman" w:hAnsi="Times New Roman"/>
          <w:sz w:val="22"/>
        </w:rPr>
        <w:t>yatak</w:t>
      </w:r>
      <w:proofErr w:type="gramEnd"/>
      <w:r>
        <w:rPr>
          <w:rFonts w:ascii="Times New Roman" w:eastAsia="Times New Roman" w:hAnsi="Times New Roman"/>
          <w:sz w:val="22"/>
        </w:rPr>
        <w:t xml:space="preserve">), Müdahale odası, Tedavi alanı, hasta bekleme alanı, </w:t>
      </w:r>
      <w:proofErr w:type="spellStart"/>
      <w:r>
        <w:rPr>
          <w:rFonts w:ascii="Times New Roman" w:eastAsia="Times New Roman" w:hAnsi="Times New Roman"/>
          <w:sz w:val="22"/>
        </w:rPr>
        <w:t>Triyaj</w:t>
      </w:r>
      <w:proofErr w:type="spellEnd"/>
      <w:r>
        <w:rPr>
          <w:rFonts w:ascii="Times New Roman" w:eastAsia="Times New Roman" w:hAnsi="Times New Roman"/>
          <w:sz w:val="22"/>
        </w:rPr>
        <w:t xml:space="preserve"> (Hemşire/ATT/sağlık memuru düzeyinde), </w:t>
      </w:r>
      <w:proofErr w:type="spellStart"/>
      <w:r>
        <w:rPr>
          <w:rFonts w:ascii="Times New Roman" w:eastAsia="Times New Roman" w:hAnsi="Times New Roman"/>
          <w:sz w:val="22"/>
        </w:rPr>
        <w:t>Primer</w:t>
      </w:r>
      <w:proofErr w:type="spellEnd"/>
      <w:r>
        <w:rPr>
          <w:rFonts w:ascii="Times New Roman" w:eastAsia="Times New Roman" w:hAnsi="Times New Roman"/>
          <w:sz w:val="22"/>
        </w:rPr>
        <w:t xml:space="preserve"> tedavi birimi, Görüntüleme Ünitesi, İzolasyon/</w:t>
      </w:r>
      <w:proofErr w:type="spellStart"/>
      <w:r>
        <w:rPr>
          <w:rFonts w:ascii="Times New Roman" w:eastAsia="Times New Roman" w:hAnsi="Times New Roman"/>
          <w:sz w:val="22"/>
        </w:rPr>
        <w:t>Dekontaminasyon</w:t>
      </w:r>
      <w:proofErr w:type="spellEnd"/>
      <w:r>
        <w:rPr>
          <w:rFonts w:ascii="Times New Roman" w:eastAsia="Times New Roman" w:hAnsi="Times New Roman"/>
          <w:sz w:val="22"/>
        </w:rPr>
        <w:t xml:space="preserve"> Odası bulunur. Acil serviste ambulans hasta girişi ve ayaktan hasta girişi ayrı olarak düzenlenmiştir.</w:t>
      </w:r>
    </w:p>
    <w:p w:rsidR="005423E4" w:rsidRDefault="005423E4" w:rsidP="003A6B95">
      <w:pPr>
        <w:spacing w:line="14" w:lineRule="exact"/>
        <w:rPr>
          <w:rFonts w:ascii="Times New Roman" w:eastAsia="Times New Roman" w:hAnsi="Times New Roman"/>
          <w:sz w:val="24"/>
        </w:rPr>
      </w:pPr>
    </w:p>
    <w:p w:rsidR="005423E4" w:rsidRDefault="005423E4" w:rsidP="003A6B95">
      <w:pPr>
        <w:tabs>
          <w:tab w:val="left" w:pos="1440"/>
        </w:tabs>
        <w:spacing w:line="238" w:lineRule="auto"/>
        <w:ind w:hanging="719"/>
        <w:jc w:val="both"/>
        <w:rPr>
          <w:rFonts w:ascii="Times New Roman" w:eastAsia="Times New Roman" w:hAnsi="Times New Roman"/>
          <w:sz w:val="22"/>
        </w:rPr>
      </w:pPr>
      <w:r>
        <w:rPr>
          <w:rFonts w:ascii="Times New Roman" w:eastAsia="Times New Roman" w:hAnsi="Times New Roman"/>
          <w:b/>
          <w:sz w:val="22"/>
        </w:rPr>
        <w:t>6.1.2.</w:t>
      </w:r>
      <w:r>
        <w:rPr>
          <w:rFonts w:ascii="Times New Roman" w:eastAsia="Times New Roman" w:hAnsi="Times New Roman"/>
          <w:b/>
          <w:sz w:val="22"/>
        </w:rPr>
        <w:tab/>
        <w:t xml:space="preserve">Acil Servise Hasta Kabul Süreci: </w:t>
      </w:r>
      <w:r>
        <w:rPr>
          <w:rFonts w:ascii="Times New Roman" w:eastAsia="Times New Roman" w:hAnsi="Times New Roman"/>
          <w:sz w:val="22"/>
        </w:rPr>
        <w:t>Acil servise</w:t>
      </w:r>
      <w:r>
        <w:rPr>
          <w:rFonts w:ascii="Times New Roman" w:eastAsia="Times New Roman" w:hAnsi="Times New Roman"/>
          <w:b/>
          <w:sz w:val="22"/>
        </w:rPr>
        <w:t xml:space="preserve"> </w:t>
      </w:r>
      <w:r>
        <w:rPr>
          <w:rFonts w:ascii="Times New Roman" w:eastAsia="Times New Roman" w:hAnsi="Times New Roman"/>
          <w:sz w:val="22"/>
        </w:rPr>
        <w:t>başvuran</w:t>
      </w:r>
      <w:r>
        <w:rPr>
          <w:rFonts w:ascii="Times New Roman" w:eastAsia="Times New Roman" w:hAnsi="Times New Roman"/>
          <w:b/>
          <w:sz w:val="22"/>
        </w:rPr>
        <w:t xml:space="preserve"> </w:t>
      </w:r>
      <w:r>
        <w:rPr>
          <w:rFonts w:ascii="Times New Roman" w:eastAsia="Times New Roman" w:hAnsi="Times New Roman"/>
          <w:sz w:val="22"/>
        </w:rPr>
        <w:t>hastalar</w:t>
      </w:r>
      <w:r>
        <w:rPr>
          <w:rFonts w:ascii="Times New Roman" w:eastAsia="Times New Roman" w:hAnsi="Times New Roman"/>
          <w:b/>
          <w:sz w:val="22"/>
        </w:rPr>
        <w:t xml:space="preserve"> </w:t>
      </w:r>
      <w:r>
        <w:rPr>
          <w:rFonts w:ascii="Times New Roman" w:eastAsia="Times New Roman" w:hAnsi="Times New Roman"/>
          <w:sz w:val="22"/>
        </w:rPr>
        <w:t>karşılama danışma yönlendirme elemanı</w:t>
      </w:r>
      <w:r>
        <w:rPr>
          <w:rFonts w:ascii="Times New Roman" w:eastAsia="Times New Roman" w:hAnsi="Times New Roman"/>
          <w:b/>
          <w:sz w:val="22"/>
        </w:rPr>
        <w:t xml:space="preserve"> </w:t>
      </w:r>
      <w:r>
        <w:rPr>
          <w:rFonts w:ascii="Times New Roman" w:eastAsia="Times New Roman" w:hAnsi="Times New Roman"/>
          <w:sz w:val="22"/>
        </w:rPr>
        <w:t xml:space="preserve">tarafından </w:t>
      </w:r>
      <w:proofErr w:type="spellStart"/>
      <w:proofErr w:type="gramStart"/>
      <w:r>
        <w:rPr>
          <w:rFonts w:ascii="Times New Roman" w:eastAsia="Times New Roman" w:hAnsi="Times New Roman"/>
          <w:sz w:val="22"/>
        </w:rPr>
        <w:t>karşılanır.Hastanemizde</w:t>
      </w:r>
      <w:proofErr w:type="spellEnd"/>
      <w:proofErr w:type="gramEnd"/>
      <w:r>
        <w:rPr>
          <w:rFonts w:ascii="Times New Roman" w:eastAsia="Times New Roman" w:hAnsi="Times New Roman"/>
          <w:sz w:val="22"/>
        </w:rPr>
        <w:t xml:space="preserve"> hizmet sunan tüm sekreterler gerektiğinde </w:t>
      </w:r>
      <w:proofErr w:type="spellStart"/>
      <w:r>
        <w:rPr>
          <w:rFonts w:ascii="Times New Roman" w:eastAsia="Times New Roman" w:hAnsi="Times New Roman"/>
          <w:sz w:val="22"/>
        </w:rPr>
        <w:t>karşılama,danışma,yönlendirme</w:t>
      </w:r>
      <w:proofErr w:type="spellEnd"/>
      <w:r>
        <w:rPr>
          <w:rFonts w:ascii="Times New Roman" w:eastAsia="Times New Roman" w:hAnsi="Times New Roman"/>
          <w:sz w:val="22"/>
        </w:rPr>
        <w:t xml:space="preserve"> elemanı olarak görevlendirilmektedir. </w:t>
      </w:r>
      <w:proofErr w:type="spellStart"/>
      <w:r>
        <w:rPr>
          <w:rFonts w:ascii="Times New Roman" w:eastAsia="Times New Roman" w:hAnsi="Times New Roman"/>
          <w:sz w:val="22"/>
        </w:rPr>
        <w:t>Triaj</w:t>
      </w:r>
      <w:proofErr w:type="spellEnd"/>
      <w:r>
        <w:rPr>
          <w:rFonts w:ascii="Times New Roman" w:eastAsia="Times New Roman" w:hAnsi="Times New Roman"/>
          <w:sz w:val="22"/>
        </w:rPr>
        <w:t xml:space="preserve"> alanına yönlendirilerek </w:t>
      </w:r>
      <w:proofErr w:type="spellStart"/>
      <w:r>
        <w:rPr>
          <w:rFonts w:ascii="Times New Roman" w:eastAsia="Times New Roman" w:hAnsi="Times New Roman"/>
          <w:sz w:val="22"/>
        </w:rPr>
        <w:t>triyaj</w:t>
      </w:r>
      <w:proofErr w:type="spellEnd"/>
      <w:r>
        <w:rPr>
          <w:rFonts w:ascii="Times New Roman" w:eastAsia="Times New Roman" w:hAnsi="Times New Roman"/>
          <w:sz w:val="22"/>
        </w:rPr>
        <w:t xml:space="preserve"> görevlisi tarafından değerlendirilir. </w:t>
      </w:r>
      <w:proofErr w:type="spellStart"/>
      <w:r>
        <w:rPr>
          <w:rFonts w:ascii="Times New Roman" w:eastAsia="Times New Roman" w:hAnsi="Times New Roman"/>
          <w:sz w:val="22"/>
        </w:rPr>
        <w:t>Triaj</w:t>
      </w:r>
      <w:proofErr w:type="spellEnd"/>
      <w:r>
        <w:rPr>
          <w:rFonts w:ascii="Times New Roman" w:eastAsia="Times New Roman" w:hAnsi="Times New Roman"/>
          <w:sz w:val="22"/>
        </w:rPr>
        <w:t xml:space="preserve"> esnasında sağlık çalışanı; hasta / hasta yakını veya hastayı getiren kişiden, hasta hakkında kısa bir </w:t>
      </w:r>
      <w:proofErr w:type="spellStart"/>
      <w:r>
        <w:rPr>
          <w:rFonts w:ascii="Times New Roman" w:eastAsia="Times New Roman" w:hAnsi="Times New Roman"/>
          <w:sz w:val="22"/>
        </w:rPr>
        <w:t>anamnez</w:t>
      </w:r>
      <w:proofErr w:type="spellEnd"/>
      <w:r>
        <w:rPr>
          <w:rFonts w:ascii="Times New Roman" w:eastAsia="Times New Roman" w:hAnsi="Times New Roman"/>
          <w:sz w:val="22"/>
        </w:rPr>
        <w:t xml:space="preserve"> alır. Hastanın </w:t>
      </w:r>
      <w:proofErr w:type="spellStart"/>
      <w:r>
        <w:rPr>
          <w:rFonts w:ascii="Times New Roman" w:eastAsia="Times New Roman" w:hAnsi="Times New Roman"/>
          <w:sz w:val="22"/>
        </w:rPr>
        <w:t>vital</w:t>
      </w:r>
      <w:proofErr w:type="spellEnd"/>
      <w:r>
        <w:rPr>
          <w:rFonts w:ascii="Times New Roman" w:eastAsia="Times New Roman" w:hAnsi="Times New Roman"/>
          <w:sz w:val="22"/>
        </w:rPr>
        <w:t xml:space="preserve"> bulguları, genel görünümü ve durumu hakkında bir değerlendirme yaparak aşağıda bulunan </w:t>
      </w:r>
      <w:proofErr w:type="spellStart"/>
      <w:r>
        <w:rPr>
          <w:rFonts w:ascii="Times New Roman" w:eastAsia="Times New Roman" w:hAnsi="Times New Roman"/>
          <w:b/>
          <w:sz w:val="22"/>
        </w:rPr>
        <w:t>Triyaj</w:t>
      </w:r>
      <w:proofErr w:type="spellEnd"/>
      <w:r>
        <w:rPr>
          <w:rFonts w:ascii="Times New Roman" w:eastAsia="Times New Roman" w:hAnsi="Times New Roman"/>
          <w:b/>
          <w:sz w:val="22"/>
        </w:rPr>
        <w:t xml:space="preserve"> Uygulama Tablosuna</w:t>
      </w:r>
      <w:r>
        <w:rPr>
          <w:rFonts w:ascii="Times New Roman" w:eastAsia="Times New Roman" w:hAnsi="Times New Roman"/>
          <w:sz w:val="22"/>
        </w:rPr>
        <w:t xml:space="preserve"> göre hastanın muayene/ tedavi önceliğini belirler. Verileri </w:t>
      </w:r>
      <w:r>
        <w:rPr>
          <w:rFonts w:ascii="Times New Roman" w:eastAsia="Times New Roman" w:hAnsi="Times New Roman"/>
          <w:b/>
          <w:sz w:val="22"/>
        </w:rPr>
        <w:t>Acil Servis</w:t>
      </w:r>
      <w:r>
        <w:rPr>
          <w:rFonts w:ascii="Times New Roman" w:eastAsia="Times New Roman" w:hAnsi="Times New Roman"/>
          <w:sz w:val="22"/>
        </w:rPr>
        <w:t xml:space="preserve"> </w:t>
      </w:r>
      <w:r>
        <w:rPr>
          <w:rFonts w:ascii="Times New Roman" w:eastAsia="Times New Roman" w:hAnsi="Times New Roman"/>
          <w:b/>
          <w:sz w:val="22"/>
        </w:rPr>
        <w:t xml:space="preserve">Genel Muayene </w:t>
      </w:r>
      <w:proofErr w:type="spellStart"/>
      <w:r>
        <w:rPr>
          <w:rFonts w:ascii="Times New Roman" w:eastAsia="Times New Roman" w:hAnsi="Times New Roman"/>
          <w:b/>
          <w:sz w:val="22"/>
        </w:rPr>
        <w:t>Formu’na</w:t>
      </w:r>
      <w:proofErr w:type="spellEnd"/>
      <w:r>
        <w:rPr>
          <w:rFonts w:ascii="Times New Roman" w:eastAsia="Times New Roman" w:hAnsi="Times New Roman"/>
          <w:b/>
          <w:sz w:val="22"/>
        </w:rPr>
        <w:t xml:space="preserve"> </w:t>
      </w:r>
      <w:r>
        <w:rPr>
          <w:rFonts w:ascii="Times New Roman" w:eastAsia="Times New Roman" w:hAnsi="Times New Roman"/>
          <w:sz w:val="22"/>
        </w:rPr>
        <w:t>kayıt</w:t>
      </w:r>
      <w:r>
        <w:rPr>
          <w:rFonts w:ascii="Times New Roman" w:eastAsia="Times New Roman" w:hAnsi="Times New Roman"/>
          <w:b/>
          <w:sz w:val="22"/>
        </w:rPr>
        <w:t xml:space="preserve"> </w:t>
      </w:r>
      <w:r>
        <w:rPr>
          <w:rFonts w:ascii="Times New Roman" w:eastAsia="Times New Roman" w:hAnsi="Times New Roman"/>
          <w:sz w:val="22"/>
        </w:rPr>
        <w:t>eder.</w:t>
      </w:r>
    </w:p>
    <w:p w:rsidR="005423E4" w:rsidRDefault="005423E4" w:rsidP="003A6B95">
      <w:pPr>
        <w:spacing w:line="2" w:lineRule="exact"/>
        <w:rPr>
          <w:rFonts w:ascii="Times New Roman" w:eastAsia="Times New Roman" w:hAnsi="Times New Roman"/>
          <w:sz w:val="24"/>
        </w:rPr>
      </w:pPr>
    </w:p>
    <w:p w:rsidR="005423E4" w:rsidRDefault="005423E4" w:rsidP="003A6B95">
      <w:pPr>
        <w:numPr>
          <w:ilvl w:val="0"/>
          <w:numId w:val="3"/>
        </w:numPr>
        <w:tabs>
          <w:tab w:val="left" w:pos="1400"/>
        </w:tabs>
        <w:spacing w:line="0" w:lineRule="atLeast"/>
        <w:ind w:hanging="365"/>
        <w:rPr>
          <w:rFonts w:ascii="Times New Roman" w:eastAsia="Times New Roman" w:hAnsi="Times New Roman"/>
          <w:b/>
          <w:sz w:val="22"/>
        </w:rPr>
      </w:pPr>
      <w:r>
        <w:rPr>
          <w:rFonts w:ascii="Times New Roman" w:eastAsia="Times New Roman" w:hAnsi="Times New Roman"/>
          <w:sz w:val="22"/>
        </w:rPr>
        <w:t xml:space="preserve">Sağlık tesisi acil servisine başvuran hastalar </w:t>
      </w:r>
      <w:proofErr w:type="spellStart"/>
      <w:r>
        <w:rPr>
          <w:rFonts w:ascii="Times New Roman" w:eastAsia="Times New Roman" w:hAnsi="Times New Roman"/>
          <w:sz w:val="22"/>
        </w:rPr>
        <w:t>triaj</w:t>
      </w:r>
      <w:proofErr w:type="spellEnd"/>
      <w:r>
        <w:rPr>
          <w:rFonts w:ascii="Times New Roman" w:eastAsia="Times New Roman" w:hAnsi="Times New Roman"/>
          <w:sz w:val="22"/>
        </w:rPr>
        <w:t xml:space="preserve"> sağlık çalışanı tarafından müdahalenin yapılacağı alana/odaya</w:t>
      </w:r>
    </w:p>
    <w:p w:rsidR="005423E4" w:rsidRDefault="005423E4" w:rsidP="003A6B95">
      <w:pPr>
        <w:spacing w:line="12" w:lineRule="exact"/>
        <w:rPr>
          <w:rFonts w:ascii="Times New Roman" w:eastAsia="Times New Roman" w:hAnsi="Times New Roman"/>
          <w:b/>
          <w:sz w:val="22"/>
        </w:rPr>
      </w:pPr>
    </w:p>
    <w:p w:rsidR="005423E4" w:rsidRDefault="005423E4" w:rsidP="003A6B95">
      <w:pPr>
        <w:spacing w:line="236" w:lineRule="auto"/>
        <w:jc w:val="both"/>
        <w:rPr>
          <w:rFonts w:ascii="Times New Roman" w:eastAsia="Times New Roman" w:hAnsi="Times New Roman"/>
          <w:sz w:val="22"/>
        </w:rPr>
      </w:pPr>
      <w:r>
        <w:rPr>
          <w:rFonts w:ascii="Times New Roman" w:eastAsia="Times New Roman" w:hAnsi="Times New Roman"/>
          <w:b/>
          <w:sz w:val="22"/>
        </w:rPr>
        <w:t xml:space="preserve">“Acil Servis Hasta </w:t>
      </w:r>
      <w:proofErr w:type="spellStart"/>
      <w:r>
        <w:rPr>
          <w:rFonts w:ascii="Times New Roman" w:eastAsia="Times New Roman" w:hAnsi="Times New Roman"/>
          <w:b/>
          <w:sz w:val="22"/>
        </w:rPr>
        <w:t>Triyaj</w:t>
      </w:r>
      <w:proofErr w:type="spellEnd"/>
      <w:r>
        <w:rPr>
          <w:rFonts w:ascii="Times New Roman" w:eastAsia="Times New Roman" w:hAnsi="Times New Roman"/>
          <w:b/>
          <w:sz w:val="22"/>
        </w:rPr>
        <w:t xml:space="preserve">, Gözlem ve Muayene Formu” </w:t>
      </w:r>
      <w:r>
        <w:rPr>
          <w:rFonts w:ascii="Times New Roman" w:eastAsia="Times New Roman" w:hAnsi="Times New Roman"/>
          <w:sz w:val="22"/>
        </w:rPr>
        <w:t>doldurularak</w:t>
      </w:r>
      <w:r>
        <w:rPr>
          <w:rFonts w:ascii="Times New Roman" w:eastAsia="Times New Roman" w:hAnsi="Times New Roman"/>
          <w:b/>
          <w:sz w:val="22"/>
        </w:rPr>
        <w:t xml:space="preserve"> </w:t>
      </w:r>
      <w:r>
        <w:rPr>
          <w:rFonts w:ascii="Times New Roman" w:eastAsia="Times New Roman" w:hAnsi="Times New Roman"/>
          <w:sz w:val="22"/>
        </w:rPr>
        <w:t>(Yeşil</w:t>
      </w:r>
      <w:r>
        <w:rPr>
          <w:rFonts w:ascii="Times New Roman" w:eastAsia="Times New Roman" w:hAnsi="Times New Roman"/>
          <w:b/>
          <w:sz w:val="22"/>
        </w:rPr>
        <w:t xml:space="preserve"> </w:t>
      </w:r>
      <w:r>
        <w:rPr>
          <w:rFonts w:ascii="Times New Roman" w:eastAsia="Times New Roman" w:hAnsi="Times New Roman"/>
          <w:sz w:val="22"/>
        </w:rPr>
        <w:t>Alan,</w:t>
      </w:r>
      <w:r>
        <w:rPr>
          <w:rFonts w:ascii="Times New Roman" w:eastAsia="Times New Roman" w:hAnsi="Times New Roman"/>
          <w:b/>
          <w:sz w:val="22"/>
        </w:rPr>
        <w:t xml:space="preserve"> </w:t>
      </w:r>
      <w:r>
        <w:rPr>
          <w:rFonts w:ascii="Times New Roman" w:eastAsia="Times New Roman" w:hAnsi="Times New Roman"/>
          <w:sz w:val="22"/>
        </w:rPr>
        <w:t>Sarı</w:t>
      </w:r>
      <w:r>
        <w:rPr>
          <w:rFonts w:ascii="Times New Roman" w:eastAsia="Times New Roman" w:hAnsi="Times New Roman"/>
          <w:b/>
          <w:sz w:val="22"/>
        </w:rPr>
        <w:t xml:space="preserve"> </w:t>
      </w:r>
      <w:r>
        <w:rPr>
          <w:rFonts w:ascii="Times New Roman" w:eastAsia="Times New Roman" w:hAnsi="Times New Roman"/>
          <w:sz w:val="22"/>
        </w:rPr>
        <w:t>Alan,</w:t>
      </w:r>
      <w:r>
        <w:rPr>
          <w:rFonts w:ascii="Times New Roman" w:eastAsia="Times New Roman" w:hAnsi="Times New Roman"/>
          <w:b/>
          <w:sz w:val="22"/>
        </w:rPr>
        <w:t xml:space="preserve"> </w:t>
      </w:r>
      <w:r>
        <w:rPr>
          <w:rFonts w:ascii="Times New Roman" w:eastAsia="Times New Roman" w:hAnsi="Times New Roman"/>
          <w:sz w:val="22"/>
        </w:rPr>
        <w:t>Kırmızı</w:t>
      </w:r>
      <w:r>
        <w:rPr>
          <w:rFonts w:ascii="Times New Roman" w:eastAsia="Times New Roman" w:hAnsi="Times New Roman"/>
          <w:b/>
          <w:sz w:val="22"/>
        </w:rPr>
        <w:t xml:space="preserve"> </w:t>
      </w:r>
      <w:r>
        <w:rPr>
          <w:rFonts w:ascii="Times New Roman" w:eastAsia="Times New Roman" w:hAnsi="Times New Roman"/>
          <w:sz w:val="22"/>
        </w:rPr>
        <w:t>Alan,</w:t>
      </w:r>
      <w:r>
        <w:rPr>
          <w:rFonts w:ascii="Times New Roman" w:eastAsia="Times New Roman" w:hAnsi="Times New Roman"/>
          <w:b/>
          <w:sz w:val="22"/>
        </w:rPr>
        <w:t xml:space="preserve"> </w:t>
      </w:r>
      <w:r>
        <w:rPr>
          <w:rFonts w:ascii="Times New Roman" w:eastAsia="Times New Roman" w:hAnsi="Times New Roman"/>
          <w:sz w:val="22"/>
        </w:rPr>
        <w:t>Enjeksiyon/Pansuman odası, Müdahale odası) yönlendirilir. Durumu hemen müdahale gerektiren hastalar sağlık çalışanı eşliğinde ilgili alana alınır. Bu hastaların kayıtları sonradan yapılır.</w:t>
      </w:r>
    </w:p>
    <w:p w:rsidR="005423E4" w:rsidRDefault="005423E4" w:rsidP="003A6B95">
      <w:pPr>
        <w:spacing w:line="12" w:lineRule="exact"/>
        <w:rPr>
          <w:rFonts w:ascii="Times New Roman" w:eastAsia="Times New Roman" w:hAnsi="Times New Roman"/>
          <w:b/>
          <w:sz w:val="22"/>
        </w:rPr>
      </w:pPr>
    </w:p>
    <w:p w:rsidR="005423E4" w:rsidRDefault="005423E4" w:rsidP="003A6B95">
      <w:pPr>
        <w:numPr>
          <w:ilvl w:val="0"/>
          <w:numId w:val="3"/>
        </w:numPr>
        <w:tabs>
          <w:tab w:val="left" w:pos="1400"/>
        </w:tabs>
        <w:spacing w:line="235" w:lineRule="auto"/>
        <w:ind w:hanging="365"/>
        <w:rPr>
          <w:rFonts w:ascii="Times New Roman" w:eastAsia="Times New Roman" w:hAnsi="Times New Roman"/>
          <w:b/>
          <w:sz w:val="22"/>
        </w:rPr>
      </w:pPr>
      <w:proofErr w:type="spellStart"/>
      <w:r>
        <w:rPr>
          <w:rFonts w:ascii="Times New Roman" w:eastAsia="Times New Roman" w:hAnsi="Times New Roman"/>
          <w:sz w:val="22"/>
        </w:rPr>
        <w:t>Triyaj</w:t>
      </w:r>
      <w:proofErr w:type="spellEnd"/>
      <w:r>
        <w:rPr>
          <w:rFonts w:ascii="Times New Roman" w:eastAsia="Times New Roman" w:hAnsi="Times New Roman"/>
          <w:sz w:val="22"/>
        </w:rPr>
        <w:t xml:space="preserve"> rengi yeşil olarak belirlenen hastalar, hasta kabul birimine yönlendirilir. Hasta kayıt işlemlerinden sonra bekleme alanından, sırasına göre muayene odasına alınır.</w:t>
      </w:r>
    </w:p>
    <w:p w:rsidR="005423E4" w:rsidRDefault="005423E4" w:rsidP="003A6B95">
      <w:pPr>
        <w:spacing w:line="10" w:lineRule="exact"/>
        <w:rPr>
          <w:rFonts w:ascii="Times New Roman" w:eastAsia="Times New Roman" w:hAnsi="Times New Roman"/>
          <w:b/>
          <w:sz w:val="22"/>
        </w:rPr>
      </w:pPr>
    </w:p>
    <w:p w:rsidR="005423E4" w:rsidRDefault="005423E4" w:rsidP="003A6B95">
      <w:pPr>
        <w:numPr>
          <w:ilvl w:val="0"/>
          <w:numId w:val="3"/>
        </w:numPr>
        <w:tabs>
          <w:tab w:val="left" w:pos="1400"/>
        </w:tabs>
        <w:spacing w:line="237" w:lineRule="auto"/>
        <w:ind w:hanging="365"/>
        <w:jc w:val="both"/>
        <w:rPr>
          <w:rFonts w:ascii="Times New Roman" w:eastAsia="Times New Roman" w:hAnsi="Times New Roman"/>
          <w:b/>
          <w:sz w:val="22"/>
        </w:rPr>
      </w:pPr>
      <w:r>
        <w:rPr>
          <w:rFonts w:ascii="Times New Roman" w:eastAsia="Times New Roman" w:hAnsi="Times New Roman"/>
          <w:sz w:val="22"/>
        </w:rPr>
        <w:t>Acil servise başvuran sosyal güvencesi olmayan tüm hastalar için Türkiye Kamu Hastaneleri Kurumu Finansal Analiz Daire Başkanlığı Mali Hizmetler Kurum Başkan Yardımcılığı’nın hazırlamış olduğu Sağlık Tesislerimizce Faturalandırılmasında Sorun Yaşanan İşlemlere Yönelik Mevcut Durum Analizinin Yapılması, Süreçlerin Belirlenmesi doğrultusunda işlemleri yapılır.</w:t>
      </w:r>
    </w:p>
    <w:p w:rsidR="005423E4" w:rsidRDefault="005423E4" w:rsidP="003A6B95">
      <w:pPr>
        <w:spacing w:line="14" w:lineRule="exact"/>
        <w:rPr>
          <w:rFonts w:ascii="Times New Roman" w:eastAsia="Times New Roman" w:hAnsi="Times New Roman"/>
          <w:b/>
          <w:sz w:val="22"/>
        </w:rPr>
      </w:pPr>
    </w:p>
    <w:p w:rsidR="005423E4" w:rsidRDefault="005423E4" w:rsidP="003A6B95">
      <w:pPr>
        <w:numPr>
          <w:ilvl w:val="0"/>
          <w:numId w:val="3"/>
        </w:numPr>
        <w:tabs>
          <w:tab w:val="left" w:pos="1400"/>
        </w:tabs>
        <w:spacing w:line="236" w:lineRule="auto"/>
        <w:ind w:hanging="365"/>
        <w:jc w:val="both"/>
        <w:rPr>
          <w:rFonts w:ascii="Times New Roman" w:eastAsia="Times New Roman" w:hAnsi="Times New Roman"/>
          <w:b/>
          <w:sz w:val="22"/>
        </w:rPr>
      </w:pPr>
      <w:r>
        <w:rPr>
          <w:rFonts w:ascii="Times New Roman" w:eastAsia="Times New Roman" w:hAnsi="Times New Roman"/>
          <w:sz w:val="22"/>
        </w:rPr>
        <w:t>Hasta bilinci kapalı veya kendi hakkında bilgi veremiyorsa ve yakını da yoksa geçici kayıt kodu vererek girişi yapılır. Geçici kayıt kodu, hastanın protokol numarası ile başlar ve devamı XX olarak 11 haneye tamamlanır. Hastanın TC numarası ve bilgilerine ulaşıldığında bilgi işlem birimine haber verilerek kaydı düzeltilir.</w:t>
      </w:r>
    </w:p>
    <w:p w:rsidR="005423E4" w:rsidRDefault="005423E4" w:rsidP="003A6B95">
      <w:pPr>
        <w:spacing w:line="12" w:lineRule="exact"/>
        <w:rPr>
          <w:rFonts w:ascii="Times New Roman" w:eastAsia="Times New Roman" w:hAnsi="Times New Roman"/>
          <w:b/>
          <w:sz w:val="22"/>
        </w:rPr>
      </w:pPr>
    </w:p>
    <w:p w:rsidR="005423E4" w:rsidRDefault="005423E4" w:rsidP="003A6B95">
      <w:pPr>
        <w:numPr>
          <w:ilvl w:val="0"/>
          <w:numId w:val="3"/>
        </w:numPr>
        <w:tabs>
          <w:tab w:val="left" w:pos="1400"/>
        </w:tabs>
        <w:spacing w:line="234" w:lineRule="auto"/>
        <w:ind w:hanging="365"/>
        <w:jc w:val="both"/>
        <w:rPr>
          <w:rFonts w:ascii="Times New Roman" w:eastAsia="Times New Roman" w:hAnsi="Times New Roman"/>
          <w:b/>
          <w:sz w:val="22"/>
        </w:rPr>
      </w:pPr>
      <w:r>
        <w:rPr>
          <w:rFonts w:ascii="Times New Roman" w:eastAsia="Times New Roman" w:hAnsi="Times New Roman"/>
          <w:sz w:val="22"/>
        </w:rPr>
        <w:t>Adli vakalarda “</w:t>
      </w:r>
      <w:r>
        <w:rPr>
          <w:rFonts w:ascii="Times New Roman" w:eastAsia="Times New Roman" w:hAnsi="Times New Roman"/>
          <w:b/>
          <w:sz w:val="22"/>
        </w:rPr>
        <w:t>Adli Tabiplik</w:t>
      </w:r>
      <w:r>
        <w:rPr>
          <w:rFonts w:ascii="Times New Roman" w:eastAsia="Times New Roman" w:hAnsi="Times New Roman"/>
          <w:sz w:val="22"/>
        </w:rPr>
        <w:t xml:space="preserve"> </w:t>
      </w:r>
      <w:r>
        <w:rPr>
          <w:rFonts w:ascii="Times New Roman" w:eastAsia="Times New Roman" w:hAnsi="Times New Roman"/>
          <w:b/>
          <w:sz w:val="22"/>
        </w:rPr>
        <w:t>İşlemlerinin Yürütülmesi Hakkındaki Yönetmeliğe</w:t>
      </w:r>
      <w:r>
        <w:rPr>
          <w:rFonts w:ascii="Times New Roman" w:eastAsia="Times New Roman" w:hAnsi="Times New Roman"/>
          <w:sz w:val="22"/>
        </w:rPr>
        <w:t>” uygun olarak hareket edilir. Emniyet güçlerine haber verilir, dört nüsha olarak doldurulan “</w:t>
      </w:r>
      <w:r>
        <w:rPr>
          <w:rFonts w:ascii="Times New Roman" w:eastAsia="Times New Roman" w:hAnsi="Times New Roman"/>
          <w:b/>
          <w:sz w:val="22"/>
        </w:rPr>
        <w:t>Genel Adli Muayene Raporu ve</w:t>
      </w:r>
      <w:r>
        <w:rPr>
          <w:rFonts w:ascii="Times New Roman" w:eastAsia="Times New Roman" w:hAnsi="Times New Roman"/>
          <w:sz w:val="22"/>
        </w:rPr>
        <w:t xml:space="preserve"> </w:t>
      </w:r>
      <w:r>
        <w:rPr>
          <w:rFonts w:ascii="Times New Roman" w:eastAsia="Times New Roman" w:hAnsi="Times New Roman"/>
          <w:b/>
          <w:sz w:val="22"/>
        </w:rPr>
        <w:t>Geçici</w:t>
      </w:r>
    </w:p>
    <w:p w:rsidR="005423E4" w:rsidRDefault="005423E4" w:rsidP="003A6B95">
      <w:pPr>
        <w:spacing w:line="13" w:lineRule="exact"/>
        <w:rPr>
          <w:rFonts w:ascii="Times New Roman" w:eastAsia="Times New Roman" w:hAnsi="Times New Roman"/>
          <w:b/>
          <w:sz w:val="22"/>
        </w:rPr>
      </w:pPr>
    </w:p>
    <w:p w:rsidR="005423E4" w:rsidRDefault="005423E4" w:rsidP="003A6B95">
      <w:pPr>
        <w:spacing w:line="234" w:lineRule="auto"/>
        <w:rPr>
          <w:rFonts w:ascii="Times New Roman" w:eastAsia="Times New Roman" w:hAnsi="Times New Roman"/>
          <w:sz w:val="22"/>
        </w:rPr>
      </w:pPr>
      <w:r>
        <w:rPr>
          <w:rFonts w:ascii="Times New Roman" w:eastAsia="Times New Roman" w:hAnsi="Times New Roman"/>
          <w:b/>
          <w:sz w:val="22"/>
        </w:rPr>
        <w:t xml:space="preserve">Adli Rapor </w:t>
      </w:r>
      <w:proofErr w:type="spellStart"/>
      <w:r>
        <w:rPr>
          <w:rFonts w:ascii="Times New Roman" w:eastAsia="Times New Roman" w:hAnsi="Times New Roman"/>
          <w:b/>
          <w:sz w:val="22"/>
        </w:rPr>
        <w:t>Formu</w:t>
      </w:r>
      <w:r>
        <w:rPr>
          <w:rFonts w:ascii="Times New Roman" w:eastAsia="Times New Roman" w:hAnsi="Times New Roman"/>
          <w:sz w:val="22"/>
        </w:rPr>
        <w:t>’nun</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bir</w:t>
      </w:r>
      <w:r>
        <w:rPr>
          <w:rFonts w:ascii="Times New Roman" w:eastAsia="Times New Roman" w:hAnsi="Times New Roman"/>
          <w:b/>
          <w:sz w:val="22"/>
        </w:rPr>
        <w:t xml:space="preserve"> </w:t>
      </w:r>
      <w:r>
        <w:rPr>
          <w:rFonts w:ascii="Times New Roman" w:eastAsia="Times New Roman" w:hAnsi="Times New Roman"/>
          <w:sz w:val="22"/>
        </w:rPr>
        <w:t>nüshası</w:t>
      </w:r>
      <w:r>
        <w:rPr>
          <w:rFonts w:ascii="Times New Roman" w:eastAsia="Times New Roman" w:hAnsi="Times New Roman"/>
          <w:b/>
          <w:sz w:val="22"/>
        </w:rPr>
        <w:t xml:space="preserve"> </w:t>
      </w:r>
      <w:r>
        <w:rPr>
          <w:rFonts w:ascii="Times New Roman" w:eastAsia="Times New Roman" w:hAnsi="Times New Roman"/>
          <w:sz w:val="22"/>
        </w:rPr>
        <w:t>polise verilir. Hasta</w:t>
      </w:r>
      <w:r>
        <w:rPr>
          <w:rFonts w:ascii="Times New Roman" w:eastAsia="Times New Roman" w:hAnsi="Times New Roman"/>
          <w:b/>
          <w:sz w:val="22"/>
        </w:rPr>
        <w:t xml:space="preserve"> </w:t>
      </w:r>
      <w:r>
        <w:rPr>
          <w:rFonts w:ascii="Times New Roman" w:eastAsia="Times New Roman" w:hAnsi="Times New Roman"/>
          <w:sz w:val="22"/>
        </w:rPr>
        <w:t>dosyasına</w:t>
      </w:r>
      <w:r>
        <w:rPr>
          <w:rFonts w:ascii="Times New Roman" w:eastAsia="Times New Roman" w:hAnsi="Times New Roman"/>
          <w:b/>
          <w:sz w:val="22"/>
        </w:rPr>
        <w:t xml:space="preserve"> </w:t>
      </w:r>
      <w:r>
        <w:rPr>
          <w:rFonts w:ascii="Times New Roman" w:eastAsia="Times New Roman" w:hAnsi="Times New Roman"/>
          <w:sz w:val="22"/>
        </w:rPr>
        <w:t>konan son</w:t>
      </w:r>
      <w:r>
        <w:rPr>
          <w:rFonts w:ascii="Times New Roman" w:eastAsia="Times New Roman" w:hAnsi="Times New Roman"/>
          <w:b/>
          <w:sz w:val="22"/>
        </w:rPr>
        <w:t xml:space="preserve"> </w:t>
      </w:r>
      <w:r>
        <w:rPr>
          <w:rFonts w:ascii="Times New Roman" w:eastAsia="Times New Roman" w:hAnsi="Times New Roman"/>
          <w:sz w:val="22"/>
        </w:rPr>
        <w:t>nüsha hastanın dosyası</w:t>
      </w:r>
      <w:r>
        <w:rPr>
          <w:rFonts w:ascii="Times New Roman" w:eastAsia="Times New Roman" w:hAnsi="Times New Roman"/>
          <w:b/>
          <w:sz w:val="22"/>
        </w:rPr>
        <w:t xml:space="preserve"> </w:t>
      </w:r>
      <w:r>
        <w:rPr>
          <w:rFonts w:ascii="Times New Roman" w:eastAsia="Times New Roman" w:hAnsi="Times New Roman"/>
          <w:sz w:val="22"/>
        </w:rPr>
        <w:t>ile birlikte</w:t>
      </w:r>
      <w:r>
        <w:rPr>
          <w:rFonts w:ascii="Times New Roman" w:eastAsia="Times New Roman" w:hAnsi="Times New Roman"/>
          <w:b/>
          <w:sz w:val="22"/>
        </w:rPr>
        <w:t xml:space="preserve"> </w:t>
      </w:r>
      <w:r>
        <w:rPr>
          <w:rFonts w:ascii="Times New Roman" w:eastAsia="Times New Roman" w:hAnsi="Times New Roman"/>
          <w:sz w:val="22"/>
        </w:rPr>
        <w:t>arşiv birimine teslim edilir.</w:t>
      </w:r>
    </w:p>
    <w:p w:rsidR="005423E4" w:rsidRDefault="005423E4" w:rsidP="003A6B95">
      <w:pPr>
        <w:spacing w:line="1" w:lineRule="exact"/>
        <w:rPr>
          <w:rFonts w:ascii="Times New Roman" w:eastAsia="Times New Roman" w:hAnsi="Times New Roman"/>
          <w:b/>
          <w:sz w:val="22"/>
        </w:rPr>
      </w:pPr>
    </w:p>
    <w:p w:rsidR="005423E4" w:rsidRPr="0060528E" w:rsidRDefault="005423E4" w:rsidP="003A6B95">
      <w:pPr>
        <w:numPr>
          <w:ilvl w:val="0"/>
          <w:numId w:val="3"/>
        </w:numPr>
        <w:tabs>
          <w:tab w:val="left" w:pos="1460"/>
        </w:tabs>
        <w:spacing w:line="0" w:lineRule="atLeast"/>
        <w:ind w:hanging="425"/>
        <w:rPr>
          <w:rFonts w:ascii="Times New Roman" w:eastAsia="Times New Roman" w:hAnsi="Times New Roman"/>
          <w:b/>
          <w:sz w:val="22"/>
        </w:rPr>
      </w:pPr>
      <w:r>
        <w:rPr>
          <w:rFonts w:ascii="Times New Roman" w:eastAsia="Times New Roman" w:hAnsi="Times New Roman"/>
          <w:sz w:val="22"/>
        </w:rPr>
        <w:t>Hasta için yapılan tüm işlemler otomasyon üzerinden hastane bilgi sistemine kaydedilir.</w:t>
      </w:r>
    </w:p>
    <w:p w:rsidR="005423E4" w:rsidRDefault="005423E4" w:rsidP="003A6B95">
      <w:pPr>
        <w:tabs>
          <w:tab w:val="left" w:pos="1440"/>
        </w:tabs>
        <w:spacing w:line="237" w:lineRule="auto"/>
        <w:ind w:hanging="719"/>
        <w:jc w:val="both"/>
        <w:rPr>
          <w:rFonts w:ascii="Times New Roman" w:eastAsia="Times New Roman" w:hAnsi="Times New Roman"/>
          <w:sz w:val="22"/>
        </w:rPr>
      </w:pPr>
      <w:r>
        <w:rPr>
          <w:rFonts w:ascii="Times New Roman" w:eastAsia="Times New Roman" w:hAnsi="Times New Roman"/>
          <w:b/>
          <w:sz w:val="22"/>
        </w:rPr>
        <w:lastRenderedPageBreak/>
        <w:t>6.1.3.</w:t>
      </w:r>
      <w:r>
        <w:rPr>
          <w:rFonts w:ascii="Times New Roman" w:eastAsia="Times New Roman" w:hAnsi="Times New Roman"/>
        </w:rPr>
        <w:tab/>
      </w:r>
      <w:r>
        <w:rPr>
          <w:rFonts w:ascii="Times New Roman" w:eastAsia="Times New Roman" w:hAnsi="Times New Roman"/>
          <w:sz w:val="22"/>
        </w:rPr>
        <w:t xml:space="preserve">Hastanemizde yabancı dil ve işaret dili eğitimi alan personelimiz </w:t>
      </w:r>
      <w:proofErr w:type="spellStart"/>
      <w:proofErr w:type="gramStart"/>
      <w:r>
        <w:rPr>
          <w:rFonts w:ascii="Times New Roman" w:eastAsia="Times New Roman" w:hAnsi="Times New Roman"/>
          <w:sz w:val="22"/>
        </w:rPr>
        <w:t>mevcuttur.İhtiyaç</w:t>
      </w:r>
      <w:proofErr w:type="spellEnd"/>
      <w:proofErr w:type="gramEnd"/>
      <w:r>
        <w:rPr>
          <w:rFonts w:ascii="Times New Roman" w:eastAsia="Times New Roman" w:hAnsi="Times New Roman"/>
          <w:sz w:val="22"/>
        </w:rPr>
        <w:t xml:space="preserve"> duyulması halinde ilgili birimden; mesai saatleri içerisinde poliklinik müdür </w:t>
      </w:r>
      <w:proofErr w:type="spellStart"/>
      <w:r>
        <w:rPr>
          <w:rFonts w:ascii="Times New Roman" w:eastAsia="Times New Roman" w:hAnsi="Times New Roman"/>
          <w:sz w:val="22"/>
        </w:rPr>
        <w:t>yardımcısı,mesai</w:t>
      </w:r>
      <w:proofErr w:type="spellEnd"/>
      <w:r>
        <w:rPr>
          <w:rFonts w:ascii="Times New Roman" w:eastAsia="Times New Roman" w:hAnsi="Times New Roman"/>
          <w:sz w:val="22"/>
        </w:rPr>
        <w:t xml:space="preserve"> saatleri dışında nöbetçi memurla iletişime geçilerek ilgili personele ulaşım </w:t>
      </w:r>
      <w:proofErr w:type="spellStart"/>
      <w:r>
        <w:rPr>
          <w:rFonts w:ascii="Times New Roman" w:eastAsia="Times New Roman" w:hAnsi="Times New Roman"/>
          <w:sz w:val="22"/>
        </w:rPr>
        <w:t>sağlanır.Konuyla</w:t>
      </w:r>
      <w:proofErr w:type="spellEnd"/>
      <w:r>
        <w:rPr>
          <w:rFonts w:ascii="Times New Roman" w:eastAsia="Times New Roman" w:hAnsi="Times New Roman"/>
          <w:sz w:val="22"/>
        </w:rPr>
        <w:t xml:space="preserve"> ilgili olarak görev alacak personellerin bilgilendirmesi yapılmıştır.</w:t>
      </w:r>
    </w:p>
    <w:p w:rsidR="005423E4" w:rsidRDefault="005423E4" w:rsidP="003A6B95">
      <w:pPr>
        <w:spacing w:line="7" w:lineRule="exact"/>
        <w:rPr>
          <w:rFonts w:ascii="Times New Roman" w:eastAsia="Times New Roman" w:hAnsi="Times New Roman"/>
          <w:sz w:val="24"/>
        </w:rPr>
      </w:pPr>
    </w:p>
    <w:p w:rsidR="005423E4" w:rsidRDefault="005423E4" w:rsidP="003A6B95">
      <w:pPr>
        <w:tabs>
          <w:tab w:val="left" w:pos="1440"/>
        </w:tabs>
        <w:spacing w:line="0" w:lineRule="atLeast"/>
        <w:ind w:left="-850"/>
        <w:rPr>
          <w:rFonts w:ascii="Times New Roman" w:eastAsia="Times New Roman" w:hAnsi="Times New Roman"/>
          <w:b/>
          <w:sz w:val="21"/>
        </w:rPr>
      </w:pPr>
      <w:r>
        <w:rPr>
          <w:rFonts w:ascii="Times New Roman" w:eastAsia="Times New Roman" w:hAnsi="Times New Roman"/>
          <w:b/>
          <w:sz w:val="22"/>
        </w:rPr>
        <w:t>6.1.4.</w:t>
      </w:r>
      <w:r>
        <w:rPr>
          <w:rFonts w:ascii="Times New Roman" w:eastAsia="Times New Roman" w:hAnsi="Times New Roman"/>
        </w:rPr>
        <w:tab/>
      </w:r>
      <w:proofErr w:type="spellStart"/>
      <w:r>
        <w:rPr>
          <w:rFonts w:ascii="Times New Roman" w:eastAsia="Times New Roman" w:hAnsi="Times New Roman"/>
          <w:b/>
          <w:sz w:val="21"/>
        </w:rPr>
        <w:t>Triyaj</w:t>
      </w:r>
      <w:proofErr w:type="spellEnd"/>
      <w:r>
        <w:rPr>
          <w:rFonts w:ascii="Times New Roman" w:eastAsia="Times New Roman" w:hAnsi="Times New Roman"/>
          <w:b/>
          <w:sz w:val="21"/>
        </w:rPr>
        <w:t xml:space="preserve"> Uygulaması:</w:t>
      </w:r>
    </w:p>
    <w:p w:rsidR="005423E4" w:rsidRPr="0060528E" w:rsidRDefault="005423E4" w:rsidP="003A6B95">
      <w:pPr>
        <w:ind w:left="-850"/>
        <w:rPr>
          <w:rFonts w:ascii="Times New Roman" w:eastAsia="Times New Roman" w:hAnsi="Times New Roman"/>
          <w:b/>
          <w:sz w:val="22"/>
        </w:rPr>
      </w:pPr>
      <w:r>
        <w:rPr>
          <w:rFonts w:ascii="Times New Roman" w:eastAsia="Times New Roman" w:hAnsi="Times New Roman"/>
          <w:sz w:val="22"/>
        </w:rPr>
        <w:t xml:space="preserve">Acil serviste, hastaların </w:t>
      </w:r>
      <w:proofErr w:type="spellStart"/>
      <w:r>
        <w:rPr>
          <w:rFonts w:ascii="Times New Roman" w:eastAsia="Times New Roman" w:hAnsi="Times New Roman"/>
          <w:sz w:val="22"/>
        </w:rPr>
        <w:t>aciliyet</w:t>
      </w:r>
      <w:proofErr w:type="spellEnd"/>
      <w:r>
        <w:rPr>
          <w:rFonts w:ascii="Times New Roman" w:eastAsia="Times New Roman" w:hAnsi="Times New Roman"/>
          <w:sz w:val="22"/>
        </w:rPr>
        <w:t xml:space="preserve"> durumlarına ve öncelikli tedavi ihtiyaçlarına göre bir sıralama yap</w:t>
      </w:r>
      <w:r w:rsidR="003A6B95">
        <w:rPr>
          <w:rFonts w:ascii="Times New Roman" w:eastAsia="Times New Roman" w:hAnsi="Times New Roman"/>
          <w:sz w:val="22"/>
        </w:rPr>
        <w:t xml:space="preserve"> </w:t>
      </w:r>
      <w:proofErr w:type="spellStart"/>
      <w:r>
        <w:rPr>
          <w:rFonts w:ascii="Times New Roman" w:eastAsia="Times New Roman" w:hAnsi="Times New Roman"/>
          <w:sz w:val="22"/>
        </w:rPr>
        <w:t>Triaj</w:t>
      </w:r>
      <w:proofErr w:type="spellEnd"/>
      <w:r>
        <w:rPr>
          <w:rFonts w:ascii="Times New Roman" w:eastAsia="Times New Roman" w:hAnsi="Times New Roman"/>
          <w:sz w:val="22"/>
        </w:rPr>
        <w:t xml:space="preserve"> uygulaması sağlık çalışanı tarafından yapılır, </w:t>
      </w:r>
      <w:proofErr w:type="spellStart"/>
      <w:r>
        <w:rPr>
          <w:rFonts w:ascii="Times New Roman" w:eastAsia="Times New Roman" w:hAnsi="Times New Roman"/>
          <w:sz w:val="22"/>
        </w:rPr>
        <w:t>aciliyet</w:t>
      </w:r>
      <w:proofErr w:type="spellEnd"/>
      <w:r>
        <w:rPr>
          <w:rFonts w:ascii="Times New Roman" w:eastAsia="Times New Roman" w:hAnsi="Times New Roman"/>
          <w:sz w:val="22"/>
        </w:rPr>
        <w:t xml:space="preserve"> durumu ve ihtiyaçları doğrultusunda ilgili alana transferi hızlı ve güvenli bir şekilde gerçekleştirilir</w:t>
      </w:r>
    </w:p>
    <w:p w:rsidR="005423E4" w:rsidRDefault="005423E4" w:rsidP="005423E4">
      <w:pPr>
        <w:spacing w:line="200" w:lineRule="exact"/>
        <w:rPr>
          <w:rFonts w:ascii="Times New Roman" w:eastAsia="Times New Roman" w:hAnsi="Times New Roman"/>
        </w:rPr>
      </w:pPr>
    </w:p>
    <w:tbl>
      <w:tblPr>
        <w:tblW w:w="10800" w:type="dxa"/>
        <w:tblInd w:w="-867" w:type="dxa"/>
        <w:tblLayout w:type="fixed"/>
        <w:tblCellMar>
          <w:left w:w="0" w:type="dxa"/>
          <w:right w:w="0" w:type="dxa"/>
        </w:tblCellMar>
        <w:tblLook w:val="0000" w:firstRow="0" w:lastRow="0" w:firstColumn="0" w:lastColumn="0" w:noHBand="0" w:noVBand="0"/>
      </w:tblPr>
      <w:tblGrid>
        <w:gridCol w:w="30"/>
        <w:gridCol w:w="1029"/>
        <w:gridCol w:w="97"/>
        <w:gridCol w:w="97"/>
        <w:gridCol w:w="893"/>
        <w:gridCol w:w="1708"/>
        <w:gridCol w:w="6946"/>
      </w:tblGrid>
      <w:tr w:rsidR="005423E4" w:rsidTr="003A6B95">
        <w:trPr>
          <w:trHeight w:val="271"/>
        </w:trPr>
        <w:tc>
          <w:tcPr>
            <w:tcW w:w="30" w:type="dxa"/>
            <w:tcBorders>
              <w:top w:val="single" w:sz="8" w:space="0" w:color="auto"/>
              <w:lef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029" w:type="dxa"/>
            <w:tcBorders>
              <w:top w:val="single" w:sz="8" w:space="0" w:color="auto"/>
            </w:tcBorders>
            <w:shd w:val="clear" w:color="auto" w:fill="auto"/>
            <w:vAlign w:val="bottom"/>
          </w:tcPr>
          <w:p w:rsidR="005423E4" w:rsidRDefault="005423E4" w:rsidP="005D65AA">
            <w:pPr>
              <w:spacing w:line="0" w:lineRule="atLeast"/>
              <w:ind w:left="220"/>
              <w:rPr>
                <w:rFonts w:ascii="Times New Roman" w:eastAsia="Times New Roman" w:hAnsi="Times New Roman"/>
                <w:b/>
              </w:rPr>
            </w:pPr>
            <w:r>
              <w:rPr>
                <w:rFonts w:ascii="Times New Roman" w:eastAsia="Times New Roman" w:hAnsi="Times New Roman"/>
                <w:b/>
              </w:rPr>
              <w:t>RENK</w:t>
            </w:r>
          </w:p>
        </w:tc>
        <w:tc>
          <w:tcPr>
            <w:tcW w:w="97" w:type="dxa"/>
            <w:tcBorders>
              <w:top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97"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2601" w:type="dxa"/>
            <w:gridSpan w:val="2"/>
            <w:tcBorders>
              <w:top w:val="single" w:sz="8" w:space="0" w:color="auto"/>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b/>
              </w:rPr>
            </w:pPr>
            <w:r>
              <w:rPr>
                <w:rFonts w:ascii="Times New Roman" w:eastAsia="Times New Roman" w:hAnsi="Times New Roman"/>
                <w:b/>
              </w:rPr>
              <w:t>ALAN VE VAKA NİTELİĞİ</w:t>
            </w:r>
          </w:p>
        </w:tc>
        <w:tc>
          <w:tcPr>
            <w:tcW w:w="6946" w:type="dxa"/>
            <w:tcBorders>
              <w:top w:val="single" w:sz="8" w:space="0" w:color="auto"/>
              <w:right w:val="single" w:sz="8" w:space="0" w:color="auto"/>
            </w:tcBorders>
            <w:shd w:val="clear" w:color="auto" w:fill="auto"/>
            <w:vAlign w:val="bottom"/>
          </w:tcPr>
          <w:p w:rsidR="005423E4" w:rsidRDefault="005423E4" w:rsidP="005D65AA">
            <w:pPr>
              <w:spacing w:line="0" w:lineRule="atLeast"/>
              <w:ind w:left="2420"/>
              <w:rPr>
                <w:rFonts w:ascii="Times New Roman" w:eastAsia="Times New Roman" w:hAnsi="Times New Roman"/>
                <w:b/>
              </w:rPr>
            </w:pPr>
            <w:r>
              <w:rPr>
                <w:rFonts w:ascii="Times New Roman" w:eastAsia="Times New Roman" w:hAnsi="Times New Roman"/>
                <w:b/>
              </w:rPr>
              <w:t>ÖRNEK DURUMLAR</w:t>
            </w:r>
          </w:p>
        </w:tc>
      </w:tr>
      <w:tr w:rsidR="005423E4" w:rsidTr="003A6B95">
        <w:trPr>
          <w:trHeight w:val="40"/>
        </w:trPr>
        <w:tc>
          <w:tcPr>
            <w:tcW w:w="30" w:type="dxa"/>
            <w:tcBorders>
              <w:left w:val="single" w:sz="8" w:space="0" w:color="auto"/>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029"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97"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9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89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708"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6946"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r>
      <w:tr w:rsidR="005423E4" w:rsidTr="003A6B95">
        <w:trPr>
          <w:trHeight w:val="199"/>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7"/>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17"/>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7"/>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Ayaktan başvuran, genel durumu</w:t>
            </w: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Yüksek risk taşımayan ve hafif derecedeki her türlü ağrı</w:t>
            </w:r>
          </w:p>
        </w:tc>
      </w:tr>
      <w:tr w:rsidR="005423E4" w:rsidTr="003A6B95">
        <w:trPr>
          <w:trHeight w:val="122"/>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946" w:type="dxa"/>
            <w:vMerge w:val="restart"/>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Aktif yakınması olmayan düşük riskli hastalık öyküsü</w:t>
            </w:r>
          </w:p>
        </w:tc>
      </w:tr>
      <w:tr w:rsidR="005423E4" w:rsidTr="003A6B95">
        <w:trPr>
          <w:trHeight w:val="95"/>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8"/>
              </w:rPr>
            </w:pPr>
          </w:p>
        </w:tc>
        <w:tc>
          <w:tcPr>
            <w:tcW w:w="1029" w:type="dxa"/>
            <w:vMerge w:val="restart"/>
            <w:shd w:val="clear" w:color="auto" w:fill="339966"/>
            <w:vAlign w:val="bottom"/>
          </w:tcPr>
          <w:p w:rsidR="005423E4" w:rsidRDefault="005423E4" w:rsidP="005D65AA">
            <w:pPr>
              <w:spacing w:line="0" w:lineRule="atLeast"/>
              <w:rPr>
                <w:rFonts w:ascii="Times New Roman" w:eastAsia="Times New Roman" w:hAnsi="Times New Roman"/>
                <w:b/>
              </w:rPr>
            </w:pPr>
            <w:r>
              <w:rPr>
                <w:rFonts w:ascii="Times New Roman" w:eastAsia="Times New Roman" w:hAnsi="Times New Roman"/>
                <w:b/>
              </w:rPr>
              <w:t>YEŞİL</w:t>
            </w: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8"/>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 xml:space="preserve">itibariyle </w:t>
            </w:r>
            <w:proofErr w:type="gramStart"/>
            <w:r>
              <w:rPr>
                <w:rFonts w:ascii="Times New Roman" w:eastAsia="Times New Roman" w:hAnsi="Times New Roman"/>
                <w:sz w:val="18"/>
              </w:rPr>
              <w:t>stabil</w:t>
            </w:r>
            <w:proofErr w:type="gramEnd"/>
            <w:r>
              <w:rPr>
                <w:rFonts w:ascii="Times New Roman" w:eastAsia="Times New Roman" w:hAnsi="Times New Roman"/>
                <w:sz w:val="18"/>
              </w:rPr>
              <w:t xml:space="preserve"> olan ve ayaktan</w:t>
            </w: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3A6B95">
        <w:trPr>
          <w:trHeight w:val="112"/>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9"/>
              </w:rPr>
            </w:pPr>
          </w:p>
        </w:tc>
        <w:tc>
          <w:tcPr>
            <w:tcW w:w="1029" w:type="dxa"/>
            <w:vMerge/>
            <w:shd w:val="clear" w:color="auto" w:fill="339966"/>
            <w:vAlign w:val="bottom"/>
          </w:tcPr>
          <w:p w:rsidR="005423E4" w:rsidRDefault="005423E4" w:rsidP="005D65AA">
            <w:pPr>
              <w:spacing w:line="0" w:lineRule="atLeast"/>
              <w:rPr>
                <w:rFonts w:ascii="Times New Roman" w:eastAsia="Times New Roman" w:hAnsi="Times New Roman"/>
                <w:sz w:val="9"/>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9"/>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946" w:type="dxa"/>
            <w:vMerge w:val="restart"/>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 xml:space="preserve">Genel durumu ve hayati bulguları </w:t>
            </w:r>
            <w:proofErr w:type="gramStart"/>
            <w:r>
              <w:rPr>
                <w:rFonts w:ascii="Times New Roman" w:eastAsia="Times New Roman" w:hAnsi="Times New Roman"/>
                <w:sz w:val="18"/>
              </w:rPr>
              <w:t>stabil</w:t>
            </w:r>
            <w:proofErr w:type="gramEnd"/>
            <w:r>
              <w:rPr>
                <w:rFonts w:ascii="Times New Roman" w:eastAsia="Times New Roman" w:hAnsi="Times New Roman"/>
                <w:sz w:val="18"/>
              </w:rPr>
              <w:t xml:space="preserve"> olan hastada her türlü basit belirt</w:t>
            </w:r>
          </w:p>
        </w:tc>
      </w:tr>
      <w:tr w:rsidR="005423E4" w:rsidTr="003A6B95">
        <w:trPr>
          <w:trHeight w:val="98"/>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8"/>
              </w:rPr>
            </w:pPr>
          </w:p>
        </w:tc>
        <w:tc>
          <w:tcPr>
            <w:tcW w:w="1029" w:type="dxa"/>
            <w:vMerge/>
            <w:shd w:val="clear" w:color="auto" w:fill="339966"/>
            <w:vAlign w:val="bottom"/>
          </w:tcPr>
          <w:p w:rsidR="005423E4" w:rsidRDefault="005423E4" w:rsidP="005D65AA">
            <w:pPr>
              <w:spacing w:line="0" w:lineRule="atLeast"/>
              <w:rPr>
                <w:rFonts w:ascii="Times New Roman" w:eastAsia="Times New Roman" w:hAnsi="Times New Roman"/>
                <w:sz w:val="8"/>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8"/>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tedavisi</w:t>
            </w:r>
            <w:proofErr w:type="gramEnd"/>
            <w:r>
              <w:rPr>
                <w:rFonts w:ascii="Times New Roman" w:eastAsia="Times New Roman" w:hAnsi="Times New Roman"/>
                <w:sz w:val="18"/>
              </w:rPr>
              <w:t xml:space="preserve"> sağlanabilecek basit sağlık</w:t>
            </w: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3A6B95">
        <w:trPr>
          <w:trHeight w:val="107"/>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9"/>
              </w:rPr>
            </w:pPr>
          </w:p>
        </w:tc>
        <w:tc>
          <w:tcPr>
            <w:tcW w:w="1029" w:type="dxa"/>
            <w:vMerge w:val="restart"/>
            <w:shd w:val="clear" w:color="auto" w:fill="339966"/>
            <w:vAlign w:val="bottom"/>
          </w:tcPr>
          <w:p w:rsidR="005423E4" w:rsidRDefault="005423E4" w:rsidP="005D65AA">
            <w:pPr>
              <w:spacing w:line="227" w:lineRule="exact"/>
              <w:rPr>
                <w:rFonts w:ascii="Times New Roman" w:eastAsia="Times New Roman" w:hAnsi="Times New Roman"/>
                <w:b/>
              </w:rPr>
            </w:pPr>
            <w:r>
              <w:rPr>
                <w:rFonts w:ascii="Times New Roman" w:eastAsia="Times New Roman" w:hAnsi="Times New Roman"/>
                <w:b/>
              </w:rPr>
              <w:t>ALAN</w:t>
            </w: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9"/>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946" w:type="dxa"/>
            <w:vMerge w:val="restart"/>
            <w:tcBorders>
              <w:right w:val="single" w:sz="8" w:space="0" w:color="auto"/>
            </w:tcBorders>
            <w:shd w:val="clear" w:color="auto" w:fill="auto"/>
            <w:vAlign w:val="bottom"/>
          </w:tcPr>
          <w:p w:rsidR="005423E4" w:rsidRDefault="005423E4" w:rsidP="005D65AA">
            <w:pPr>
              <w:spacing w:line="206" w:lineRule="exact"/>
              <w:ind w:left="120"/>
              <w:rPr>
                <w:rFonts w:ascii="Times New Roman" w:eastAsia="Times New Roman" w:hAnsi="Times New Roman"/>
                <w:sz w:val="18"/>
              </w:rPr>
            </w:pPr>
            <w:r>
              <w:rPr>
                <w:rFonts w:ascii="Times New Roman" w:eastAsia="Times New Roman" w:hAnsi="Times New Roman"/>
                <w:sz w:val="18"/>
              </w:rPr>
              <w:t>Basit yaralar-küçük sıyrıklar, dikiş gerektirmeyen basit kesiler</w:t>
            </w:r>
          </w:p>
        </w:tc>
      </w:tr>
      <w:tr w:rsidR="005423E4" w:rsidTr="003A6B95">
        <w:trPr>
          <w:trHeight w:val="119"/>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1029" w:type="dxa"/>
            <w:vMerge/>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0"/>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sorunları</w:t>
            </w:r>
            <w:proofErr w:type="gramEnd"/>
            <w:r>
              <w:rPr>
                <w:rFonts w:ascii="Times New Roman" w:eastAsia="Times New Roman" w:hAnsi="Times New Roman"/>
                <w:sz w:val="18"/>
              </w:rPr>
              <w:t xml:space="preserve"> bulunan hastalar. Beşli </w:t>
            </w:r>
            <w:proofErr w:type="spellStart"/>
            <w:r>
              <w:rPr>
                <w:rFonts w:ascii="Times New Roman" w:eastAsia="Times New Roman" w:hAnsi="Times New Roman"/>
                <w:sz w:val="18"/>
              </w:rPr>
              <w:t>triaj</w:t>
            </w:r>
            <w:proofErr w:type="spellEnd"/>
            <w:r w:rsidR="003A6B95">
              <w:rPr>
                <w:rFonts w:ascii="Times New Roman" w:eastAsia="Times New Roman" w:hAnsi="Times New Roman"/>
                <w:sz w:val="18"/>
              </w:rPr>
              <w:t xml:space="preserve"> </w:t>
            </w: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3A6B95">
        <w:trPr>
          <w:trHeight w:val="86"/>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7"/>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7"/>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7"/>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6946" w:type="dxa"/>
            <w:vMerge w:val="restart"/>
            <w:tcBorders>
              <w:right w:val="single" w:sz="8" w:space="0" w:color="auto"/>
            </w:tcBorders>
            <w:shd w:val="clear" w:color="auto" w:fill="auto"/>
            <w:vAlign w:val="bottom"/>
          </w:tcPr>
          <w:p w:rsidR="005423E4" w:rsidRDefault="005423E4" w:rsidP="005D65AA">
            <w:pPr>
              <w:spacing w:line="199" w:lineRule="exact"/>
              <w:ind w:left="120"/>
              <w:rPr>
                <w:rFonts w:ascii="Times New Roman" w:eastAsia="Times New Roman" w:hAnsi="Times New Roman"/>
                <w:sz w:val="18"/>
              </w:rPr>
            </w:pPr>
            <w:r>
              <w:rPr>
                <w:rFonts w:ascii="Times New Roman" w:eastAsia="Times New Roman" w:hAnsi="Times New Roman"/>
                <w:sz w:val="18"/>
              </w:rPr>
              <w:t>Kronik belirtileri olan ve genel durumu iyi olan davranışsal ve psikolojik</w:t>
            </w:r>
          </w:p>
        </w:tc>
      </w:tr>
      <w:tr w:rsidR="005423E4" w:rsidTr="003A6B95">
        <w:trPr>
          <w:trHeight w:val="133"/>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sistemi</w:t>
            </w:r>
            <w:proofErr w:type="gramEnd"/>
            <w:r>
              <w:rPr>
                <w:rFonts w:ascii="Times New Roman" w:eastAsia="Times New Roman" w:hAnsi="Times New Roman"/>
                <w:sz w:val="18"/>
              </w:rPr>
              <w:t xml:space="preserve"> uygulanıyorsa T4-T5 bu</w:t>
            </w: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r>
      <w:tr w:rsidR="005423E4" w:rsidTr="003A6B95">
        <w:trPr>
          <w:trHeight w:val="72"/>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946" w:type="dxa"/>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T4: Bir kaynak gereksinimi olan vaka tipleri</w:t>
            </w:r>
          </w:p>
        </w:tc>
      </w:tr>
      <w:tr w:rsidR="005423E4" w:rsidTr="003A6B95">
        <w:trPr>
          <w:trHeight w:val="133"/>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1"/>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alanda</w:t>
            </w:r>
            <w:proofErr w:type="gramEnd"/>
            <w:r>
              <w:rPr>
                <w:rFonts w:ascii="Times New Roman" w:eastAsia="Times New Roman" w:hAnsi="Times New Roman"/>
                <w:sz w:val="18"/>
              </w:rPr>
              <w:t xml:space="preserve"> değerlenecektir.</w:t>
            </w: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r>
      <w:tr w:rsidR="005423E4" w:rsidTr="003A6B95">
        <w:trPr>
          <w:trHeight w:val="74"/>
        </w:trPr>
        <w:tc>
          <w:tcPr>
            <w:tcW w:w="30" w:type="dxa"/>
            <w:tcBorders>
              <w:lef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1029" w:type="dxa"/>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97" w:type="dxa"/>
            <w:tcBorders>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6"/>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946" w:type="dxa"/>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T5: Kaynak gereksinimi olmayan vaka tipleri</w:t>
            </w:r>
          </w:p>
        </w:tc>
      </w:tr>
      <w:tr w:rsidR="005423E4" w:rsidTr="003A6B95">
        <w:trPr>
          <w:trHeight w:val="138"/>
        </w:trPr>
        <w:tc>
          <w:tcPr>
            <w:tcW w:w="30" w:type="dxa"/>
            <w:tcBorders>
              <w:left w:val="single" w:sz="8" w:space="0" w:color="auto"/>
              <w:bottom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2"/>
              </w:rPr>
            </w:pPr>
          </w:p>
        </w:tc>
        <w:tc>
          <w:tcPr>
            <w:tcW w:w="1029" w:type="dxa"/>
            <w:tcBorders>
              <w:bottom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2"/>
              </w:rPr>
            </w:pPr>
          </w:p>
        </w:tc>
        <w:tc>
          <w:tcPr>
            <w:tcW w:w="97" w:type="dxa"/>
            <w:tcBorders>
              <w:bottom w:val="single" w:sz="8" w:space="0" w:color="auto"/>
              <w:right w:val="single" w:sz="8" w:space="0" w:color="auto"/>
            </w:tcBorders>
            <w:shd w:val="clear" w:color="auto" w:fill="339966"/>
            <w:vAlign w:val="bottom"/>
          </w:tcPr>
          <w:p w:rsidR="005423E4" w:rsidRDefault="005423E4" w:rsidP="005D65AA">
            <w:pPr>
              <w:spacing w:line="0" w:lineRule="atLeast"/>
              <w:rPr>
                <w:rFonts w:ascii="Times New Roman" w:eastAsia="Times New Roman" w:hAnsi="Times New Roman"/>
                <w:sz w:val="12"/>
              </w:rPr>
            </w:pPr>
          </w:p>
        </w:tc>
        <w:tc>
          <w:tcPr>
            <w:tcW w:w="9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9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708"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946" w:type="dxa"/>
            <w:vMerge/>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3A6B95">
        <w:trPr>
          <w:trHeight w:val="340"/>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24"/>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24"/>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24"/>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6946" w:type="dxa"/>
            <w:tcBorders>
              <w:right w:val="single" w:sz="8" w:space="0" w:color="auto"/>
            </w:tcBorders>
            <w:shd w:val="clear" w:color="auto" w:fill="auto"/>
            <w:vAlign w:val="bottom"/>
          </w:tcPr>
          <w:p w:rsidR="005423E4" w:rsidRDefault="005423E4" w:rsidP="005D65AA">
            <w:pPr>
              <w:spacing w:line="0" w:lineRule="atLeast"/>
              <w:ind w:left="120"/>
              <w:rPr>
                <w:rFonts w:ascii="Times New Roman" w:eastAsia="Times New Roman" w:hAnsi="Times New Roman"/>
                <w:sz w:val="18"/>
              </w:rPr>
            </w:pPr>
            <w:proofErr w:type="spellStart"/>
            <w:r>
              <w:rPr>
                <w:rFonts w:ascii="Times New Roman" w:eastAsia="Times New Roman" w:hAnsi="Times New Roman"/>
                <w:sz w:val="18"/>
              </w:rPr>
              <w:t>Diastolik</w:t>
            </w:r>
            <w:proofErr w:type="spellEnd"/>
            <w:r>
              <w:rPr>
                <w:rFonts w:ascii="Times New Roman" w:eastAsia="Times New Roman" w:hAnsi="Times New Roman"/>
                <w:sz w:val="18"/>
              </w:rPr>
              <w:t xml:space="preserve">&gt;110 </w:t>
            </w:r>
            <w:proofErr w:type="spellStart"/>
            <w:r>
              <w:rPr>
                <w:rFonts w:ascii="Times New Roman" w:eastAsia="Times New Roman" w:hAnsi="Times New Roman"/>
                <w:sz w:val="18"/>
              </w:rPr>
              <w:t>mmHg</w:t>
            </w:r>
            <w:proofErr w:type="spellEnd"/>
            <w:r>
              <w:rPr>
                <w:rFonts w:ascii="Times New Roman" w:eastAsia="Times New Roman" w:hAnsi="Times New Roman"/>
                <w:sz w:val="18"/>
              </w:rPr>
              <w:t xml:space="preserve">, </w:t>
            </w:r>
            <w:proofErr w:type="spellStart"/>
            <w:r>
              <w:rPr>
                <w:rFonts w:ascii="Times New Roman" w:eastAsia="Times New Roman" w:hAnsi="Times New Roman"/>
                <w:sz w:val="18"/>
              </w:rPr>
              <w:t>Sistolik</w:t>
            </w:r>
            <w:proofErr w:type="spellEnd"/>
            <w:r>
              <w:rPr>
                <w:rFonts w:ascii="Times New Roman" w:eastAsia="Times New Roman" w:hAnsi="Times New Roman"/>
                <w:sz w:val="18"/>
              </w:rPr>
              <w:t xml:space="preserve">&gt;180 </w:t>
            </w:r>
            <w:proofErr w:type="spellStart"/>
            <w:r>
              <w:rPr>
                <w:rFonts w:ascii="Times New Roman" w:eastAsia="Times New Roman" w:hAnsi="Times New Roman"/>
                <w:sz w:val="18"/>
              </w:rPr>
              <w:t>mmHg</w:t>
            </w:r>
            <w:proofErr w:type="spellEnd"/>
            <w:r>
              <w:rPr>
                <w:rFonts w:ascii="Times New Roman" w:eastAsia="Times New Roman" w:hAnsi="Times New Roman"/>
                <w:sz w:val="18"/>
              </w:rPr>
              <w:t xml:space="preserve"> olan kan basıncı yüksekliği</w:t>
            </w:r>
          </w:p>
        </w:tc>
      </w:tr>
      <w:tr w:rsidR="005423E4" w:rsidTr="003A6B95">
        <w:trPr>
          <w:trHeight w:val="219"/>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8" w:lineRule="exact"/>
              <w:ind w:left="120"/>
              <w:rPr>
                <w:rFonts w:ascii="Times New Roman" w:eastAsia="Times New Roman" w:hAnsi="Times New Roman"/>
                <w:sz w:val="18"/>
              </w:rPr>
            </w:pPr>
            <w:r>
              <w:rPr>
                <w:rFonts w:ascii="Times New Roman" w:eastAsia="Times New Roman" w:hAnsi="Times New Roman"/>
                <w:sz w:val="18"/>
              </w:rPr>
              <w:t>Herhangi bir nedenle orta derecede kan kaybı</w:t>
            </w:r>
          </w:p>
        </w:tc>
      </w:tr>
      <w:tr w:rsidR="005423E4" w:rsidTr="003A6B95">
        <w:trPr>
          <w:trHeight w:val="21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Yardımcı solunum kaslarının solunuma katılmadığı orta derecede solunum</w:t>
            </w:r>
          </w:p>
        </w:tc>
      </w:tr>
      <w:tr w:rsidR="005423E4" w:rsidTr="003A6B95">
        <w:trPr>
          <w:trHeight w:val="221"/>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2698" w:type="dxa"/>
            <w:gridSpan w:val="3"/>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T2: Hayatı tehdit etme olasılığı,</w:t>
            </w: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Nöbet geçirme öyküsü (uyanık)</w:t>
            </w:r>
          </w:p>
        </w:tc>
      </w:tr>
      <w:tr w:rsidR="005423E4" w:rsidTr="003A6B95">
        <w:trPr>
          <w:trHeight w:val="21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2698" w:type="dxa"/>
            <w:gridSpan w:val="3"/>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uzuv</w:t>
            </w:r>
            <w:proofErr w:type="gramEnd"/>
            <w:r>
              <w:rPr>
                <w:rFonts w:ascii="Times New Roman" w:eastAsia="Times New Roman" w:hAnsi="Times New Roman"/>
                <w:sz w:val="18"/>
              </w:rPr>
              <w:t xml:space="preserve"> kaybı riski ve önemli </w:t>
            </w:r>
            <w:proofErr w:type="spellStart"/>
            <w:r>
              <w:rPr>
                <w:rFonts w:ascii="Times New Roman" w:eastAsia="Times New Roman" w:hAnsi="Times New Roman"/>
                <w:sz w:val="18"/>
              </w:rPr>
              <w:t>morbidite</w:t>
            </w:r>
            <w:proofErr w:type="spellEnd"/>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 xml:space="preserve">Ateş yüksekliği olan onkoloji hastası veya </w:t>
            </w:r>
            <w:proofErr w:type="spellStart"/>
            <w:r>
              <w:rPr>
                <w:rFonts w:ascii="Times New Roman" w:eastAsia="Times New Roman" w:hAnsi="Times New Roman"/>
                <w:sz w:val="18"/>
              </w:rPr>
              <w:t>steroid</w:t>
            </w:r>
            <w:proofErr w:type="spellEnd"/>
            <w:r>
              <w:rPr>
                <w:rFonts w:ascii="Times New Roman" w:eastAsia="Times New Roman" w:hAnsi="Times New Roman"/>
                <w:sz w:val="18"/>
              </w:rPr>
              <w:t xml:space="preserve"> kullanan hasta</w:t>
            </w:r>
          </w:p>
        </w:tc>
      </w:tr>
      <w:tr w:rsidR="005423E4" w:rsidTr="003A6B95">
        <w:trPr>
          <w:trHeight w:val="220"/>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2698" w:type="dxa"/>
            <w:gridSpan w:val="3"/>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oranı</w:t>
            </w:r>
            <w:proofErr w:type="gramEnd"/>
            <w:r>
              <w:rPr>
                <w:rFonts w:ascii="Times New Roman" w:eastAsia="Times New Roman" w:hAnsi="Times New Roman"/>
                <w:sz w:val="18"/>
              </w:rPr>
              <w:t xml:space="preserve"> olan durumlar</w:t>
            </w: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İnatçı kusma</w:t>
            </w:r>
          </w:p>
        </w:tc>
      </w:tr>
      <w:tr w:rsidR="005423E4" w:rsidTr="003A6B95">
        <w:trPr>
          <w:trHeight w:val="21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 xml:space="preserve">Amnezi ile birlikte kafa </w:t>
            </w:r>
            <w:proofErr w:type="gramStart"/>
            <w:r>
              <w:rPr>
                <w:rFonts w:ascii="Times New Roman" w:eastAsia="Times New Roman" w:hAnsi="Times New Roman"/>
                <w:sz w:val="18"/>
              </w:rPr>
              <w:t>travması</w:t>
            </w:r>
            <w:proofErr w:type="gramEnd"/>
            <w:r>
              <w:rPr>
                <w:rFonts w:ascii="Times New Roman" w:eastAsia="Times New Roman" w:hAnsi="Times New Roman"/>
                <w:sz w:val="18"/>
              </w:rPr>
              <w:t xml:space="preserve"> olan ancak bilinci açık hasta</w:t>
            </w:r>
          </w:p>
        </w:tc>
      </w:tr>
      <w:tr w:rsidR="005423E4" w:rsidTr="003A6B95">
        <w:trPr>
          <w:trHeight w:val="21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Kardiyak öykü ile uyumlu olmayan göğüs ağrısı</w:t>
            </w:r>
          </w:p>
        </w:tc>
      </w:tr>
      <w:tr w:rsidR="005423E4" w:rsidTr="003A6B95">
        <w:trPr>
          <w:trHeight w:val="189"/>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6"/>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6"/>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6"/>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6946" w:type="dxa"/>
            <w:tcBorders>
              <w:right w:val="single" w:sz="8" w:space="0" w:color="auto"/>
            </w:tcBorders>
            <w:shd w:val="clear" w:color="auto" w:fill="auto"/>
            <w:vAlign w:val="bottom"/>
          </w:tcPr>
          <w:p w:rsidR="005423E4" w:rsidRDefault="005423E4" w:rsidP="005D65AA">
            <w:pPr>
              <w:spacing w:line="190" w:lineRule="exact"/>
              <w:ind w:left="120"/>
              <w:rPr>
                <w:rFonts w:ascii="Times New Roman" w:eastAsia="Times New Roman" w:hAnsi="Times New Roman"/>
                <w:sz w:val="18"/>
              </w:rPr>
            </w:pPr>
            <w:r>
              <w:rPr>
                <w:rFonts w:ascii="Times New Roman" w:eastAsia="Times New Roman" w:hAnsi="Times New Roman"/>
                <w:sz w:val="18"/>
              </w:rPr>
              <w:t>65 yaş üstü karın ağrısı olan hasta</w:t>
            </w:r>
          </w:p>
        </w:tc>
      </w:tr>
      <w:tr w:rsidR="005423E4" w:rsidTr="003A6B95">
        <w:trPr>
          <w:trHeight w:val="229"/>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6946" w:type="dxa"/>
            <w:tcBorders>
              <w:right w:val="single" w:sz="8" w:space="0" w:color="auto"/>
            </w:tcBorders>
            <w:shd w:val="clear" w:color="auto" w:fill="auto"/>
            <w:vAlign w:val="bottom"/>
          </w:tcPr>
          <w:p w:rsidR="005423E4" w:rsidRDefault="005423E4" w:rsidP="005D65AA">
            <w:pPr>
              <w:spacing w:line="0" w:lineRule="atLeast"/>
              <w:ind w:left="120"/>
              <w:rPr>
                <w:rFonts w:ascii="Times New Roman" w:eastAsia="Times New Roman" w:hAnsi="Times New Roman"/>
                <w:sz w:val="18"/>
              </w:rPr>
            </w:pPr>
            <w:r>
              <w:rPr>
                <w:rFonts w:ascii="Times New Roman" w:eastAsia="Times New Roman" w:hAnsi="Times New Roman"/>
                <w:sz w:val="18"/>
              </w:rPr>
              <w:t>Şiddetli karın ağrısı olan hasta</w:t>
            </w:r>
          </w:p>
        </w:tc>
      </w:tr>
      <w:tr w:rsidR="005423E4" w:rsidTr="003A6B95">
        <w:trPr>
          <w:trHeight w:val="22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0" w:lineRule="atLeast"/>
              <w:ind w:left="120"/>
              <w:rPr>
                <w:rFonts w:ascii="Times New Roman" w:eastAsia="Times New Roman" w:hAnsi="Times New Roman"/>
                <w:sz w:val="18"/>
              </w:rPr>
            </w:pPr>
            <w:proofErr w:type="spellStart"/>
            <w:r>
              <w:rPr>
                <w:rFonts w:ascii="Times New Roman" w:eastAsia="Times New Roman" w:hAnsi="Times New Roman"/>
                <w:sz w:val="18"/>
              </w:rPr>
              <w:t>Deformite</w:t>
            </w:r>
            <w:proofErr w:type="spellEnd"/>
            <w:r>
              <w:rPr>
                <w:rFonts w:ascii="Times New Roman" w:eastAsia="Times New Roman" w:hAnsi="Times New Roman"/>
                <w:sz w:val="18"/>
              </w:rPr>
              <w:t xml:space="preserve">, ciddi </w:t>
            </w:r>
            <w:proofErr w:type="spellStart"/>
            <w:r>
              <w:rPr>
                <w:rFonts w:ascii="Times New Roman" w:eastAsia="Times New Roman" w:hAnsi="Times New Roman"/>
                <w:sz w:val="18"/>
              </w:rPr>
              <w:t>laserasyon</w:t>
            </w:r>
            <w:proofErr w:type="spellEnd"/>
            <w:r>
              <w:rPr>
                <w:rFonts w:ascii="Times New Roman" w:eastAsia="Times New Roman" w:hAnsi="Times New Roman"/>
                <w:sz w:val="18"/>
              </w:rPr>
              <w:t xml:space="preserve"> ve ezilme yaralanması içeren </w:t>
            </w:r>
            <w:proofErr w:type="spellStart"/>
            <w:r>
              <w:rPr>
                <w:rFonts w:ascii="Times New Roman" w:eastAsia="Times New Roman" w:hAnsi="Times New Roman"/>
                <w:sz w:val="18"/>
              </w:rPr>
              <w:t>ekstremite</w:t>
            </w:r>
            <w:proofErr w:type="spellEnd"/>
            <w:r>
              <w:rPr>
                <w:rFonts w:ascii="Times New Roman" w:eastAsia="Times New Roman" w:hAnsi="Times New Roman"/>
                <w:sz w:val="18"/>
              </w:rPr>
              <w:t xml:space="preserve"> yarala</w:t>
            </w:r>
          </w:p>
        </w:tc>
      </w:tr>
      <w:tr w:rsidR="005423E4" w:rsidTr="003A6B95">
        <w:trPr>
          <w:trHeight w:val="229"/>
        </w:trPr>
        <w:tc>
          <w:tcPr>
            <w:tcW w:w="1059" w:type="dxa"/>
            <w:gridSpan w:val="2"/>
            <w:vMerge w:val="restart"/>
            <w:tcBorders>
              <w:left w:val="single" w:sz="8" w:space="0" w:color="auto"/>
            </w:tcBorders>
            <w:shd w:val="clear" w:color="auto" w:fill="FFFF00"/>
            <w:vAlign w:val="bottom"/>
          </w:tcPr>
          <w:p w:rsidR="005423E4" w:rsidRDefault="005423E4" w:rsidP="005D65AA">
            <w:pPr>
              <w:spacing w:line="0" w:lineRule="atLeast"/>
              <w:ind w:left="120"/>
              <w:rPr>
                <w:rFonts w:ascii="Times New Roman" w:eastAsia="Times New Roman" w:hAnsi="Times New Roman"/>
                <w:b/>
              </w:rPr>
            </w:pPr>
            <w:r>
              <w:rPr>
                <w:rFonts w:ascii="Times New Roman" w:eastAsia="Times New Roman" w:hAnsi="Times New Roman"/>
                <w:b/>
              </w:rPr>
              <w:t>SARI</w:t>
            </w: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6946" w:type="dxa"/>
            <w:tcBorders>
              <w:right w:val="single" w:sz="8" w:space="0" w:color="auto"/>
            </w:tcBorders>
            <w:shd w:val="clear" w:color="auto" w:fill="auto"/>
            <w:vAlign w:val="bottom"/>
          </w:tcPr>
          <w:p w:rsidR="005423E4" w:rsidRDefault="005423E4" w:rsidP="005D65AA">
            <w:pPr>
              <w:spacing w:line="0" w:lineRule="atLeast"/>
              <w:ind w:left="120"/>
              <w:rPr>
                <w:rFonts w:ascii="Times New Roman" w:eastAsia="Times New Roman" w:hAnsi="Times New Roman"/>
                <w:sz w:val="18"/>
              </w:rPr>
            </w:pPr>
            <w:proofErr w:type="spellStart"/>
            <w:r>
              <w:rPr>
                <w:rFonts w:ascii="Times New Roman" w:eastAsia="Times New Roman" w:hAnsi="Times New Roman"/>
                <w:sz w:val="18"/>
              </w:rPr>
              <w:t>Suistimal</w:t>
            </w:r>
            <w:proofErr w:type="spellEnd"/>
            <w:r>
              <w:rPr>
                <w:rFonts w:ascii="Times New Roman" w:eastAsia="Times New Roman" w:hAnsi="Times New Roman"/>
                <w:sz w:val="18"/>
              </w:rPr>
              <w:t xml:space="preserve"> riski veya şüphesi olan çocuk</w:t>
            </w:r>
          </w:p>
        </w:tc>
      </w:tr>
      <w:tr w:rsidR="005423E4" w:rsidTr="003A6B95">
        <w:trPr>
          <w:trHeight w:val="173"/>
        </w:trPr>
        <w:tc>
          <w:tcPr>
            <w:tcW w:w="1059" w:type="dxa"/>
            <w:gridSpan w:val="2"/>
            <w:vMerge/>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6946" w:type="dxa"/>
            <w:vMerge w:val="restart"/>
            <w:tcBorders>
              <w:right w:val="single" w:sz="8" w:space="0" w:color="auto"/>
            </w:tcBorders>
            <w:shd w:val="clear" w:color="auto" w:fill="auto"/>
            <w:vAlign w:val="bottom"/>
          </w:tcPr>
          <w:p w:rsidR="005423E4" w:rsidRDefault="005423E4" w:rsidP="005D65AA">
            <w:pPr>
              <w:spacing w:line="199" w:lineRule="exact"/>
              <w:ind w:left="120"/>
              <w:rPr>
                <w:rFonts w:ascii="Times New Roman" w:eastAsia="Times New Roman" w:hAnsi="Times New Roman"/>
                <w:sz w:val="18"/>
              </w:rPr>
            </w:pPr>
            <w:r>
              <w:rPr>
                <w:rFonts w:ascii="Times New Roman" w:eastAsia="Times New Roman" w:hAnsi="Times New Roman"/>
                <w:sz w:val="18"/>
              </w:rPr>
              <w:t>Stresli ve kendine zarar verme riski olan hasta</w:t>
            </w:r>
          </w:p>
        </w:tc>
      </w:tr>
      <w:tr w:rsidR="005423E4" w:rsidTr="003A6B95">
        <w:trPr>
          <w:trHeight w:val="46"/>
        </w:trPr>
        <w:tc>
          <w:tcPr>
            <w:tcW w:w="1059" w:type="dxa"/>
            <w:gridSpan w:val="2"/>
            <w:vMerge w:val="restart"/>
            <w:tcBorders>
              <w:left w:val="single" w:sz="8" w:space="0" w:color="auto"/>
            </w:tcBorders>
            <w:shd w:val="clear" w:color="auto" w:fill="FFFF00"/>
            <w:vAlign w:val="bottom"/>
          </w:tcPr>
          <w:p w:rsidR="005423E4" w:rsidRDefault="005423E4" w:rsidP="005D65AA">
            <w:pPr>
              <w:spacing w:line="220" w:lineRule="exact"/>
              <w:ind w:left="120"/>
              <w:rPr>
                <w:rFonts w:ascii="Times New Roman" w:eastAsia="Times New Roman" w:hAnsi="Times New Roman"/>
                <w:b/>
              </w:rPr>
            </w:pPr>
            <w:r>
              <w:rPr>
                <w:rFonts w:ascii="Times New Roman" w:eastAsia="Times New Roman" w:hAnsi="Times New Roman"/>
                <w:b/>
              </w:rPr>
              <w:t>ALAN</w:t>
            </w: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4"/>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r>
      <w:tr w:rsidR="005423E4" w:rsidTr="003A6B95">
        <w:trPr>
          <w:trHeight w:val="172"/>
        </w:trPr>
        <w:tc>
          <w:tcPr>
            <w:tcW w:w="1059" w:type="dxa"/>
            <w:gridSpan w:val="2"/>
            <w:vMerge/>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6946" w:type="dxa"/>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Basit kanamalar</w:t>
            </w:r>
          </w:p>
        </w:tc>
      </w:tr>
      <w:tr w:rsidR="005423E4" w:rsidTr="003A6B95">
        <w:trPr>
          <w:trHeight w:val="178"/>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r>
      <w:tr w:rsidR="005423E4" w:rsidTr="003A6B95">
        <w:trPr>
          <w:trHeight w:val="218"/>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Göğüs ağrısı ve solunum sıkıntısı olmayan basit göğüs yaralanmaları</w:t>
            </w:r>
          </w:p>
        </w:tc>
      </w:tr>
      <w:tr w:rsidR="005423E4" w:rsidTr="003A6B95">
        <w:trPr>
          <w:trHeight w:val="219"/>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8" w:lineRule="exact"/>
              <w:ind w:left="120"/>
              <w:rPr>
                <w:rFonts w:ascii="Times New Roman" w:eastAsia="Times New Roman" w:hAnsi="Times New Roman"/>
                <w:sz w:val="18"/>
              </w:rPr>
            </w:pPr>
            <w:r>
              <w:rPr>
                <w:rFonts w:ascii="Times New Roman" w:eastAsia="Times New Roman" w:hAnsi="Times New Roman"/>
                <w:sz w:val="18"/>
              </w:rPr>
              <w:t>Solunum sıkıntısı olmayan yutma zorluğu</w:t>
            </w:r>
          </w:p>
        </w:tc>
      </w:tr>
      <w:tr w:rsidR="005423E4" w:rsidTr="003A6B95">
        <w:trPr>
          <w:trHeight w:val="21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 xml:space="preserve">Bilinç kaybı olmayan minör kafa </w:t>
            </w:r>
            <w:proofErr w:type="gramStart"/>
            <w:r>
              <w:rPr>
                <w:rFonts w:ascii="Times New Roman" w:eastAsia="Times New Roman" w:hAnsi="Times New Roman"/>
                <w:sz w:val="18"/>
              </w:rPr>
              <w:t>travmaları</w:t>
            </w:r>
            <w:proofErr w:type="gramEnd"/>
          </w:p>
        </w:tc>
      </w:tr>
      <w:tr w:rsidR="005423E4" w:rsidTr="003A6B95">
        <w:trPr>
          <w:trHeight w:val="218"/>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proofErr w:type="spellStart"/>
            <w:r>
              <w:rPr>
                <w:rFonts w:ascii="Times New Roman" w:eastAsia="Times New Roman" w:hAnsi="Times New Roman"/>
                <w:sz w:val="18"/>
              </w:rPr>
              <w:t>Dehidratasyon</w:t>
            </w:r>
            <w:proofErr w:type="spellEnd"/>
            <w:r>
              <w:rPr>
                <w:rFonts w:ascii="Times New Roman" w:eastAsia="Times New Roman" w:hAnsi="Times New Roman"/>
                <w:sz w:val="18"/>
              </w:rPr>
              <w:t xml:space="preserve"> belirtileri olmayan kusma ve ishaller</w:t>
            </w:r>
          </w:p>
        </w:tc>
      </w:tr>
      <w:tr w:rsidR="005423E4" w:rsidTr="003A6B95">
        <w:trPr>
          <w:trHeight w:val="219"/>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8" w:lineRule="exact"/>
              <w:ind w:left="120"/>
              <w:rPr>
                <w:rFonts w:ascii="Times New Roman" w:eastAsia="Times New Roman" w:hAnsi="Times New Roman"/>
                <w:sz w:val="18"/>
              </w:rPr>
            </w:pPr>
            <w:r>
              <w:rPr>
                <w:rFonts w:ascii="Times New Roman" w:eastAsia="Times New Roman" w:hAnsi="Times New Roman"/>
                <w:sz w:val="18"/>
              </w:rPr>
              <w:t xml:space="preserve">Normal görme fonksiyonu olan göz </w:t>
            </w:r>
            <w:proofErr w:type="spellStart"/>
            <w:r>
              <w:rPr>
                <w:rFonts w:ascii="Times New Roman" w:eastAsia="Times New Roman" w:hAnsi="Times New Roman"/>
                <w:sz w:val="18"/>
              </w:rPr>
              <w:t>inflamasyonları</w:t>
            </w:r>
            <w:proofErr w:type="spellEnd"/>
            <w:r>
              <w:rPr>
                <w:rFonts w:ascii="Times New Roman" w:eastAsia="Times New Roman" w:hAnsi="Times New Roman"/>
                <w:sz w:val="18"/>
              </w:rPr>
              <w:t xml:space="preserve"> veya gözde yabancı cisim</w:t>
            </w:r>
          </w:p>
        </w:tc>
      </w:tr>
      <w:tr w:rsidR="005423E4" w:rsidTr="003A6B95">
        <w:trPr>
          <w:trHeight w:val="218"/>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9"/>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946" w:type="dxa"/>
            <w:tcBorders>
              <w:right w:val="single" w:sz="8" w:space="0" w:color="auto"/>
            </w:tcBorders>
            <w:shd w:val="clear" w:color="auto" w:fill="auto"/>
            <w:vAlign w:val="bottom"/>
          </w:tcPr>
          <w:p w:rsidR="005423E4" w:rsidRDefault="005423E4" w:rsidP="005D65AA">
            <w:pPr>
              <w:spacing w:line="197" w:lineRule="exact"/>
              <w:ind w:left="120"/>
              <w:rPr>
                <w:rFonts w:ascii="Times New Roman" w:eastAsia="Times New Roman" w:hAnsi="Times New Roman"/>
                <w:sz w:val="18"/>
              </w:rPr>
            </w:pPr>
            <w:r>
              <w:rPr>
                <w:rFonts w:ascii="Times New Roman" w:eastAsia="Times New Roman" w:hAnsi="Times New Roman"/>
                <w:sz w:val="18"/>
              </w:rPr>
              <w:t xml:space="preserve">Minör </w:t>
            </w:r>
            <w:proofErr w:type="spellStart"/>
            <w:r>
              <w:rPr>
                <w:rFonts w:ascii="Times New Roman" w:eastAsia="Times New Roman" w:hAnsi="Times New Roman"/>
                <w:sz w:val="18"/>
              </w:rPr>
              <w:t>ekstremite</w:t>
            </w:r>
            <w:proofErr w:type="spellEnd"/>
            <w:r>
              <w:rPr>
                <w:rFonts w:ascii="Times New Roman" w:eastAsia="Times New Roman" w:hAnsi="Times New Roman"/>
                <w:sz w:val="18"/>
              </w:rPr>
              <w:t xml:space="preserve"> travması </w:t>
            </w:r>
            <w:proofErr w:type="gramStart"/>
            <w:r>
              <w:rPr>
                <w:rFonts w:ascii="Times New Roman" w:eastAsia="Times New Roman" w:hAnsi="Times New Roman"/>
                <w:sz w:val="18"/>
              </w:rPr>
              <w:t>(</w:t>
            </w:r>
            <w:proofErr w:type="gramEnd"/>
            <w:r>
              <w:rPr>
                <w:rFonts w:ascii="Times New Roman" w:eastAsia="Times New Roman" w:hAnsi="Times New Roman"/>
                <w:sz w:val="18"/>
              </w:rPr>
              <w:t xml:space="preserve">ayak bileği burkulması, muhtemel basit </w:t>
            </w:r>
            <w:proofErr w:type="spellStart"/>
            <w:r>
              <w:rPr>
                <w:rFonts w:ascii="Times New Roman" w:eastAsia="Times New Roman" w:hAnsi="Times New Roman"/>
                <w:sz w:val="18"/>
              </w:rPr>
              <w:t>fraktü</w:t>
            </w:r>
            <w:proofErr w:type="spellEnd"/>
            <w:r>
              <w:rPr>
                <w:rFonts w:ascii="Times New Roman" w:eastAsia="Times New Roman" w:hAnsi="Times New Roman"/>
                <w:sz w:val="18"/>
              </w:rPr>
              <w:t xml:space="preserve"> gerektiren</w:t>
            </w:r>
          </w:p>
        </w:tc>
      </w:tr>
      <w:tr w:rsidR="005423E4" w:rsidTr="003A6B95">
        <w:trPr>
          <w:trHeight w:val="207"/>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2698" w:type="dxa"/>
            <w:gridSpan w:val="3"/>
            <w:vMerge w:val="restart"/>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T3: Orta ve uzamış dönem belirtileri olan ve</w:t>
            </w:r>
          </w:p>
        </w:tc>
        <w:tc>
          <w:tcPr>
            <w:tcW w:w="6946" w:type="dxa"/>
            <w:tcBorders>
              <w:right w:val="single" w:sz="8" w:space="0" w:color="auto"/>
            </w:tcBorders>
            <w:shd w:val="clear" w:color="auto" w:fill="auto"/>
            <w:vAlign w:val="bottom"/>
          </w:tcPr>
          <w:p w:rsidR="005423E4" w:rsidRDefault="005423E4" w:rsidP="003A6B95">
            <w:pPr>
              <w:spacing w:line="0" w:lineRule="atLeast"/>
              <w:ind w:left="57"/>
              <w:rPr>
                <w:rFonts w:ascii="Times New Roman" w:eastAsia="Times New Roman" w:hAnsi="Times New Roman"/>
                <w:sz w:val="18"/>
              </w:rPr>
            </w:pPr>
            <w:proofErr w:type="gramStart"/>
            <w:r>
              <w:rPr>
                <w:rFonts w:ascii="Times New Roman" w:eastAsia="Times New Roman" w:hAnsi="Times New Roman"/>
                <w:sz w:val="18"/>
              </w:rPr>
              <w:t>komplike</w:t>
            </w:r>
            <w:proofErr w:type="gramEnd"/>
            <w:r>
              <w:rPr>
                <w:rFonts w:ascii="Times New Roman" w:eastAsia="Times New Roman" w:hAnsi="Times New Roman"/>
                <w:sz w:val="18"/>
              </w:rPr>
              <w:t xml:space="preserve"> olmayan </w:t>
            </w:r>
            <w:proofErr w:type="spellStart"/>
            <w:r>
              <w:rPr>
                <w:rFonts w:ascii="Times New Roman" w:eastAsia="Times New Roman" w:hAnsi="Times New Roman"/>
                <w:sz w:val="18"/>
              </w:rPr>
              <w:t>laserasyon</w:t>
            </w:r>
            <w:proofErr w:type="spellEnd"/>
            <w:r>
              <w:rPr>
                <w:rFonts w:ascii="Times New Roman" w:eastAsia="Times New Roman" w:hAnsi="Times New Roman"/>
                <w:sz w:val="18"/>
              </w:rPr>
              <w:t xml:space="preserve">) normal </w:t>
            </w:r>
            <w:proofErr w:type="spellStart"/>
            <w:r>
              <w:rPr>
                <w:rFonts w:ascii="Times New Roman" w:eastAsia="Times New Roman" w:hAnsi="Times New Roman"/>
                <w:sz w:val="18"/>
              </w:rPr>
              <w:t>vital</w:t>
            </w:r>
            <w:proofErr w:type="spellEnd"/>
            <w:r>
              <w:rPr>
                <w:rFonts w:ascii="Times New Roman" w:eastAsia="Times New Roman" w:hAnsi="Times New Roman"/>
                <w:sz w:val="18"/>
              </w:rPr>
              <w:t xml:space="preserve"> bulgular</w:t>
            </w:r>
          </w:p>
        </w:tc>
      </w:tr>
      <w:tr w:rsidR="005423E4" w:rsidTr="003A6B95">
        <w:trPr>
          <w:trHeight w:val="180"/>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5"/>
              </w:rPr>
            </w:pPr>
          </w:p>
        </w:tc>
        <w:tc>
          <w:tcPr>
            <w:tcW w:w="2698"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c>
          <w:tcPr>
            <w:tcW w:w="6946" w:type="dxa"/>
            <w:tcBorders>
              <w:right w:val="single" w:sz="8" w:space="0" w:color="auto"/>
            </w:tcBorders>
            <w:shd w:val="clear" w:color="auto" w:fill="auto"/>
            <w:vAlign w:val="bottom"/>
          </w:tcPr>
          <w:p w:rsidR="005423E4" w:rsidRDefault="005423E4" w:rsidP="003A6B95">
            <w:pPr>
              <w:spacing w:line="181" w:lineRule="exact"/>
              <w:ind w:left="57"/>
              <w:rPr>
                <w:rFonts w:ascii="Times New Roman" w:eastAsia="Times New Roman" w:hAnsi="Times New Roman"/>
                <w:sz w:val="18"/>
              </w:rPr>
            </w:pPr>
            <w:r>
              <w:rPr>
                <w:rFonts w:ascii="Times New Roman" w:eastAsia="Times New Roman" w:hAnsi="Times New Roman"/>
                <w:sz w:val="18"/>
              </w:rPr>
              <w:t>Şiddetli olmayan karın ağrısı</w:t>
            </w:r>
          </w:p>
        </w:tc>
      </w:tr>
      <w:tr w:rsidR="005423E4" w:rsidTr="003A6B95">
        <w:trPr>
          <w:trHeight w:val="196"/>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7"/>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7"/>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7"/>
              </w:rPr>
            </w:pPr>
          </w:p>
        </w:tc>
        <w:tc>
          <w:tcPr>
            <w:tcW w:w="2698" w:type="dxa"/>
            <w:gridSpan w:val="3"/>
            <w:tcBorders>
              <w:right w:val="single" w:sz="8" w:space="0" w:color="auto"/>
            </w:tcBorders>
            <w:shd w:val="clear" w:color="auto" w:fill="auto"/>
            <w:vAlign w:val="bottom"/>
          </w:tcPr>
          <w:p w:rsidR="005423E4" w:rsidRDefault="005423E4" w:rsidP="005D65AA">
            <w:pPr>
              <w:spacing w:line="197" w:lineRule="exact"/>
              <w:ind w:left="100"/>
              <w:rPr>
                <w:rFonts w:ascii="Times New Roman" w:eastAsia="Times New Roman" w:hAnsi="Times New Roman"/>
                <w:sz w:val="18"/>
              </w:rPr>
            </w:pPr>
            <w:proofErr w:type="gramStart"/>
            <w:r>
              <w:rPr>
                <w:rFonts w:ascii="Times New Roman" w:eastAsia="Times New Roman" w:hAnsi="Times New Roman"/>
                <w:sz w:val="18"/>
              </w:rPr>
              <w:t>ciddiyet</w:t>
            </w:r>
            <w:proofErr w:type="gramEnd"/>
            <w:r>
              <w:rPr>
                <w:rFonts w:ascii="Times New Roman" w:eastAsia="Times New Roman" w:hAnsi="Times New Roman"/>
                <w:sz w:val="18"/>
              </w:rPr>
              <w:t xml:space="preserve"> potansiyeli taşıyan durumlar.</w:t>
            </w:r>
          </w:p>
        </w:tc>
        <w:tc>
          <w:tcPr>
            <w:tcW w:w="6946" w:type="dxa"/>
            <w:vMerge w:val="restart"/>
            <w:tcBorders>
              <w:right w:val="single" w:sz="8" w:space="0" w:color="auto"/>
            </w:tcBorders>
            <w:shd w:val="clear" w:color="auto" w:fill="auto"/>
            <w:vAlign w:val="bottom"/>
          </w:tcPr>
          <w:p w:rsidR="005423E4" w:rsidRDefault="005423E4" w:rsidP="003A6B95">
            <w:pPr>
              <w:spacing w:line="0" w:lineRule="atLeast"/>
              <w:ind w:left="57"/>
              <w:rPr>
                <w:rFonts w:ascii="Times New Roman" w:eastAsia="Times New Roman" w:hAnsi="Times New Roman"/>
                <w:sz w:val="18"/>
              </w:rPr>
            </w:pPr>
            <w:r>
              <w:rPr>
                <w:rFonts w:ascii="Times New Roman" w:eastAsia="Times New Roman" w:hAnsi="Times New Roman"/>
                <w:sz w:val="18"/>
              </w:rPr>
              <w:t>Zarar verme riski olmayan davranış bozukluğu olan hastalar</w:t>
            </w:r>
          </w:p>
        </w:tc>
      </w:tr>
      <w:tr w:rsidR="005423E4" w:rsidTr="003A6B95">
        <w:trPr>
          <w:trHeight w:val="80"/>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5"/>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5"/>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5"/>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r>
      <w:tr w:rsidR="005423E4" w:rsidTr="003A6B95">
        <w:trPr>
          <w:trHeight w:val="27"/>
        </w:trPr>
        <w:tc>
          <w:tcPr>
            <w:tcW w:w="30" w:type="dxa"/>
            <w:tcBorders>
              <w:left w:val="single" w:sz="8" w:space="0" w:color="auto"/>
              <w:bottom w:val="single" w:sz="8" w:space="0" w:color="FFFF00"/>
            </w:tcBorders>
            <w:shd w:val="clear" w:color="auto" w:fill="FFFF00"/>
            <w:vAlign w:val="bottom"/>
          </w:tcPr>
          <w:p w:rsidR="005423E4" w:rsidRDefault="005423E4" w:rsidP="005D65AA">
            <w:pPr>
              <w:spacing w:line="0" w:lineRule="atLeast"/>
              <w:rPr>
                <w:rFonts w:ascii="Times New Roman" w:eastAsia="Times New Roman" w:hAnsi="Times New Roman"/>
                <w:sz w:val="2"/>
              </w:rPr>
            </w:pPr>
          </w:p>
        </w:tc>
        <w:tc>
          <w:tcPr>
            <w:tcW w:w="1029" w:type="dxa"/>
            <w:tcBorders>
              <w:bottom w:val="single" w:sz="8" w:space="0" w:color="FFFF00"/>
            </w:tcBorders>
            <w:shd w:val="clear" w:color="auto" w:fill="FFFF00"/>
            <w:vAlign w:val="bottom"/>
          </w:tcPr>
          <w:p w:rsidR="005423E4" w:rsidRDefault="005423E4" w:rsidP="005D65AA">
            <w:pPr>
              <w:spacing w:line="0" w:lineRule="atLeast"/>
              <w:rPr>
                <w:rFonts w:ascii="Times New Roman" w:eastAsia="Times New Roman" w:hAnsi="Times New Roman"/>
                <w:sz w:val="2"/>
              </w:rPr>
            </w:pPr>
          </w:p>
        </w:tc>
        <w:tc>
          <w:tcPr>
            <w:tcW w:w="97" w:type="dxa"/>
            <w:tcBorders>
              <w:bottom w:val="single" w:sz="8" w:space="0" w:color="FFFF00"/>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2"/>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6946"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r>
      <w:tr w:rsidR="005423E4" w:rsidTr="003A6B95">
        <w:trPr>
          <w:trHeight w:val="255"/>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22"/>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22"/>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22"/>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6946" w:type="dxa"/>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 xml:space="preserve">T2: </w:t>
            </w:r>
            <w:proofErr w:type="spellStart"/>
            <w:r>
              <w:rPr>
                <w:rFonts w:ascii="Times New Roman" w:eastAsia="Times New Roman" w:hAnsi="Times New Roman"/>
                <w:sz w:val="18"/>
              </w:rPr>
              <w:t>Vital</w:t>
            </w:r>
            <w:proofErr w:type="spellEnd"/>
            <w:r>
              <w:rPr>
                <w:rFonts w:ascii="Times New Roman" w:eastAsia="Times New Roman" w:hAnsi="Times New Roman"/>
                <w:sz w:val="18"/>
              </w:rPr>
              <w:t xml:space="preserve"> bulguları bozulmuş, iki ve üzeri kaynak gereksinimi olan vaka tipleri</w:t>
            </w:r>
          </w:p>
        </w:tc>
      </w:tr>
      <w:tr w:rsidR="005423E4" w:rsidTr="003A6B95">
        <w:trPr>
          <w:trHeight w:val="206"/>
        </w:trPr>
        <w:tc>
          <w:tcPr>
            <w:tcW w:w="30" w:type="dxa"/>
            <w:tcBorders>
              <w:lef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18"/>
              </w:rPr>
            </w:pPr>
          </w:p>
        </w:tc>
        <w:tc>
          <w:tcPr>
            <w:tcW w:w="9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93"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70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946" w:type="dxa"/>
            <w:tcBorders>
              <w:right w:val="single" w:sz="8" w:space="0" w:color="auto"/>
            </w:tcBorders>
            <w:shd w:val="clear" w:color="auto" w:fill="auto"/>
            <w:vAlign w:val="bottom"/>
          </w:tcPr>
          <w:p w:rsidR="005423E4" w:rsidRDefault="005423E4" w:rsidP="003A6B95">
            <w:pPr>
              <w:spacing w:line="0" w:lineRule="atLeast"/>
              <w:ind w:left="100"/>
              <w:rPr>
                <w:rFonts w:ascii="Times New Roman" w:eastAsia="Times New Roman" w:hAnsi="Times New Roman"/>
                <w:sz w:val="18"/>
              </w:rPr>
            </w:pPr>
            <w:r>
              <w:rPr>
                <w:rFonts w:ascii="Times New Roman" w:eastAsia="Times New Roman" w:hAnsi="Times New Roman"/>
                <w:sz w:val="18"/>
              </w:rPr>
              <w:t xml:space="preserve">T3:Vital bulguları </w:t>
            </w:r>
            <w:proofErr w:type="gramStart"/>
            <w:r>
              <w:rPr>
                <w:rFonts w:ascii="Times New Roman" w:eastAsia="Times New Roman" w:hAnsi="Times New Roman"/>
                <w:sz w:val="18"/>
              </w:rPr>
              <w:t>stabil</w:t>
            </w:r>
            <w:proofErr w:type="gramEnd"/>
            <w:r>
              <w:rPr>
                <w:rFonts w:ascii="Times New Roman" w:eastAsia="Times New Roman" w:hAnsi="Times New Roman"/>
                <w:sz w:val="18"/>
              </w:rPr>
              <w:t>, iki ve üzeri kaynak gereksinimi olan vaka tipleri</w:t>
            </w:r>
          </w:p>
        </w:tc>
      </w:tr>
      <w:tr w:rsidR="005423E4" w:rsidTr="003A6B95">
        <w:trPr>
          <w:trHeight w:val="80"/>
        </w:trPr>
        <w:tc>
          <w:tcPr>
            <w:tcW w:w="30" w:type="dxa"/>
            <w:tcBorders>
              <w:left w:val="single" w:sz="8" w:space="0" w:color="auto"/>
              <w:bottom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6"/>
              </w:rPr>
            </w:pPr>
          </w:p>
        </w:tc>
        <w:tc>
          <w:tcPr>
            <w:tcW w:w="1029" w:type="dxa"/>
            <w:tcBorders>
              <w:bottom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6"/>
              </w:rPr>
            </w:pPr>
          </w:p>
        </w:tc>
        <w:tc>
          <w:tcPr>
            <w:tcW w:w="97" w:type="dxa"/>
            <w:tcBorders>
              <w:bottom w:val="single" w:sz="8" w:space="0" w:color="auto"/>
              <w:right w:val="single" w:sz="8" w:space="0" w:color="auto"/>
            </w:tcBorders>
            <w:shd w:val="clear" w:color="auto" w:fill="FFFF00"/>
            <w:vAlign w:val="bottom"/>
          </w:tcPr>
          <w:p w:rsidR="005423E4" w:rsidRDefault="005423E4" w:rsidP="005D65AA">
            <w:pPr>
              <w:spacing w:line="0" w:lineRule="atLeast"/>
              <w:rPr>
                <w:rFonts w:ascii="Times New Roman" w:eastAsia="Times New Roman" w:hAnsi="Times New Roman"/>
                <w:sz w:val="6"/>
              </w:rPr>
            </w:pPr>
          </w:p>
        </w:tc>
        <w:tc>
          <w:tcPr>
            <w:tcW w:w="9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9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708"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946"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3A6B95">
        <w:trPr>
          <w:trHeight w:val="192"/>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6"/>
              </w:rPr>
            </w:pPr>
          </w:p>
        </w:tc>
        <w:tc>
          <w:tcPr>
            <w:tcW w:w="1029" w:type="dxa"/>
            <w:shd w:val="clear" w:color="auto" w:fill="FF0000"/>
            <w:vAlign w:val="bottom"/>
          </w:tcPr>
          <w:p w:rsidR="005423E4" w:rsidRDefault="005423E4" w:rsidP="005D65AA">
            <w:pPr>
              <w:spacing w:line="0" w:lineRule="atLeast"/>
              <w:rPr>
                <w:rFonts w:ascii="Times New Roman" w:eastAsia="Times New Roman" w:hAnsi="Times New Roman"/>
                <w:sz w:val="16"/>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6"/>
              </w:rPr>
            </w:pPr>
          </w:p>
        </w:tc>
        <w:tc>
          <w:tcPr>
            <w:tcW w:w="2698" w:type="dxa"/>
            <w:gridSpan w:val="3"/>
            <w:tcBorders>
              <w:right w:val="single" w:sz="8" w:space="0" w:color="auto"/>
            </w:tcBorders>
            <w:shd w:val="clear" w:color="auto" w:fill="auto"/>
            <w:vAlign w:val="bottom"/>
          </w:tcPr>
          <w:p w:rsidR="005423E4" w:rsidRDefault="005423E4" w:rsidP="003A6B95">
            <w:pPr>
              <w:spacing w:line="194" w:lineRule="exact"/>
              <w:rPr>
                <w:rFonts w:ascii="Times New Roman" w:eastAsia="Times New Roman" w:hAnsi="Times New Roman"/>
                <w:sz w:val="18"/>
              </w:rPr>
            </w:pPr>
            <w:r>
              <w:rPr>
                <w:rFonts w:ascii="Times New Roman" w:eastAsia="Times New Roman" w:hAnsi="Times New Roman"/>
                <w:sz w:val="18"/>
              </w:rPr>
              <w:t>T1: Kırmızı alan olarak kabul edilen</w:t>
            </w:r>
          </w:p>
        </w:tc>
        <w:tc>
          <w:tcPr>
            <w:tcW w:w="6946" w:type="dxa"/>
            <w:vMerge w:val="restart"/>
            <w:tcBorders>
              <w:right w:val="single" w:sz="8" w:space="0" w:color="auto"/>
            </w:tcBorders>
            <w:shd w:val="clear" w:color="auto" w:fill="auto"/>
            <w:vAlign w:val="bottom"/>
          </w:tcPr>
          <w:p w:rsidR="005423E4" w:rsidRDefault="005423E4" w:rsidP="003A6B95">
            <w:pPr>
              <w:spacing w:line="0" w:lineRule="atLeast"/>
              <w:ind w:left="-305" w:right="1172" w:firstLine="425"/>
              <w:rPr>
                <w:rFonts w:ascii="Times New Roman" w:eastAsia="Times New Roman" w:hAnsi="Times New Roman"/>
                <w:sz w:val="18"/>
              </w:rPr>
            </w:pPr>
            <w:r>
              <w:rPr>
                <w:rFonts w:ascii="Times New Roman" w:eastAsia="Times New Roman" w:hAnsi="Times New Roman"/>
                <w:sz w:val="18"/>
              </w:rPr>
              <w:t xml:space="preserve">Kardiyak </w:t>
            </w:r>
            <w:proofErr w:type="spellStart"/>
            <w:r>
              <w:rPr>
                <w:rFonts w:ascii="Times New Roman" w:eastAsia="Times New Roman" w:hAnsi="Times New Roman"/>
                <w:sz w:val="18"/>
              </w:rPr>
              <w:t>arrest</w:t>
            </w:r>
            <w:proofErr w:type="spellEnd"/>
          </w:p>
        </w:tc>
      </w:tr>
      <w:tr w:rsidR="005423E4" w:rsidTr="003A6B95">
        <w:trPr>
          <w:trHeight w:val="174"/>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1029" w:type="dxa"/>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2698" w:type="dxa"/>
            <w:gridSpan w:val="3"/>
            <w:tcBorders>
              <w:right w:val="single" w:sz="8" w:space="0" w:color="auto"/>
            </w:tcBorders>
            <w:shd w:val="clear" w:color="auto" w:fill="auto"/>
            <w:vAlign w:val="bottom"/>
          </w:tcPr>
          <w:p w:rsidR="005423E4" w:rsidRDefault="005423E4" w:rsidP="003A6B95">
            <w:pPr>
              <w:spacing w:line="175" w:lineRule="exact"/>
              <w:rPr>
                <w:rFonts w:ascii="Times New Roman" w:eastAsia="Times New Roman" w:hAnsi="Times New Roman"/>
                <w:sz w:val="18"/>
              </w:rPr>
            </w:pPr>
            <w:proofErr w:type="gramStart"/>
            <w:r>
              <w:rPr>
                <w:rFonts w:ascii="Times New Roman" w:eastAsia="Times New Roman" w:hAnsi="Times New Roman"/>
                <w:sz w:val="18"/>
              </w:rPr>
              <w:t>tüm</w:t>
            </w:r>
            <w:proofErr w:type="gramEnd"/>
            <w:r>
              <w:rPr>
                <w:rFonts w:ascii="Times New Roman" w:eastAsia="Times New Roman" w:hAnsi="Times New Roman"/>
                <w:sz w:val="18"/>
              </w:rPr>
              <w:t xml:space="preserve"> vakalar bu kategoride</w:t>
            </w:r>
          </w:p>
        </w:tc>
        <w:tc>
          <w:tcPr>
            <w:tcW w:w="6946" w:type="dxa"/>
            <w:vMerge/>
            <w:tcBorders>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sz w:val="15"/>
              </w:rPr>
            </w:pPr>
          </w:p>
        </w:tc>
      </w:tr>
      <w:tr w:rsidR="005423E4" w:rsidTr="003A6B95">
        <w:trPr>
          <w:trHeight w:val="217"/>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698" w:type="dxa"/>
            <w:gridSpan w:val="3"/>
            <w:tcBorders>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sz w:val="18"/>
              </w:rPr>
            </w:pPr>
            <w:proofErr w:type="gramStart"/>
            <w:r>
              <w:rPr>
                <w:rFonts w:ascii="Times New Roman" w:eastAsia="Times New Roman" w:hAnsi="Times New Roman"/>
                <w:sz w:val="18"/>
              </w:rPr>
              <w:t>değerlendirilir</w:t>
            </w:r>
            <w:proofErr w:type="gramEnd"/>
            <w:r>
              <w:rPr>
                <w:rFonts w:ascii="Times New Roman" w:eastAsia="Times New Roman" w:hAnsi="Times New Roman"/>
                <w:sz w:val="18"/>
              </w:rPr>
              <w:t>.</w:t>
            </w:r>
          </w:p>
        </w:tc>
        <w:tc>
          <w:tcPr>
            <w:tcW w:w="6946" w:type="dxa"/>
            <w:tcBorders>
              <w:right w:val="single" w:sz="8" w:space="0" w:color="auto"/>
            </w:tcBorders>
            <w:shd w:val="clear" w:color="auto" w:fill="auto"/>
            <w:vAlign w:val="bottom"/>
          </w:tcPr>
          <w:p w:rsidR="005423E4" w:rsidRDefault="005423E4" w:rsidP="003A6B95">
            <w:pPr>
              <w:spacing w:line="197" w:lineRule="exact"/>
              <w:ind w:left="120"/>
              <w:rPr>
                <w:rFonts w:ascii="Times New Roman" w:eastAsia="Times New Roman" w:hAnsi="Times New Roman"/>
                <w:sz w:val="18"/>
              </w:rPr>
            </w:pPr>
            <w:r>
              <w:rPr>
                <w:rFonts w:ascii="Times New Roman" w:eastAsia="Times New Roman" w:hAnsi="Times New Roman"/>
                <w:sz w:val="18"/>
              </w:rPr>
              <w:t xml:space="preserve">Solunumsal </w:t>
            </w:r>
            <w:proofErr w:type="spellStart"/>
            <w:r>
              <w:rPr>
                <w:rFonts w:ascii="Times New Roman" w:eastAsia="Times New Roman" w:hAnsi="Times New Roman"/>
                <w:sz w:val="18"/>
              </w:rPr>
              <w:t>arrest</w:t>
            </w:r>
            <w:proofErr w:type="spellEnd"/>
          </w:p>
        </w:tc>
      </w:tr>
      <w:tr w:rsidR="005423E4" w:rsidTr="003A6B95">
        <w:trPr>
          <w:trHeight w:val="209"/>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698" w:type="dxa"/>
            <w:gridSpan w:val="3"/>
            <w:tcBorders>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sz w:val="18"/>
              </w:rPr>
            </w:pPr>
            <w:r>
              <w:rPr>
                <w:rFonts w:ascii="Times New Roman" w:eastAsia="Times New Roman" w:hAnsi="Times New Roman"/>
                <w:b/>
                <w:sz w:val="18"/>
              </w:rPr>
              <w:t xml:space="preserve">Kategori 1: </w:t>
            </w:r>
            <w:r>
              <w:rPr>
                <w:rFonts w:ascii="Times New Roman" w:eastAsia="Times New Roman" w:hAnsi="Times New Roman"/>
                <w:sz w:val="18"/>
              </w:rPr>
              <w:t>Hayatı</w:t>
            </w:r>
            <w:r>
              <w:rPr>
                <w:rFonts w:ascii="Times New Roman" w:eastAsia="Times New Roman" w:hAnsi="Times New Roman"/>
                <w:b/>
                <w:sz w:val="18"/>
              </w:rPr>
              <w:t xml:space="preserve"> </w:t>
            </w:r>
            <w:r>
              <w:rPr>
                <w:rFonts w:ascii="Times New Roman" w:eastAsia="Times New Roman" w:hAnsi="Times New Roman"/>
                <w:sz w:val="18"/>
              </w:rPr>
              <w:t>tehdit eden ve</w:t>
            </w:r>
            <w:r>
              <w:rPr>
                <w:rFonts w:ascii="Times New Roman" w:eastAsia="Times New Roman" w:hAnsi="Times New Roman"/>
                <w:b/>
                <w:sz w:val="18"/>
              </w:rPr>
              <w:t xml:space="preserve"> </w:t>
            </w:r>
            <w:r>
              <w:rPr>
                <w:rFonts w:ascii="Times New Roman" w:eastAsia="Times New Roman" w:hAnsi="Times New Roman"/>
                <w:sz w:val="18"/>
              </w:rPr>
              <w:t>hızlı</w:t>
            </w:r>
          </w:p>
        </w:tc>
        <w:tc>
          <w:tcPr>
            <w:tcW w:w="6946" w:type="dxa"/>
            <w:tcBorders>
              <w:right w:val="single" w:sz="8" w:space="0" w:color="auto"/>
            </w:tcBorders>
            <w:shd w:val="clear" w:color="auto" w:fill="auto"/>
            <w:vAlign w:val="bottom"/>
          </w:tcPr>
          <w:p w:rsidR="005423E4" w:rsidRDefault="005423E4" w:rsidP="003A6B95">
            <w:pPr>
              <w:spacing w:line="197" w:lineRule="exact"/>
              <w:ind w:left="120"/>
              <w:rPr>
                <w:rFonts w:ascii="Times New Roman" w:eastAsia="Times New Roman" w:hAnsi="Times New Roman"/>
                <w:sz w:val="18"/>
              </w:rPr>
            </w:pPr>
            <w:r>
              <w:rPr>
                <w:rFonts w:ascii="Times New Roman" w:eastAsia="Times New Roman" w:hAnsi="Times New Roman"/>
                <w:sz w:val="18"/>
              </w:rPr>
              <w:t>Havayolu tıkanıklığı riski</w:t>
            </w:r>
          </w:p>
        </w:tc>
      </w:tr>
      <w:tr w:rsidR="005423E4" w:rsidTr="003A6B95">
        <w:trPr>
          <w:trHeight w:val="20"/>
        </w:trPr>
        <w:tc>
          <w:tcPr>
            <w:tcW w:w="30" w:type="dxa"/>
            <w:tcBorders>
              <w:left w:val="single" w:sz="8" w:space="0" w:color="auto"/>
            </w:tcBorders>
            <w:shd w:val="clear" w:color="auto" w:fill="FF0000"/>
            <w:vAlign w:val="bottom"/>
          </w:tcPr>
          <w:p w:rsidR="005423E4" w:rsidRDefault="005423E4" w:rsidP="005D65AA">
            <w:pPr>
              <w:spacing w:line="20" w:lineRule="exact"/>
              <w:rPr>
                <w:rFonts w:ascii="Times New Roman" w:eastAsia="Times New Roman" w:hAnsi="Times New Roman"/>
                <w:sz w:val="1"/>
              </w:rPr>
            </w:pPr>
          </w:p>
        </w:tc>
        <w:tc>
          <w:tcPr>
            <w:tcW w:w="1029" w:type="dxa"/>
            <w:shd w:val="clear" w:color="auto" w:fill="FF0000"/>
            <w:vAlign w:val="bottom"/>
          </w:tcPr>
          <w:p w:rsidR="005423E4" w:rsidRDefault="005423E4" w:rsidP="005D65AA">
            <w:pPr>
              <w:spacing w:line="20" w:lineRule="exact"/>
              <w:rPr>
                <w:rFonts w:ascii="Times New Roman" w:eastAsia="Times New Roman" w:hAnsi="Times New Roman"/>
                <w:sz w:val="1"/>
              </w:rPr>
            </w:pPr>
          </w:p>
        </w:tc>
        <w:tc>
          <w:tcPr>
            <w:tcW w:w="97" w:type="dxa"/>
            <w:tcBorders>
              <w:right w:val="single" w:sz="8" w:space="0" w:color="auto"/>
            </w:tcBorders>
            <w:shd w:val="clear" w:color="auto" w:fill="FF0000"/>
            <w:vAlign w:val="bottom"/>
          </w:tcPr>
          <w:p w:rsidR="005423E4" w:rsidRDefault="005423E4" w:rsidP="005D65AA">
            <w:pPr>
              <w:spacing w:line="20" w:lineRule="exact"/>
              <w:rPr>
                <w:rFonts w:ascii="Times New Roman" w:eastAsia="Times New Roman" w:hAnsi="Times New Roman"/>
                <w:sz w:val="1"/>
              </w:rPr>
            </w:pPr>
          </w:p>
        </w:tc>
        <w:tc>
          <w:tcPr>
            <w:tcW w:w="97" w:type="dxa"/>
            <w:shd w:val="clear" w:color="auto" w:fill="auto"/>
            <w:vAlign w:val="bottom"/>
          </w:tcPr>
          <w:p w:rsidR="005423E4" w:rsidRDefault="005423E4" w:rsidP="003A6B95">
            <w:pPr>
              <w:spacing w:line="20" w:lineRule="exact"/>
              <w:rPr>
                <w:rFonts w:ascii="Times New Roman" w:eastAsia="Times New Roman" w:hAnsi="Times New Roman"/>
                <w:sz w:val="1"/>
              </w:rPr>
            </w:pPr>
          </w:p>
        </w:tc>
        <w:tc>
          <w:tcPr>
            <w:tcW w:w="893" w:type="dxa"/>
            <w:shd w:val="clear" w:color="auto" w:fill="000000"/>
            <w:vAlign w:val="bottom"/>
          </w:tcPr>
          <w:p w:rsidR="005423E4" w:rsidRDefault="005423E4" w:rsidP="003A6B95">
            <w:pPr>
              <w:spacing w:line="20" w:lineRule="exact"/>
              <w:rPr>
                <w:rFonts w:ascii="Times New Roman" w:eastAsia="Times New Roman" w:hAnsi="Times New Roman"/>
                <w:sz w:val="1"/>
              </w:rPr>
            </w:pPr>
          </w:p>
        </w:tc>
        <w:tc>
          <w:tcPr>
            <w:tcW w:w="1708" w:type="dxa"/>
            <w:tcBorders>
              <w:right w:val="single" w:sz="8" w:space="0" w:color="auto"/>
            </w:tcBorders>
            <w:shd w:val="clear" w:color="auto" w:fill="auto"/>
            <w:vAlign w:val="bottom"/>
          </w:tcPr>
          <w:p w:rsidR="005423E4" w:rsidRDefault="005423E4" w:rsidP="003A6B95">
            <w:pPr>
              <w:spacing w:line="20" w:lineRule="exact"/>
              <w:rPr>
                <w:rFonts w:ascii="Times New Roman" w:eastAsia="Times New Roman" w:hAnsi="Times New Roman"/>
                <w:sz w:val="1"/>
              </w:rPr>
            </w:pPr>
          </w:p>
        </w:tc>
        <w:tc>
          <w:tcPr>
            <w:tcW w:w="6946" w:type="dxa"/>
            <w:vMerge w:val="restart"/>
            <w:tcBorders>
              <w:right w:val="single" w:sz="8" w:space="0" w:color="auto"/>
            </w:tcBorders>
            <w:shd w:val="clear" w:color="auto" w:fill="auto"/>
            <w:vAlign w:val="bottom"/>
          </w:tcPr>
          <w:p w:rsidR="005423E4" w:rsidRDefault="005423E4" w:rsidP="003A6B95">
            <w:pPr>
              <w:spacing w:line="0" w:lineRule="atLeast"/>
              <w:ind w:left="120"/>
              <w:rPr>
                <w:rFonts w:ascii="Times New Roman" w:eastAsia="Times New Roman" w:hAnsi="Times New Roman"/>
                <w:sz w:val="18"/>
              </w:rPr>
            </w:pPr>
            <w:proofErr w:type="spellStart"/>
            <w:r>
              <w:rPr>
                <w:rFonts w:ascii="Times New Roman" w:eastAsia="Times New Roman" w:hAnsi="Times New Roman"/>
                <w:sz w:val="18"/>
              </w:rPr>
              <w:t>Major</w:t>
            </w:r>
            <w:proofErr w:type="spellEnd"/>
            <w:r>
              <w:rPr>
                <w:rFonts w:ascii="Times New Roman" w:eastAsia="Times New Roman" w:hAnsi="Times New Roman"/>
                <w:sz w:val="18"/>
              </w:rPr>
              <w:t xml:space="preserve"> çoklu </w:t>
            </w:r>
            <w:proofErr w:type="gramStart"/>
            <w:r>
              <w:rPr>
                <w:rFonts w:ascii="Times New Roman" w:eastAsia="Times New Roman" w:hAnsi="Times New Roman"/>
                <w:sz w:val="18"/>
              </w:rPr>
              <w:t>travma</w:t>
            </w:r>
            <w:proofErr w:type="gramEnd"/>
          </w:p>
        </w:tc>
      </w:tr>
      <w:tr w:rsidR="005423E4" w:rsidTr="003A6B95">
        <w:trPr>
          <w:trHeight w:val="209"/>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1029" w:type="dxa"/>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698" w:type="dxa"/>
            <w:gridSpan w:val="3"/>
            <w:tcBorders>
              <w:right w:val="single" w:sz="8" w:space="0" w:color="auto"/>
            </w:tcBorders>
            <w:shd w:val="clear" w:color="auto" w:fill="auto"/>
            <w:vAlign w:val="bottom"/>
          </w:tcPr>
          <w:p w:rsidR="005423E4" w:rsidRDefault="005423E4" w:rsidP="003A6B95">
            <w:pPr>
              <w:rPr>
                <w:rFonts w:ascii="Times New Roman" w:eastAsia="Times New Roman" w:hAnsi="Times New Roman"/>
                <w:sz w:val="18"/>
              </w:rPr>
            </w:pPr>
            <w:proofErr w:type="gramStart"/>
            <w:r>
              <w:rPr>
                <w:rFonts w:ascii="Times New Roman" w:eastAsia="Times New Roman" w:hAnsi="Times New Roman"/>
                <w:sz w:val="18"/>
              </w:rPr>
              <w:t>agresif</w:t>
            </w:r>
            <w:proofErr w:type="gramEnd"/>
            <w:r>
              <w:rPr>
                <w:rFonts w:ascii="Times New Roman" w:eastAsia="Times New Roman" w:hAnsi="Times New Roman"/>
                <w:sz w:val="18"/>
              </w:rPr>
              <w:t xml:space="preserve"> yaklaşım ve acil olarak eş</w:t>
            </w:r>
          </w:p>
        </w:tc>
        <w:tc>
          <w:tcPr>
            <w:tcW w:w="6946" w:type="dxa"/>
            <w:vMerge/>
            <w:tcBorders>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sz w:val="18"/>
              </w:rPr>
            </w:pPr>
          </w:p>
        </w:tc>
      </w:tr>
      <w:tr w:rsidR="005423E4" w:rsidTr="003A6B95">
        <w:trPr>
          <w:trHeight w:val="211"/>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1029" w:type="dxa"/>
            <w:vMerge w:val="restart"/>
            <w:shd w:val="clear" w:color="auto" w:fill="FF0000"/>
            <w:vAlign w:val="bottom"/>
          </w:tcPr>
          <w:p w:rsidR="005423E4" w:rsidRDefault="005423E4" w:rsidP="005D65AA">
            <w:pPr>
              <w:spacing w:line="0" w:lineRule="atLeast"/>
              <w:rPr>
                <w:rFonts w:ascii="Times New Roman" w:eastAsia="Times New Roman" w:hAnsi="Times New Roman"/>
                <w:b/>
              </w:rPr>
            </w:pPr>
            <w:r>
              <w:rPr>
                <w:rFonts w:ascii="Times New Roman" w:eastAsia="Times New Roman" w:hAnsi="Times New Roman"/>
                <w:b/>
              </w:rPr>
              <w:t>KIRMIZI</w:t>
            </w: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698" w:type="dxa"/>
            <w:gridSpan w:val="3"/>
            <w:tcBorders>
              <w:right w:val="single" w:sz="8" w:space="0" w:color="auto"/>
            </w:tcBorders>
            <w:shd w:val="clear" w:color="auto" w:fill="auto"/>
            <w:vAlign w:val="bottom"/>
          </w:tcPr>
          <w:p w:rsidR="005423E4" w:rsidRDefault="005423E4" w:rsidP="003A6B95">
            <w:pPr>
              <w:rPr>
                <w:rFonts w:ascii="Times New Roman" w:eastAsia="Times New Roman" w:hAnsi="Times New Roman"/>
                <w:sz w:val="18"/>
              </w:rPr>
            </w:pPr>
            <w:proofErr w:type="gramStart"/>
            <w:r>
              <w:rPr>
                <w:rFonts w:ascii="Times New Roman" w:eastAsia="Times New Roman" w:hAnsi="Times New Roman"/>
                <w:sz w:val="18"/>
              </w:rPr>
              <w:t>zamanlı</w:t>
            </w:r>
            <w:proofErr w:type="gramEnd"/>
            <w:r>
              <w:rPr>
                <w:rFonts w:ascii="Times New Roman" w:eastAsia="Times New Roman" w:hAnsi="Times New Roman"/>
                <w:sz w:val="18"/>
              </w:rPr>
              <w:t xml:space="preserve"> değerlendirme ve tedavi</w:t>
            </w:r>
          </w:p>
        </w:tc>
        <w:tc>
          <w:tcPr>
            <w:tcW w:w="6946" w:type="dxa"/>
            <w:tcBorders>
              <w:right w:val="single" w:sz="8" w:space="0" w:color="auto"/>
            </w:tcBorders>
            <w:shd w:val="clear" w:color="auto" w:fill="auto"/>
            <w:vAlign w:val="bottom"/>
          </w:tcPr>
          <w:p w:rsidR="005423E4" w:rsidRDefault="005423E4" w:rsidP="003A6B95">
            <w:pPr>
              <w:spacing w:line="197" w:lineRule="exact"/>
              <w:ind w:left="120"/>
              <w:rPr>
                <w:rFonts w:ascii="Times New Roman" w:eastAsia="Times New Roman" w:hAnsi="Times New Roman"/>
                <w:sz w:val="18"/>
              </w:rPr>
            </w:pPr>
            <w:r>
              <w:rPr>
                <w:rFonts w:ascii="Times New Roman" w:eastAsia="Times New Roman" w:hAnsi="Times New Roman"/>
                <w:sz w:val="18"/>
              </w:rPr>
              <w:t>Solunum sayısı &lt; 10/dakika</w:t>
            </w:r>
          </w:p>
        </w:tc>
      </w:tr>
      <w:tr w:rsidR="005423E4" w:rsidTr="003A6B95">
        <w:trPr>
          <w:trHeight w:val="152"/>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3"/>
              </w:rPr>
            </w:pPr>
          </w:p>
        </w:tc>
        <w:tc>
          <w:tcPr>
            <w:tcW w:w="1029" w:type="dxa"/>
            <w:vMerge/>
            <w:shd w:val="clear" w:color="auto" w:fill="FF0000"/>
            <w:vAlign w:val="bottom"/>
          </w:tcPr>
          <w:p w:rsidR="005423E4" w:rsidRDefault="005423E4" w:rsidP="005D65AA">
            <w:pPr>
              <w:spacing w:line="0" w:lineRule="atLeast"/>
              <w:rPr>
                <w:rFonts w:ascii="Times New Roman" w:eastAsia="Times New Roman" w:hAnsi="Times New Roman"/>
                <w:sz w:val="13"/>
              </w:rPr>
            </w:pP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3"/>
              </w:rPr>
            </w:pPr>
          </w:p>
        </w:tc>
        <w:tc>
          <w:tcPr>
            <w:tcW w:w="2698" w:type="dxa"/>
            <w:gridSpan w:val="3"/>
            <w:vMerge w:val="restart"/>
            <w:tcBorders>
              <w:right w:val="single" w:sz="8" w:space="0" w:color="auto"/>
            </w:tcBorders>
            <w:shd w:val="clear" w:color="auto" w:fill="auto"/>
            <w:vAlign w:val="bottom"/>
          </w:tcPr>
          <w:p w:rsidR="005423E4" w:rsidRDefault="005423E4" w:rsidP="003A6B95">
            <w:pPr>
              <w:rPr>
                <w:rFonts w:ascii="Times New Roman" w:eastAsia="Times New Roman" w:hAnsi="Times New Roman"/>
                <w:sz w:val="18"/>
              </w:rPr>
            </w:pPr>
            <w:proofErr w:type="gramStart"/>
            <w:r>
              <w:rPr>
                <w:rFonts w:ascii="Times New Roman" w:eastAsia="Times New Roman" w:hAnsi="Times New Roman"/>
                <w:sz w:val="18"/>
              </w:rPr>
              <w:t>gerektiren</w:t>
            </w:r>
            <w:proofErr w:type="gramEnd"/>
            <w:r>
              <w:rPr>
                <w:rFonts w:ascii="Times New Roman" w:eastAsia="Times New Roman" w:hAnsi="Times New Roman"/>
                <w:sz w:val="18"/>
              </w:rPr>
              <w:t xml:space="preserve"> durumlar. Bu durumlarda</w:t>
            </w:r>
          </w:p>
        </w:tc>
        <w:tc>
          <w:tcPr>
            <w:tcW w:w="6946" w:type="dxa"/>
            <w:vMerge w:val="restart"/>
            <w:tcBorders>
              <w:right w:val="single" w:sz="8" w:space="0" w:color="auto"/>
            </w:tcBorders>
            <w:shd w:val="clear" w:color="auto" w:fill="auto"/>
            <w:vAlign w:val="bottom"/>
          </w:tcPr>
          <w:p w:rsidR="005423E4" w:rsidRDefault="005423E4" w:rsidP="003A6B95">
            <w:pPr>
              <w:spacing w:line="197" w:lineRule="exact"/>
              <w:ind w:left="120"/>
              <w:rPr>
                <w:rFonts w:ascii="Times New Roman" w:eastAsia="Times New Roman" w:hAnsi="Times New Roman"/>
                <w:sz w:val="18"/>
              </w:rPr>
            </w:pPr>
            <w:proofErr w:type="spellStart"/>
            <w:r>
              <w:rPr>
                <w:rFonts w:ascii="Times New Roman" w:eastAsia="Times New Roman" w:hAnsi="Times New Roman"/>
                <w:sz w:val="18"/>
              </w:rPr>
              <w:t>Sistolik</w:t>
            </w:r>
            <w:proofErr w:type="spellEnd"/>
            <w:r>
              <w:rPr>
                <w:rFonts w:ascii="Times New Roman" w:eastAsia="Times New Roman" w:hAnsi="Times New Roman"/>
                <w:sz w:val="18"/>
              </w:rPr>
              <w:t xml:space="preserve"> Kan Basıncı</w:t>
            </w:r>
          </w:p>
          <w:p w:rsidR="005423E4" w:rsidRDefault="005423E4" w:rsidP="003A6B95">
            <w:pPr>
              <w:spacing w:line="197" w:lineRule="exact"/>
              <w:ind w:left="120"/>
              <w:rPr>
                <w:rFonts w:ascii="Times New Roman" w:eastAsia="Times New Roman" w:hAnsi="Times New Roman"/>
                <w:sz w:val="18"/>
              </w:rPr>
            </w:pPr>
          </w:p>
        </w:tc>
      </w:tr>
      <w:tr w:rsidR="005423E4" w:rsidTr="003A6B95">
        <w:trPr>
          <w:trHeight w:val="56"/>
        </w:trPr>
        <w:tc>
          <w:tcPr>
            <w:tcW w:w="30" w:type="dxa"/>
            <w:tcBorders>
              <w:lef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4"/>
              </w:rPr>
            </w:pPr>
          </w:p>
        </w:tc>
        <w:tc>
          <w:tcPr>
            <w:tcW w:w="1029" w:type="dxa"/>
            <w:vMerge w:val="restart"/>
            <w:shd w:val="clear" w:color="auto" w:fill="FF0000"/>
            <w:vAlign w:val="bottom"/>
          </w:tcPr>
          <w:p w:rsidR="005423E4" w:rsidRDefault="005423E4" w:rsidP="005D65AA">
            <w:pPr>
              <w:spacing w:line="228" w:lineRule="exact"/>
              <w:rPr>
                <w:rFonts w:ascii="Times New Roman" w:eastAsia="Times New Roman" w:hAnsi="Times New Roman"/>
                <w:b/>
              </w:rPr>
            </w:pPr>
            <w:r>
              <w:rPr>
                <w:rFonts w:ascii="Times New Roman" w:eastAsia="Times New Roman" w:hAnsi="Times New Roman"/>
                <w:b/>
              </w:rPr>
              <w:t>ALAN</w:t>
            </w:r>
          </w:p>
        </w:tc>
        <w:tc>
          <w:tcPr>
            <w:tcW w:w="97"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4"/>
              </w:rPr>
            </w:pPr>
          </w:p>
        </w:tc>
        <w:tc>
          <w:tcPr>
            <w:tcW w:w="2698" w:type="dxa"/>
            <w:gridSpan w:val="3"/>
            <w:vMerge/>
            <w:tcBorders>
              <w:right w:val="single" w:sz="8" w:space="0" w:color="auto"/>
            </w:tcBorders>
            <w:shd w:val="clear" w:color="auto" w:fill="auto"/>
            <w:vAlign w:val="bottom"/>
          </w:tcPr>
          <w:p w:rsidR="005423E4" w:rsidRDefault="005423E4" w:rsidP="003A6B95">
            <w:pPr>
              <w:spacing w:line="0" w:lineRule="atLeast"/>
              <w:rPr>
                <w:rFonts w:ascii="Times New Roman" w:eastAsia="Times New Roman" w:hAnsi="Times New Roman"/>
                <w:sz w:val="4"/>
              </w:rPr>
            </w:pPr>
          </w:p>
        </w:tc>
        <w:tc>
          <w:tcPr>
            <w:tcW w:w="6946"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r>
      <w:tr w:rsidR="005423E4" w:rsidTr="003A6B95">
        <w:trPr>
          <w:trHeight w:val="80"/>
        </w:trPr>
        <w:tc>
          <w:tcPr>
            <w:tcW w:w="30" w:type="dxa"/>
            <w:tcBorders>
              <w:left w:val="single" w:sz="8" w:space="0" w:color="auto"/>
              <w:bottom w:val="single" w:sz="8" w:space="0" w:color="FF0000"/>
            </w:tcBorders>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1029" w:type="dxa"/>
            <w:vMerge/>
            <w:tcBorders>
              <w:bottom w:val="single" w:sz="8" w:space="0" w:color="FF0000"/>
            </w:tcBorders>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97" w:type="dxa"/>
            <w:tcBorders>
              <w:bottom w:val="single" w:sz="8" w:space="0" w:color="FF0000"/>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5"/>
              </w:rPr>
            </w:pPr>
          </w:p>
        </w:tc>
        <w:tc>
          <w:tcPr>
            <w:tcW w:w="97" w:type="dxa"/>
            <w:shd w:val="clear" w:color="auto" w:fill="auto"/>
            <w:vAlign w:val="bottom"/>
          </w:tcPr>
          <w:p w:rsidR="005423E4" w:rsidRDefault="005423E4" w:rsidP="003A6B95">
            <w:pPr>
              <w:spacing w:line="0" w:lineRule="atLeast"/>
              <w:rPr>
                <w:rFonts w:ascii="Times New Roman" w:eastAsia="Times New Roman" w:hAnsi="Times New Roman"/>
                <w:sz w:val="15"/>
              </w:rPr>
            </w:pPr>
          </w:p>
        </w:tc>
        <w:tc>
          <w:tcPr>
            <w:tcW w:w="2601" w:type="dxa"/>
            <w:gridSpan w:val="2"/>
            <w:tcBorders>
              <w:right w:val="single" w:sz="8" w:space="0" w:color="auto"/>
            </w:tcBorders>
            <w:shd w:val="clear" w:color="auto" w:fill="auto"/>
            <w:vAlign w:val="bottom"/>
          </w:tcPr>
          <w:p w:rsidR="005423E4" w:rsidRDefault="005423E4" w:rsidP="003A6B95">
            <w:pPr>
              <w:spacing w:line="176" w:lineRule="exact"/>
              <w:rPr>
                <w:rFonts w:ascii="Times New Roman" w:eastAsia="Times New Roman" w:hAnsi="Times New Roman"/>
                <w:sz w:val="18"/>
              </w:rPr>
            </w:pPr>
            <w:proofErr w:type="gramStart"/>
            <w:r>
              <w:rPr>
                <w:rFonts w:ascii="Times New Roman" w:eastAsia="Times New Roman" w:hAnsi="Times New Roman"/>
                <w:sz w:val="18"/>
              </w:rPr>
              <w:t>hasta</w:t>
            </w:r>
            <w:proofErr w:type="gramEnd"/>
            <w:r>
              <w:rPr>
                <w:rFonts w:ascii="Times New Roman" w:eastAsia="Times New Roman" w:hAnsi="Times New Roman"/>
                <w:sz w:val="18"/>
              </w:rPr>
              <w:t xml:space="preserve"> hiç bekletilmeden kırmızı alana alınır.</w:t>
            </w:r>
          </w:p>
        </w:tc>
        <w:tc>
          <w:tcPr>
            <w:tcW w:w="694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5"/>
              </w:rPr>
            </w:pPr>
          </w:p>
        </w:tc>
      </w:tr>
    </w:tbl>
    <w:p w:rsidR="005423E4" w:rsidRDefault="005423E4" w:rsidP="005423E4"/>
    <w:p w:rsidR="005423E4" w:rsidRDefault="005423E4"/>
    <w:tbl>
      <w:tblPr>
        <w:tblW w:w="10936" w:type="dxa"/>
        <w:tblInd w:w="-993" w:type="dxa"/>
        <w:tblLayout w:type="fixed"/>
        <w:tblCellMar>
          <w:left w:w="0" w:type="dxa"/>
          <w:right w:w="0" w:type="dxa"/>
        </w:tblCellMar>
        <w:tblLook w:val="0000" w:firstRow="0" w:lastRow="0" w:firstColumn="0" w:lastColumn="0" w:noHBand="0" w:noVBand="0"/>
      </w:tblPr>
      <w:tblGrid>
        <w:gridCol w:w="172"/>
        <w:gridCol w:w="1053"/>
        <w:gridCol w:w="240"/>
        <w:gridCol w:w="998"/>
        <w:gridCol w:w="1418"/>
        <w:gridCol w:w="738"/>
        <w:gridCol w:w="80"/>
        <w:gridCol w:w="160"/>
        <w:gridCol w:w="2874"/>
        <w:gridCol w:w="1258"/>
        <w:gridCol w:w="540"/>
        <w:gridCol w:w="1158"/>
        <w:gridCol w:w="30"/>
        <w:gridCol w:w="187"/>
        <w:gridCol w:w="30"/>
      </w:tblGrid>
      <w:tr w:rsidR="005423E4" w:rsidTr="005423E4">
        <w:trPr>
          <w:trHeight w:val="200"/>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7"/>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6020" w:type="dxa"/>
            <w:gridSpan w:val="6"/>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 xml:space="preserve">İlaç aşırı alımı olan hastanın yanıtsız veya </w:t>
            </w:r>
            <w:proofErr w:type="spellStart"/>
            <w:r>
              <w:rPr>
                <w:rFonts w:ascii="Times New Roman" w:eastAsia="Times New Roman" w:hAnsi="Times New Roman"/>
                <w:color w:val="343434"/>
                <w:sz w:val="18"/>
              </w:rPr>
              <w:t>hipoventilasyonda</w:t>
            </w:r>
            <w:proofErr w:type="spellEnd"/>
            <w:r>
              <w:rPr>
                <w:rFonts w:ascii="Times New Roman" w:eastAsia="Times New Roman" w:hAnsi="Times New Roman"/>
                <w:color w:val="343434"/>
                <w:sz w:val="18"/>
              </w:rPr>
              <w:t xml:space="preserve"> olması</w:t>
            </w: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Kardiyak ağrıya benzer göğüs ağrısı</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21"/>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423E4">
            <w:pPr>
              <w:spacing w:line="0" w:lineRule="atLeast"/>
              <w:ind w:hanging="172"/>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207" w:type="dxa"/>
            <w:gridSpan w:val="7"/>
            <w:shd w:val="clear" w:color="auto" w:fill="auto"/>
            <w:vAlign w:val="bottom"/>
          </w:tcPr>
          <w:p w:rsidR="005423E4" w:rsidRDefault="005423E4" w:rsidP="005D65AA">
            <w:pPr>
              <w:spacing w:line="199" w:lineRule="exact"/>
              <w:ind w:left="60"/>
              <w:rPr>
                <w:rFonts w:ascii="Times New Roman" w:eastAsia="Times New Roman" w:hAnsi="Times New Roman"/>
                <w:color w:val="343434"/>
                <w:sz w:val="18"/>
              </w:rPr>
            </w:pPr>
            <w:r>
              <w:rPr>
                <w:rFonts w:ascii="Times New Roman" w:eastAsia="Times New Roman" w:hAnsi="Times New Roman"/>
                <w:color w:val="343434"/>
                <w:sz w:val="18"/>
              </w:rPr>
              <w:t xml:space="preserve">Yardımcı solunum kaslarının solunuma katıldığı veya bakılabiliyor ise </w:t>
            </w:r>
            <w:proofErr w:type="spellStart"/>
            <w:r>
              <w:rPr>
                <w:rFonts w:ascii="Times New Roman" w:eastAsia="Times New Roman" w:hAnsi="Times New Roman"/>
                <w:color w:val="343434"/>
                <w:sz w:val="18"/>
              </w:rPr>
              <w:t>pulseoksimetri</w:t>
            </w:r>
            <w:proofErr w:type="spellEnd"/>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06"/>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7"/>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6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5860" w:type="dxa"/>
            <w:gridSpan w:val="5"/>
            <w:shd w:val="clear" w:color="auto" w:fill="auto"/>
            <w:vAlign w:val="bottom"/>
          </w:tcPr>
          <w:p w:rsidR="005423E4" w:rsidRDefault="005423E4" w:rsidP="005D65AA">
            <w:pPr>
              <w:spacing w:line="206" w:lineRule="exact"/>
              <w:ind w:left="40"/>
              <w:rPr>
                <w:rFonts w:ascii="Times New Roman" w:eastAsia="Times New Roman" w:hAnsi="Times New Roman"/>
                <w:color w:val="343434"/>
                <w:sz w:val="18"/>
              </w:rPr>
            </w:pPr>
            <w:proofErr w:type="gramStart"/>
            <w:r>
              <w:rPr>
                <w:rFonts w:ascii="Times New Roman" w:eastAsia="Times New Roman" w:hAnsi="Times New Roman"/>
                <w:color w:val="343434"/>
                <w:sz w:val="18"/>
              </w:rPr>
              <w:t>değerinin</w:t>
            </w:r>
            <w:proofErr w:type="gramEnd"/>
            <w:r>
              <w:rPr>
                <w:rFonts w:ascii="Times New Roman" w:eastAsia="Times New Roman" w:hAnsi="Times New Roman"/>
                <w:color w:val="343434"/>
                <w:sz w:val="18"/>
              </w:rPr>
              <w:t>&lt;%90’nın altında olduğu ciddi nefes darlığı olan hastalar</w:t>
            </w: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020" w:type="dxa"/>
            <w:gridSpan w:val="6"/>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 xml:space="preserve">Şiddetli </w:t>
            </w:r>
            <w:proofErr w:type="spellStart"/>
            <w:r>
              <w:rPr>
                <w:rFonts w:ascii="Times New Roman" w:eastAsia="Times New Roman" w:hAnsi="Times New Roman"/>
                <w:color w:val="343434"/>
                <w:sz w:val="18"/>
              </w:rPr>
              <w:t>stridor</w:t>
            </w:r>
            <w:proofErr w:type="spellEnd"/>
            <w:r>
              <w:rPr>
                <w:rFonts w:ascii="Times New Roman" w:eastAsia="Times New Roman" w:hAnsi="Times New Roman"/>
                <w:color w:val="343434"/>
                <w:sz w:val="18"/>
              </w:rPr>
              <w:t xml:space="preserve"> veya yutkunma güçlüğü ile beraber olan havayolu tıkanıklığı riski</w:t>
            </w: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21"/>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9" w:lineRule="exact"/>
              <w:ind w:left="60"/>
              <w:rPr>
                <w:rFonts w:ascii="Times New Roman" w:eastAsia="Times New Roman" w:hAnsi="Times New Roman"/>
                <w:color w:val="343434"/>
                <w:sz w:val="18"/>
              </w:rPr>
            </w:pPr>
            <w:r>
              <w:rPr>
                <w:rFonts w:ascii="Times New Roman" w:eastAsia="Times New Roman" w:hAnsi="Times New Roman"/>
                <w:color w:val="343434"/>
                <w:sz w:val="18"/>
              </w:rPr>
              <w:t>Dolaşım bozukluğu</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06"/>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7"/>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34" w:type="dxa"/>
            <w:gridSpan w:val="2"/>
            <w:shd w:val="clear" w:color="auto" w:fill="auto"/>
            <w:vAlign w:val="bottom"/>
          </w:tcPr>
          <w:p w:rsidR="005423E4" w:rsidRDefault="005423E4" w:rsidP="005D65AA">
            <w:pPr>
              <w:spacing w:line="0" w:lineRule="atLeast"/>
              <w:ind w:left="60"/>
              <w:rPr>
                <w:rFonts w:ascii="Times New Roman" w:eastAsia="Times New Roman" w:hAnsi="Times New Roman"/>
                <w:color w:val="343434"/>
                <w:w w:val="99"/>
                <w:sz w:val="18"/>
              </w:rPr>
            </w:pPr>
            <w:r>
              <w:rPr>
                <w:rFonts w:ascii="Times New Roman" w:eastAsia="Times New Roman" w:hAnsi="Times New Roman"/>
                <w:color w:val="343434"/>
                <w:w w:val="99"/>
                <w:sz w:val="18"/>
              </w:rPr>
              <w:t xml:space="preserve">-Nemli, soğuk deri, </w:t>
            </w:r>
            <w:proofErr w:type="spellStart"/>
            <w:r>
              <w:rPr>
                <w:rFonts w:ascii="Times New Roman" w:eastAsia="Times New Roman" w:hAnsi="Times New Roman"/>
                <w:color w:val="343434"/>
                <w:w w:val="99"/>
                <w:sz w:val="18"/>
              </w:rPr>
              <w:t>perfüzyon</w:t>
            </w:r>
            <w:proofErr w:type="spellEnd"/>
            <w:r>
              <w:rPr>
                <w:rFonts w:ascii="Times New Roman" w:eastAsia="Times New Roman" w:hAnsi="Times New Roman"/>
                <w:color w:val="343434"/>
                <w:w w:val="99"/>
                <w:sz w:val="18"/>
              </w:rPr>
              <w:t xml:space="preserve"> bozukluğu</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r>
      <w:tr w:rsidR="005423E4" w:rsidTr="005423E4">
        <w:trPr>
          <w:trHeight w:val="216"/>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3394" w:type="dxa"/>
            <w:gridSpan w:val="4"/>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r>
              <w:rPr>
                <w:rFonts w:ascii="Times New Roman" w:eastAsia="Times New Roman" w:hAnsi="Times New Roman"/>
                <w:sz w:val="18"/>
              </w:rPr>
              <w:t>Kategori 2: Hayatı tehdit etme olasılığı</w:t>
            </w: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34" w:type="dxa"/>
            <w:gridSpan w:val="2"/>
            <w:shd w:val="clear" w:color="auto" w:fill="auto"/>
            <w:vAlign w:val="bottom"/>
          </w:tcPr>
          <w:p w:rsidR="005423E4" w:rsidRDefault="005423E4" w:rsidP="005D65AA">
            <w:pPr>
              <w:spacing w:line="0" w:lineRule="atLeast"/>
              <w:ind w:left="60"/>
              <w:rPr>
                <w:rFonts w:ascii="Times New Roman" w:eastAsia="Times New Roman" w:hAnsi="Times New Roman"/>
                <w:color w:val="343434"/>
                <w:sz w:val="18"/>
              </w:rPr>
            </w:pPr>
            <w:r>
              <w:rPr>
                <w:rFonts w:ascii="Times New Roman" w:eastAsia="Times New Roman" w:hAnsi="Times New Roman"/>
                <w:color w:val="343434"/>
                <w:sz w:val="18"/>
              </w:rPr>
              <w:t>-Kalp hızı&lt;50 veya &gt;150 olması</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r>
      <w:tr w:rsidR="005423E4" w:rsidTr="005423E4">
        <w:trPr>
          <w:trHeight w:val="19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7"/>
              </w:rPr>
            </w:pPr>
          </w:p>
        </w:tc>
        <w:tc>
          <w:tcPr>
            <w:tcW w:w="2656" w:type="dxa"/>
            <w:gridSpan w:val="3"/>
            <w:shd w:val="clear" w:color="auto" w:fill="auto"/>
            <w:vAlign w:val="bottom"/>
          </w:tcPr>
          <w:p w:rsidR="005423E4" w:rsidRDefault="005423E4" w:rsidP="005D65AA">
            <w:pPr>
              <w:spacing w:line="199" w:lineRule="exact"/>
              <w:ind w:left="100"/>
              <w:rPr>
                <w:rFonts w:ascii="Times New Roman" w:eastAsia="Times New Roman" w:hAnsi="Times New Roman"/>
                <w:sz w:val="18"/>
              </w:rPr>
            </w:pPr>
            <w:proofErr w:type="gramStart"/>
            <w:r>
              <w:rPr>
                <w:rFonts w:ascii="Times New Roman" w:eastAsia="Times New Roman" w:hAnsi="Times New Roman"/>
                <w:sz w:val="18"/>
              </w:rPr>
              <w:t>yüksek</w:t>
            </w:r>
            <w:proofErr w:type="gramEnd"/>
            <w:r>
              <w:rPr>
                <w:rFonts w:ascii="Times New Roman" w:eastAsia="Times New Roman" w:hAnsi="Times New Roman"/>
                <w:sz w:val="18"/>
              </w:rPr>
              <w:t xml:space="preserve"> olan ve 10 dakika</w:t>
            </w: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4832" w:type="dxa"/>
            <w:gridSpan w:val="4"/>
            <w:shd w:val="clear" w:color="auto" w:fill="auto"/>
            <w:vAlign w:val="bottom"/>
          </w:tcPr>
          <w:p w:rsidR="005423E4" w:rsidRDefault="005423E4" w:rsidP="005D65AA">
            <w:pPr>
              <w:spacing w:line="199" w:lineRule="exact"/>
              <w:ind w:left="60"/>
              <w:rPr>
                <w:rFonts w:ascii="Times New Roman" w:eastAsia="Times New Roman" w:hAnsi="Times New Roman"/>
                <w:color w:val="343434"/>
                <w:sz w:val="18"/>
              </w:rPr>
            </w:pPr>
            <w:r>
              <w:rPr>
                <w:rFonts w:ascii="Times New Roman" w:eastAsia="Times New Roman" w:hAnsi="Times New Roman"/>
                <w:color w:val="343434"/>
                <w:sz w:val="18"/>
              </w:rPr>
              <w:t>-</w:t>
            </w:r>
            <w:proofErr w:type="spellStart"/>
            <w:r>
              <w:rPr>
                <w:rFonts w:ascii="Times New Roman" w:eastAsia="Times New Roman" w:hAnsi="Times New Roman"/>
                <w:color w:val="343434"/>
                <w:sz w:val="18"/>
              </w:rPr>
              <w:t>Hemodinamik</w:t>
            </w:r>
            <w:proofErr w:type="spellEnd"/>
            <w:r>
              <w:rPr>
                <w:rFonts w:ascii="Times New Roman" w:eastAsia="Times New Roman" w:hAnsi="Times New Roman"/>
                <w:color w:val="343434"/>
                <w:sz w:val="18"/>
              </w:rPr>
              <w:t xml:space="preserve"> bulgularla beraber olan hipotansiyon</w:t>
            </w: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7"/>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7"/>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3394" w:type="dxa"/>
            <w:gridSpan w:val="4"/>
            <w:tcBorders>
              <w:right w:val="single" w:sz="8" w:space="0" w:color="auto"/>
            </w:tcBorders>
            <w:shd w:val="clear" w:color="auto" w:fill="auto"/>
            <w:vAlign w:val="bottom"/>
          </w:tcPr>
          <w:p w:rsidR="005423E4" w:rsidRDefault="005423E4" w:rsidP="005D65AA">
            <w:pPr>
              <w:spacing w:line="0" w:lineRule="atLeast"/>
              <w:ind w:left="100"/>
              <w:rPr>
                <w:rFonts w:ascii="Times New Roman" w:eastAsia="Times New Roman" w:hAnsi="Times New Roman"/>
                <w:sz w:val="18"/>
              </w:rPr>
            </w:pPr>
            <w:proofErr w:type="gramStart"/>
            <w:r>
              <w:rPr>
                <w:rFonts w:ascii="Times New Roman" w:eastAsia="Times New Roman" w:hAnsi="Times New Roman"/>
                <w:sz w:val="18"/>
              </w:rPr>
              <w:t>içerisinde</w:t>
            </w:r>
            <w:proofErr w:type="gramEnd"/>
            <w:r>
              <w:rPr>
                <w:rFonts w:ascii="Times New Roman" w:eastAsia="Times New Roman" w:hAnsi="Times New Roman"/>
                <w:sz w:val="18"/>
              </w:rPr>
              <w:t xml:space="preserve"> değerlendirilip tedavi edilmesi</w:t>
            </w: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 xml:space="preserve">Akut </w:t>
            </w:r>
            <w:proofErr w:type="spellStart"/>
            <w:r>
              <w:rPr>
                <w:rFonts w:ascii="Times New Roman" w:eastAsia="Times New Roman" w:hAnsi="Times New Roman"/>
                <w:color w:val="343434"/>
                <w:sz w:val="18"/>
              </w:rPr>
              <w:t>hemiparazi</w:t>
            </w:r>
            <w:proofErr w:type="spellEnd"/>
            <w:r>
              <w:rPr>
                <w:rFonts w:ascii="Times New Roman" w:eastAsia="Times New Roman" w:hAnsi="Times New Roman"/>
                <w:color w:val="343434"/>
                <w:sz w:val="18"/>
              </w:rPr>
              <w:t>/</w:t>
            </w:r>
            <w:proofErr w:type="spellStart"/>
            <w:r>
              <w:rPr>
                <w:rFonts w:ascii="Times New Roman" w:eastAsia="Times New Roman" w:hAnsi="Times New Roman"/>
                <w:color w:val="343434"/>
                <w:sz w:val="18"/>
              </w:rPr>
              <w:t>disfazi</w:t>
            </w:r>
            <w:proofErr w:type="spellEnd"/>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20"/>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656" w:type="dxa"/>
            <w:gridSpan w:val="3"/>
            <w:shd w:val="clear" w:color="auto" w:fill="auto"/>
            <w:vAlign w:val="bottom"/>
          </w:tcPr>
          <w:p w:rsidR="005423E4" w:rsidRDefault="005423E4" w:rsidP="005D65AA">
            <w:pPr>
              <w:spacing w:line="204" w:lineRule="exact"/>
              <w:ind w:left="100"/>
              <w:rPr>
                <w:rFonts w:ascii="Times New Roman" w:eastAsia="Times New Roman" w:hAnsi="Times New Roman"/>
                <w:sz w:val="18"/>
              </w:rPr>
            </w:pPr>
            <w:proofErr w:type="gramStart"/>
            <w:r>
              <w:rPr>
                <w:rFonts w:ascii="Times New Roman" w:eastAsia="Times New Roman" w:hAnsi="Times New Roman"/>
                <w:sz w:val="18"/>
              </w:rPr>
              <w:t>gerekli</w:t>
            </w:r>
            <w:proofErr w:type="gramEnd"/>
            <w:r>
              <w:rPr>
                <w:rFonts w:ascii="Times New Roman" w:eastAsia="Times New Roman" w:hAnsi="Times New Roman"/>
                <w:sz w:val="18"/>
              </w:rPr>
              <w:t xml:space="preserve"> durumlar.</w:t>
            </w: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8" w:lineRule="exact"/>
              <w:ind w:left="60"/>
              <w:rPr>
                <w:rFonts w:ascii="Times New Roman" w:eastAsia="Times New Roman" w:hAnsi="Times New Roman"/>
                <w:color w:val="343434"/>
                <w:sz w:val="18"/>
              </w:rPr>
            </w:pPr>
            <w:r>
              <w:rPr>
                <w:rFonts w:ascii="Times New Roman" w:eastAsia="Times New Roman" w:hAnsi="Times New Roman"/>
                <w:color w:val="343434"/>
                <w:sz w:val="18"/>
              </w:rPr>
              <w:t>Letarji ile birlikte ateş (her yaş)</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832" w:type="dxa"/>
            <w:gridSpan w:val="4"/>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proofErr w:type="spellStart"/>
            <w:r>
              <w:rPr>
                <w:rFonts w:ascii="Times New Roman" w:eastAsia="Times New Roman" w:hAnsi="Times New Roman"/>
                <w:color w:val="343434"/>
                <w:sz w:val="18"/>
              </w:rPr>
              <w:t>İrrigasyon</w:t>
            </w:r>
            <w:proofErr w:type="spellEnd"/>
            <w:r>
              <w:rPr>
                <w:rFonts w:ascii="Times New Roman" w:eastAsia="Times New Roman" w:hAnsi="Times New Roman"/>
                <w:color w:val="343434"/>
                <w:sz w:val="18"/>
              </w:rPr>
              <w:t xml:space="preserve"> gerektiren asit/alkali ile göz teması</w:t>
            </w: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21"/>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832" w:type="dxa"/>
            <w:gridSpan w:val="4"/>
            <w:shd w:val="clear" w:color="auto" w:fill="auto"/>
            <w:vAlign w:val="bottom"/>
          </w:tcPr>
          <w:p w:rsidR="005423E4" w:rsidRDefault="005423E4" w:rsidP="005D65AA">
            <w:pPr>
              <w:spacing w:line="199" w:lineRule="exact"/>
              <w:ind w:left="60"/>
              <w:rPr>
                <w:rFonts w:ascii="Times New Roman" w:eastAsia="Times New Roman" w:hAnsi="Times New Roman"/>
                <w:color w:val="343434"/>
                <w:sz w:val="18"/>
              </w:rPr>
            </w:pPr>
            <w:proofErr w:type="spellStart"/>
            <w:r>
              <w:rPr>
                <w:rFonts w:ascii="Times New Roman" w:eastAsia="Times New Roman" w:hAnsi="Times New Roman"/>
                <w:color w:val="343434"/>
                <w:sz w:val="18"/>
              </w:rPr>
              <w:t>Major</w:t>
            </w:r>
            <w:proofErr w:type="spellEnd"/>
            <w:r>
              <w:rPr>
                <w:rFonts w:ascii="Times New Roman" w:eastAsia="Times New Roman" w:hAnsi="Times New Roman"/>
                <w:color w:val="343434"/>
                <w:sz w:val="18"/>
              </w:rPr>
              <w:t xml:space="preserve"> </w:t>
            </w:r>
            <w:proofErr w:type="spellStart"/>
            <w:r>
              <w:rPr>
                <w:rFonts w:ascii="Times New Roman" w:eastAsia="Times New Roman" w:hAnsi="Times New Roman"/>
                <w:color w:val="343434"/>
                <w:sz w:val="18"/>
              </w:rPr>
              <w:t>fraktür</w:t>
            </w:r>
            <w:proofErr w:type="spellEnd"/>
            <w:r>
              <w:rPr>
                <w:rFonts w:ascii="Times New Roman" w:eastAsia="Times New Roman" w:hAnsi="Times New Roman"/>
                <w:color w:val="343434"/>
                <w:sz w:val="18"/>
              </w:rPr>
              <w:t xml:space="preserve"> veya ampütasyon gibi ciddi </w:t>
            </w:r>
            <w:proofErr w:type="gramStart"/>
            <w:r>
              <w:rPr>
                <w:rFonts w:ascii="Times New Roman" w:eastAsia="Times New Roman" w:hAnsi="Times New Roman"/>
                <w:color w:val="343434"/>
                <w:sz w:val="18"/>
              </w:rPr>
              <w:t>lokalize</w:t>
            </w:r>
            <w:proofErr w:type="gramEnd"/>
            <w:r>
              <w:rPr>
                <w:rFonts w:ascii="Times New Roman" w:eastAsia="Times New Roman" w:hAnsi="Times New Roman"/>
                <w:color w:val="343434"/>
                <w:sz w:val="18"/>
              </w:rPr>
              <w:t xml:space="preserve"> travma</w:t>
            </w: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Herhangi bir nedenle olan ciddi ağrı</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08"/>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4832" w:type="dxa"/>
            <w:gridSpan w:val="4"/>
            <w:shd w:val="clear" w:color="auto" w:fill="auto"/>
            <w:vAlign w:val="bottom"/>
          </w:tcPr>
          <w:p w:rsidR="005423E4" w:rsidRDefault="005423E4" w:rsidP="005D65AA">
            <w:pPr>
              <w:spacing w:line="0" w:lineRule="atLeast"/>
              <w:ind w:left="120"/>
              <w:rPr>
                <w:rFonts w:ascii="Times New Roman" w:eastAsia="Times New Roman" w:hAnsi="Times New Roman"/>
                <w:color w:val="343434"/>
                <w:sz w:val="18"/>
              </w:rPr>
            </w:pPr>
            <w:r>
              <w:rPr>
                <w:rFonts w:ascii="Times New Roman" w:eastAsia="Times New Roman" w:hAnsi="Times New Roman"/>
                <w:color w:val="343434"/>
                <w:sz w:val="18"/>
              </w:rPr>
              <w:t xml:space="preserve">-Önemli </w:t>
            </w:r>
            <w:proofErr w:type="spellStart"/>
            <w:r>
              <w:rPr>
                <w:rFonts w:ascii="Times New Roman" w:eastAsia="Times New Roman" w:hAnsi="Times New Roman"/>
                <w:color w:val="343434"/>
                <w:sz w:val="18"/>
              </w:rPr>
              <w:t>sedatif</w:t>
            </w:r>
            <w:proofErr w:type="spellEnd"/>
            <w:r>
              <w:rPr>
                <w:rFonts w:ascii="Times New Roman" w:eastAsia="Times New Roman" w:hAnsi="Times New Roman"/>
                <w:color w:val="343434"/>
                <w:sz w:val="18"/>
              </w:rPr>
              <w:t xml:space="preserve"> veya diğer </w:t>
            </w:r>
            <w:proofErr w:type="spellStart"/>
            <w:r>
              <w:rPr>
                <w:rFonts w:ascii="Times New Roman" w:eastAsia="Times New Roman" w:hAnsi="Times New Roman"/>
                <w:color w:val="343434"/>
                <w:sz w:val="18"/>
              </w:rPr>
              <w:t>toksik</w:t>
            </w:r>
            <w:proofErr w:type="spellEnd"/>
            <w:r>
              <w:rPr>
                <w:rFonts w:ascii="Times New Roman" w:eastAsia="Times New Roman" w:hAnsi="Times New Roman"/>
                <w:color w:val="343434"/>
                <w:sz w:val="18"/>
              </w:rPr>
              <w:t xml:space="preserve"> maddelerin oral alımı</w:t>
            </w: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r>
      <w:tr w:rsidR="005423E4" w:rsidTr="005423E4">
        <w:trPr>
          <w:trHeight w:val="21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34" w:type="dxa"/>
            <w:gridSpan w:val="2"/>
            <w:shd w:val="clear" w:color="auto" w:fill="auto"/>
            <w:vAlign w:val="bottom"/>
          </w:tcPr>
          <w:p w:rsidR="005423E4" w:rsidRDefault="005423E4" w:rsidP="005D65AA">
            <w:pPr>
              <w:spacing w:line="197" w:lineRule="exact"/>
              <w:ind w:left="60"/>
              <w:rPr>
                <w:rFonts w:ascii="Times New Roman" w:eastAsia="Times New Roman" w:hAnsi="Times New Roman"/>
                <w:color w:val="343434"/>
                <w:sz w:val="18"/>
              </w:rPr>
            </w:pPr>
            <w:r>
              <w:rPr>
                <w:rFonts w:ascii="Times New Roman" w:eastAsia="Times New Roman" w:hAnsi="Times New Roman"/>
                <w:color w:val="343434"/>
                <w:sz w:val="18"/>
              </w:rPr>
              <w:t>Davranışsal/Psikiyatrik</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09"/>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53" w:type="dxa"/>
            <w:tcBorders>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99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1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7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34" w:type="dxa"/>
            <w:gridSpan w:val="2"/>
            <w:shd w:val="clear" w:color="auto" w:fill="auto"/>
            <w:vAlign w:val="bottom"/>
          </w:tcPr>
          <w:p w:rsidR="005423E4" w:rsidRDefault="005423E4" w:rsidP="005D65AA">
            <w:pPr>
              <w:spacing w:line="0" w:lineRule="atLeast"/>
              <w:ind w:left="60"/>
              <w:rPr>
                <w:rFonts w:ascii="Times New Roman" w:eastAsia="Times New Roman" w:hAnsi="Times New Roman"/>
                <w:color w:val="343434"/>
                <w:sz w:val="18"/>
              </w:rPr>
            </w:pPr>
            <w:r>
              <w:rPr>
                <w:rFonts w:ascii="Times New Roman" w:eastAsia="Times New Roman" w:hAnsi="Times New Roman"/>
                <w:color w:val="343434"/>
                <w:sz w:val="18"/>
              </w:rPr>
              <w:t xml:space="preserve">-Şiddet içeren </w:t>
            </w:r>
            <w:proofErr w:type="gramStart"/>
            <w:r>
              <w:rPr>
                <w:rFonts w:ascii="Times New Roman" w:eastAsia="Times New Roman" w:hAnsi="Times New Roman"/>
                <w:color w:val="343434"/>
                <w:sz w:val="18"/>
              </w:rPr>
              <w:t>agresif</w:t>
            </w:r>
            <w:proofErr w:type="gramEnd"/>
            <w:r>
              <w:rPr>
                <w:rFonts w:ascii="Times New Roman" w:eastAsia="Times New Roman" w:hAnsi="Times New Roman"/>
                <w:color w:val="343434"/>
                <w:sz w:val="18"/>
              </w:rPr>
              <w:t xml:space="preserve"> davranışlar</w:t>
            </w:r>
          </w:p>
        </w:tc>
        <w:tc>
          <w:tcPr>
            <w:tcW w:w="125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5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158"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87"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r>
      <w:tr w:rsidR="005423E4" w:rsidTr="005423E4">
        <w:trPr>
          <w:trHeight w:val="213"/>
        </w:trPr>
        <w:tc>
          <w:tcPr>
            <w:tcW w:w="172"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53" w:type="dxa"/>
            <w:tcBorders>
              <w:bottom w:val="single" w:sz="8" w:space="0" w:color="auto"/>
              <w:right w:val="single" w:sz="8" w:space="0" w:color="auto"/>
            </w:tcBorders>
            <w:shd w:val="clear" w:color="auto" w:fill="FF0000"/>
            <w:vAlign w:val="bottom"/>
          </w:tcPr>
          <w:p w:rsidR="005423E4" w:rsidRDefault="005423E4" w:rsidP="005D65AA">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99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1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738"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4832" w:type="dxa"/>
            <w:gridSpan w:val="4"/>
            <w:tcBorders>
              <w:bottom w:val="single" w:sz="8" w:space="0" w:color="auto"/>
            </w:tcBorders>
            <w:shd w:val="clear" w:color="auto" w:fill="auto"/>
            <w:vAlign w:val="bottom"/>
          </w:tcPr>
          <w:p w:rsidR="005423E4" w:rsidRDefault="005423E4" w:rsidP="005D65AA">
            <w:pPr>
              <w:spacing w:line="0" w:lineRule="atLeast"/>
              <w:ind w:left="60"/>
              <w:rPr>
                <w:rFonts w:ascii="Times New Roman" w:eastAsia="Times New Roman" w:hAnsi="Times New Roman"/>
                <w:color w:val="343434"/>
                <w:sz w:val="18"/>
              </w:rPr>
            </w:pPr>
            <w:r>
              <w:rPr>
                <w:rFonts w:ascii="Times New Roman" w:eastAsia="Times New Roman" w:hAnsi="Times New Roman"/>
                <w:color w:val="343434"/>
                <w:sz w:val="18"/>
              </w:rPr>
              <w:t>-Kendine veya diğerlerine zarar veren davranışla</w:t>
            </w:r>
          </w:p>
        </w:tc>
        <w:tc>
          <w:tcPr>
            <w:tcW w:w="115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8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r>
    </w:tbl>
    <w:p w:rsidR="005423E4" w:rsidRDefault="005423E4" w:rsidP="005423E4">
      <w:pPr>
        <w:spacing w:line="20"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b/>
        </w:rPr>
      </w:pPr>
      <w:r>
        <w:rPr>
          <w:rFonts w:ascii="Times New Roman" w:eastAsia="Times New Roman" w:hAnsi="Times New Roman"/>
          <w:b/>
        </w:rPr>
        <w:t>6.1.4.  İlaç, Malzeme Ve Cihazların Yönetimi:</w:t>
      </w:r>
    </w:p>
    <w:p w:rsidR="005423E4" w:rsidRDefault="005423E4" w:rsidP="003A6B95">
      <w:pPr>
        <w:spacing w:line="228" w:lineRule="auto"/>
        <w:rPr>
          <w:rFonts w:ascii="Times New Roman" w:eastAsia="Times New Roman" w:hAnsi="Times New Roman"/>
        </w:rPr>
      </w:pPr>
      <w:r>
        <w:rPr>
          <w:rFonts w:ascii="Times New Roman" w:eastAsia="Times New Roman" w:hAnsi="Times New Roman"/>
        </w:rPr>
        <w:t xml:space="preserve">Acil müdahale araba/çantasında </w:t>
      </w:r>
      <w:proofErr w:type="gramStart"/>
      <w:r>
        <w:rPr>
          <w:rFonts w:ascii="Times New Roman" w:eastAsia="Times New Roman" w:hAnsi="Times New Roman"/>
        </w:rPr>
        <w:t>bulunması  gereken</w:t>
      </w:r>
      <w:proofErr w:type="gramEnd"/>
      <w:r>
        <w:rPr>
          <w:rFonts w:ascii="Times New Roman" w:eastAsia="Times New Roman" w:hAnsi="Times New Roman"/>
        </w:rPr>
        <w:t xml:space="preserve"> ilaç,  malzeme ve cihazlar ilgili mevzuat çerçevesinde belirlenerek “</w:t>
      </w:r>
      <w:r>
        <w:rPr>
          <w:rFonts w:ascii="Times New Roman" w:eastAsia="Times New Roman" w:hAnsi="Times New Roman"/>
          <w:b/>
        </w:rPr>
        <w:t>Acil</w:t>
      </w:r>
      <w:r w:rsidR="003A6B95">
        <w:rPr>
          <w:rFonts w:ascii="Times New Roman" w:eastAsia="Times New Roman" w:hAnsi="Times New Roman"/>
          <w:b/>
        </w:rPr>
        <w:t xml:space="preserve"> </w:t>
      </w:r>
      <w:r>
        <w:rPr>
          <w:rFonts w:ascii="Times New Roman" w:eastAsia="Times New Roman" w:hAnsi="Times New Roman"/>
          <w:b/>
        </w:rPr>
        <w:t xml:space="preserve">Müdahale Seti İlaç Ve Malzeme Takip Formu” </w:t>
      </w:r>
      <w:r>
        <w:rPr>
          <w:rFonts w:ascii="Times New Roman" w:eastAsia="Times New Roman" w:hAnsi="Times New Roman"/>
        </w:rPr>
        <w:t>formu ile</w:t>
      </w:r>
      <w:r>
        <w:rPr>
          <w:rFonts w:ascii="Times New Roman" w:eastAsia="Times New Roman" w:hAnsi="Times New Roman"/>
          <w:b/>
        </w:rPr>
        <w:t xml:space="preserve"> </w:t>
      </w:r>
      <w:r>
        <w:rPr>
          <w:rFonts w:ascii="Times New Roman" w:eastAsia="Times New Roman" w:hAnsi="Times New Roman"/>
        </w:rPr>
        <w:t>kayıt altına alınır.</w:t>
      </w:r>
    </w:p>
    <w:p w:rsidR="005423E4" w:rsidRDefault="005423E4" w:rsidP="003A6B95">
      <w:pPr>
        <w:spacing w:line="1" w:lineRule="exact"/>
        <w:rPr>
          <w:rFonts w:ascii="Times New Roman" w:eastAsia="Times New Roman" w:hAnsi="Times New Roman"/>
        </w:rPr>
      </w:pPr>
    </w:p>
    <w:p w:rsidR="005423E4" w:rsidRDefault="005423E4" w:rsidP="003A6B95">
      <w:pPr>
        <w:spacing w:line="267" w:lineRule="auto"/>
        <w:jc w:val="both"/>
        <w:rPr>
          <w:rFonts w:ascii="Times New Roman" w:eastAsia="Times New Roman" w:hAnsi="Times New Roman"/>
        </w:rPr>
      </w:pPr>
      <w:r>
        <w:rPr>
          <w:rFonts w:ascii="Times New Roman" w:eastAsia="Times New Roman" w:hAnsi="Times New Roman"/>
          <w:sz w:val="19"/>
        </w:rPr>
        <w:t xml:space="preserve">Acil Serviste kullanılan tüm ilaç ve malzemelerin </w:t>
      </w:r>
      <w:proofErr w:type="spellStart"/>
      <w:r>
        <w:rPr>
          <w:rFonts w:ascii="Times New Roman" w:eastAsia="Times New Roman" w:hAnsi="Times New Roman"/>
          <w:sz w:val="19"/>
        </w:rPr>
        <w:t>miad</w:t>
      </w:r>
      <w:proofErr w:type="spellEnd"/>
      <w:r>
        <w:rPr>
          <w:rFonts w:ascii="Times New Roman" w:eastAsia="Times New Roman" w:hAnsi="Times New Roman"/>
          <w:sz w:val="19"/>
        </w:rPr>
        <w:t xml:space="preserve"> ve stok takibi otomasyon üzerinden yapılır. Narkotik ve </w:t>
      </w:r>
      <w:proofErr w:type="spellStart"/>
      <w:r>
        <w:rPr>
          <w:rFonts w:ascii="Times New Roman" w:eastAsia="Times New Roman" w:hAnsi="Times New Roman"/>
          <w:sz w:val="19"/>
        </w:rPr>
        <w:t>pisikotrop</w:t>
      </w:r>
      <w:proofErr w:type="spellEnd"/>
      <w:r>
        <w:rPr>
          <w:rFonts w:ascii="Times New Roman" w:eastAsia="Times New Roman" w:hAnsi="Times New Roman"/>
          <w:sz w:val="19"/>
        </w:rPr>
        <w:t xml:space="preserve"> ilaçlar </w:t>
      </w:r>
      <w:r>
        <w:rPr>
          <w:rFonts w:ascii="Times New Roman" w:eastAsia="Times New Roman" w:hAnsi="Times New Roman"/>
          <w:b/>
          <w:sz w:val="19"/>
        </w:rPr>
        <w:t>“İlaç Yönetimi Prosedürüne”</w:t>
      </w:r>
      <w:r>
        <w:rPr>
          <w:rFonts w:ascii="Times New Roman" w:eastAsia="Times New Roman" w:hAnsi="Times New Roman"/>
          <w:sz w:val="19"/>
        </w:rPr>
        <w:t xml:space="preserve"> göre temin edilerek, takipleri </w:t>
      </w:r>
      <w:proofErr w:type="spellStart"/>
      <w:proofErr w:type="gramStart"/>
      <w:r>
        <w:rPr>
          <w:rFonts w:ascii="Times New Roman" w:eastAsia="Times New Roman" w:hAnsi="Times New Roman"/>
          <w:sz w:val="19"/>
        </w:rPr>
        <w:t>yapılır.</w:t>
      </w:r>
      <w:r>
        <w:rPr>
          <w:rFonts w:ascii="Times New Roman" w:eastAsia="Times New Roman" w:hAnsi="Times New Roman"/>
        </w:rPr>
        <w:t>İlaç</w:t>
      </w:r>
      <w:proofErr w:type="spellEnd"/>
      <w:proofErr w:type="gramEnd"/>
      <w:r>
        <w:rPr>
          <w:rFonts w:ascii="Times New Roman" w:eastAsia="Times New Roman" w:hAnsi="Times New Roman"/>
        </w:rPr>
        <w:t>, malzeme ve cihazların sürekliliği sağlanır ve kullanıma hazır halde bulundurulur.</w:t>
      </w:r>
    </w:p>
    <w:p w:rsidR="005423E4" w:rsidRDefault="005423E4" w:rsidP="003A6B95">
      <w:pPr>
        <w:tabs>
          <w:tab w:val="left" w:pos="1160"/>
        </w:tabs>
        <w:spacing w:line="0" w:lineRule="atLeast"/>
        <w:rPr>
          <w:rFonts w:ascii="Times New Roman" w:eastAsia="Times New Roman" w:hAnsi="Times New Roman"/>
          <w:b/>
          <w:sz w:val="19"/>
        </w:rPr>
      </w:pPr>
      <w:r>
        <w:rPr>
          <w:rFonts w:ascii="Times New Roman" w:eastAsia="Times New Roman" w:hAnsi="Times New Roman"/>
          <w:b/>
        </w:rPr>
        <w:t>6.1.5.</w:t>
      </w:r>
      <w:r>
        <w:rPr>
          <w:rFonts w:ascii="Times New Roman" w:eastAsia="Times New Roman" w:hAnsi="Times New Roman"/>
        </w:rPr>
        <w:tab/>
      </w:r>
      <w:r>
        <w:rPr>
          <w:rFonts w:ascii="Times New Roman" w:eastAsia="Times New Roman" w:hAnsi="Times New Roman"/>
          <w:b/>
          <w:sz w:val="19"/>
        </w:rPr>
        <w:t>Muayene, Müdahale, Tanı Ve Konsültasyon Süreçleri:</w:t>
      </w:r>
    </w:p>
    <w:p w:rsidR="005423E4" w:rsidRDefault="005423E4" w:rsidP="0057481E">
      <w:pPr>
        <w:spacing w:line="0" w:lineRule="atLeast"/>
        <w:rPr>
          <w:rFonts w:ascii="Times New Roman" w:eastAsia="Times New Roman" w:hAnsi="Times New Roman"/>
        </w:rPr>
      </w:pPr>
      <w:r>
        <w:rPr>
          <w:rFonts w:ascii="Times New Roman" w:eastAsia="Times New Roman" w:hAnsi="Times New Roman"/>
          <w:noProof/>
        </w:rPr>
        <w:drawing>
          <wp:anchor distT="0" distB="0" distL="114300" distR="114300" simplePos="0" relativeHeight="251659264" behindDoc="1" locked="0" layoutInCell="1" allowOverlap="1" wp14:anchorId="384AB5B8" wp14:editId="252A13D6">
            <wp:simplePos x="0" y="0"/>
            <wp:positionH relativeFrom="column">
              <wp:posOffset>2473325</wp:posOffset>
            </wp:positionH>
            <wp:positionV relativeFrom="paragraph">
              <wp:posOffset>267970</wp:posOffset>
            </wp:positionV>
            <wp:extent cx="1628775" cy="464185"/>
            <wp:effectExtent l="0" t="0" r="9525" b="0"/>
            <wp:wrapNone/>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64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 xml:space="preserve">6.1.5.1.  Konsültasyon işlemleri: </w:t>
      </w:r>
      <w:r>
        <w:rPr>
          <w:rFonts w:ascii="Times New Roman" w:eastAsia="Times New Roman" w:hAnsi="Times New Roman"/>
        </w:rPr>
        <w:t>Acil servislerde</w:t>
      </w:r>
      <w:r>
        <w:rPr>
          <w:rFonts w:ascii="Times New Roman" w:eastAsia="Times New Roman" w:hAnsi="Times New Roman"/>
          <w:b/>
        </w:rPr>
        <w:t xml:space="preserve"> </w:t>
      </w:r>
      <w:proofErr w:type="gramStart"/>
      <w:r>
        <w:rPr>
          <w:rFonts w:ascii="Times New Roman" w:eastAsia="Times New Roman" w:hAnsi="Times New Roman"/>
        </w:rPr>
        <w:t>konsültasyona</w:t>
      </w:r>
      <w:proofErr w:type="gramEnd"/>
      <w:r>
        <w:rPr>
          <w:rFonts w:ascii="Times New Roman" w:eastAsia="Times New Roman" w:hAnsi="Times New Roman"/>
        </w:rPr>
        <w:t xml:space="preserve"> yönel</w:t>
      </w:r>
      <w:r w:rsidR="0057481E">
        <w:rPr>
          <w:rFonts w:ascii="Times New Roman" w:eastAsia="Times New Roman" w:hAnsi="Times New Roman"/>
        </w:rPr>
        <w:t>ik süreç aşağıda belirtilmiştir</w:t>
      </w:r>
    </w:p>
    <w:p w:rsidR="0057481E" w:rsidRDefault="0057481E" w:rsidP="0057481E">
      <w:pPr>
        <w:spacing w:line="0" w:lineRule="atLeast"/>
        <w:rPr>
          <w:rFonts w:ascii="Times New Roman" w:eastAsia="Times New Roman" w:hAnsi="Times New Roman"/>
        </w:rPr>
      </w:pPr>
    </w:p>
    <w:p w:rsidR="005423E4" w:rsidRDefault="005423E4" w:rsidP="005423E4">
      <w:pPr>
        <w:spacing w:line="0" w:lineRule="atLeast"/>
        <w:ind w:left="4120"/>
        <w:rPr>
          <w:rFonts w:ascii="Times New Roman" w:eastAsia="Times New Roman" w:hAnsi="Times New Roman"/>
        </w:rPr>
      </w:pPr>
      <w:r>
        <w:rPr>
          <w:rFonts w:ascii="Times New Roman" w:eastAsia="Times New Roman" w:hAnsi="Times New Roman"/>
        </w:rPr>
        <w:t>Hasta acil servise başvurur.</w:t>
      </w:r>
    </w:p>
    <w:p w:rsidR="005423E4" w:rsidRDefault="005423E4" w:rsidP="005423E4">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1" allowOverlap="1" wp14:anchorId="553773F5" wp14:editId="4B685991">
            <wp:simplePos x="0" y="0"/>
            <wp:positionH relativeFrom="column">
              <wp:posOffset>436880</wp:posOffset>
            </wp:positionH>
            <wp:positionV relativeFrom="paragraph">
              <wp:posOffset>282575</wp:posOffset>
            </wp:positionV>
            <wp:extent cx="5734050" cy="1079500"/>
            <wp:effectExtent l="0" t="0" r="0" b="6350"/>
            <wp:wrapNone/>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79500"/>
                    </a:xfrm>
                    <a:prstGeom prst="rect">
                      <a:avLst/>
                    </a:prstGeom>
                    <a:noFill/>
                  </pic:spPr>
                </pic:pic>
              </a:graphicData>
            </a:graphic>
            <wp14:sizeRelH relativeFrom="page">
              <wp14:pctWidth>0</wp14:pctWidth>
            </wp14:sizeRelH>
            <wp14:sizeRelV relativeFrom="page">
              <wp14:pctHeight>0</wp14:pctHeight>
            </wp14:sizeRelV>
          </wp:anchor>
        </w:drawing>
      </w:r>
    </w:p>
    <w:p w:rsidR="005423E4" w:rsidRDefault="005423E4" w:rsidP="005423E4">
      <w:pPr>
        <w:spacing w:line="200" w:lineRule="exact"/>
        <w:rPr>
          <w:rFonts w:ascii="Times New Roman" w:eastAsia="Times New Roman" w:hAnsi="Times New Roman"/>
        </w:rPr>
      </w:pPr>
    </w:p>
    <w:p w:rsidR="005423E4" w:rsidRDefault="005423E4" w:rsidP="005423E4">
      <w:pPr>
        <w:spacing w:line="256" w:lineRule="exact"/>
        <w:rPr>
          <w:rFonts w:ascii="Times New Roman" w:eastAsia="Times New Roman" w:hAnsi="Times New Roman"/>
        </w:rPr>
      </w:pPr>
    </w:p>
    <w:p w:rsidR="005423E4" w:rsidRDefault="005423E4" w:rsidP="005423E4">
      <w:pPr>
        <w:spacing w:line="0" w:lineRule="atLeast"/>
        <w:ind w:left="4420"/>
        <w:rPr>
          <w:rFonts w:ascii="Times New Roman" w:eastAsia="Times New Roman" w:hAnsi="Times New Roman"/>
        </w:rPr>
      </w:pPr>
      <w:r>
        <w:rPr>
          <w:rFonts w:ascii="Times New Roman" w:eastAsia="Times New Roman" w:hAnsi="Times New Roman"/>
        </w:rPr>
        <w:t xml:space="preserve">Hastanın </w:t>
      </w:r>
      <w:proofErr w:type="spellStart"/>
      <w:r>
        <w:rPr>
          <w:rFonts w:ascii="Times New Roman" w:eastAsia="Times New Roman" w:hAnsi="Times New Roman"/>
        </w:rPr>
        <w:t>trajı</w:t>
      </w:r>
      <w:proofErr w:type="spellEnd"/>
      <w:r>
        <w:rPr>
          <w:rFonts w:ascii="Times New Roman" w:eastAsia="Times New Roman" w:hAnsi="Times New Roman"/>
        </w:rPr>
        <w:t xml:space="preserve"> yapılır.</w:t>
      </w:r>
    </w:p>
    <w:p w:rsidR="005423E4" w:rsidRDefault="005423E4" w:rsidP="005423E4">
      <w:pPr>
        <w:spacing w:line="200" w:lineRule="exact"/>
        <w:rPr>
          <w:rFonts w:ascii="Times New Roman" w:eastAsia="Times New Roman" w:hAnsi="Times New Roman"/>
        </w:rPr>
      </w:pPr>
    </w:p>
    <w:p w:rsidR="005423E4" w:rsidRDefault="005423E4" w:rsidP="005423E4">
      <w:pPr>
        <w:spacing w:line="264" w:lineRule="exact"/>
        <w:rPr>
          <w:rFonts w:ascii="Times New Roman" w:eastAsia="Times New Roman" w:hAnsi="Times New Roman"/>
        </w:rPr>
      </w:pPr>
    </w:p>
    <w:p w:rsidR="005423E4" w:rsidRDefault="005423E4" w:rsidP="005423E4">
      <w:pPr>
        <w:spacing w:line="0" w:lineRule="atLeast"/>
        <w:ind w:left="76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Hastanın, acil servis hekimi tarafından muayene, gerekli tetkik sonuçları ile değerlendirmesi yapılır.</w:t>
      </w:r>
    </w:p>
    <w:p w:rsidR="005423E4" w:rsidRDefault="005423E4" w:rsidP="005423E4">
      <w:pPr>
        <w:spacing w:line="232" w:lineRule="auto"/>
        <w:ind w:left="76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Konsültasyon gereği olup olamadığına karar verilir.</w:t>
      </w:r>
    </w:p>
    <w:p w:rsidR="005423E4" w:rsidRDefault="005423E4" w:rsidP="005423E4">
      <w:pPr>
        <w:spacing w:line="20" w:lineRule="exact"/>
        <w:rPr>
          <w:rFonts w:ascii="Times New Roman" w:eastAsia="Times New Roman" w:hAnsi="Times New Roman"/>
        </w:rPr>
      </w:pPr>
    </w:p>
    <w:p w:rsidR="005423E4" w:rsidRDefault="005423E4" w:rsidP="005423E4">
      <w:pPr>
        <w:spacing w:line="200" w:lineRule="exact"/>
        <w:rPr>
          <w:rFonts w:ascii="Times New Roman" w:eastAsia="Times New Roman" w:hAnsi="Times New Roman"/>
        </w:rPr>
      </w:pPr>
    </w:p>
    <w:p w:rsidR="005423E4" w:rsidRDefault="005423E4" w:rsidP="005423E4">
      <w:pPr>
        <w:spacing w:line="200" w:lineRule="exact"/>
        <w:rPr>
          <w:rFonts w:ascii="Times New Roman" w:eastAsia="Times New Roman" w:hAnsi="Times New Roman"/>
        </w:rPr>
      </w:pPr>
    </w:p>
    <w:p w:rsidR="0057481E" w:rsidRDefault="005423E4" w:rsidP="0057481E">
      <w:pPr>
        <w:spacing w:line="28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1" allowOverlap="1" wp14:anchorId="58735C9D" wp14:editId="5CB4E779">
            <wp:simplePos x="0" y="0"/>
            <wp:positionH relativeFrom="column">
              <wp:posOffset>433705</wp:posOffset>
            </wp:positionH>
            <wp:positionV relativeFrom="paragraph">
              <wp:posOffset>153671</wp:posOffset>
            </wp:positionV>
            <wp:extent cx="5715000" cy="628650"/>
            <wp:effectExtent l="0" t="0" r="0" b="0"/>
            <wp:wrapNone/>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635" cy="628720"/>
                    </a:xfrm>
                    <a:prstGeom prst="rect">
                      <a:avLst/>
                    </a:prstGeom>
                    <a:noFill/>
                  </pic:spPr>
                </pic:pic>
              </a:graphicData>
            </a:graphic>
            <wp14:sizeRelH relativeFrom="page">
              <wp14:pctWidth>0</wp14:pctWidth>
            </wp14:sizeRelH>
            <wp14:sizeRelV relativeFrom="page">
              <wp14:pctHeight>0</wp14:pctHeight>
            </wp14:sizeRelV>
          </wp:anchor>
        </w:drawing>
      </w:r>
    </w:p>
    <w:p w:rsidR="0057481E" w:rsidRDefault="005423E4" w:rsidP="0057481E">
      <w:pPr>
        <w:spacing w:line="283" w:lineRule="exact"/>
        <w:rPr>
          <w:rFonts w:ascii="Times New Roman" w:eastAsia="Times New Roman" w:hAnsi="Times New Roman"/>
        </w:rPr>
      </w:pPr>
      <w:r>
        <w:rPr>
          <w:rFonts w:ascii="Times New Roman" w:eastAsia="Times New Roman" w:hAnsi="Times New Roman"/>
        </w:rPr>
        <w:t xml:space="preserve">                  </w:t>
      </w:r>
      <w:r w:rsidR="0057481E">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rPr>
        <w:t xml:space="preserve">Acil servis hekimi tarafında HBYS üzerinden </w:t>
      </w:r>
      <w:proofErr w:type="gramStart"/>
      <w:r>
        <w:rPr>
          <w:rFonts w:ascii="Times New Roman" w:eastAsia="Times New Roman" w:hAnsi="Times New Roman"/>
        </w:rPr>
        <w:t>konsültasyon</w:t>
      </w:r>
      <w:proofErr w:type="gramEnd"/>
      <w:r>
        <w:rPr>
          <w:rFonts w:ascii="Times New Roman" w:eastAsia="Times New Roman" w:hAnsi="Times New Roman"/>
        </w:rPr>
        <w:t xml:space="preserve"> istemi yapılır. </w:t>
      </w:r>
    </w:p>
    <w:p w:rsidR="005423E4" w:rsidRDefault="0057481E" w:rsidP="0057481E">
      <w:pPr>
        <w:spacing w:line="0" w:lineRule="atLeast"/>
        <w:ind w:right="1420"/>
        <w:jc w:val="center"/>
        <w:rPr>
          <w:rFonts w:ascii="Times New Roman" w:eastAsia="Times New Roman" w:hAnsi="Times New Roman"/>
        </w:rPr>
      </w:pPr>
      <w:r>
        <w:rPr>
          <w:rFonts w:ascii="Times New Roman" w:eastAsia="Times New Roman" w:hAnsi="Times New Roman"/>
        </w:rPr>
        <w:t xml:space="preserve">                                            </w:t>
      </w:r>
      <w:r w:rsidR="005423E4">
        <w:rPr>
          <w:rFonts w:ascii="Times New Roman" w:eastAsia="Times New Roman" w:hAnsi="Times New Roman"/>
        </w:rPr>
        <w:t xml:space="preserve">Bu istem hasta </w:t>
      </w:r>
      <w:proofErr w:type="gramStart"/>
      <w:r w:rsidR="005423E4">
        <w:rPr>
          <w:rFonts w:ascii="Times New Roman" w:eastAsia="Times New Roman" w:hAnsi="Times New Roman"/>
        </w:rPr>
        <w:t>dosyasına</w:t>
      </w:r>
      <w:r w:rsidR="005423E4">
        <w:rPr>
          <w:rFonts w:ascii="Times New Roman" w:eastAsia="Times New Roman" w:hAnsi="Times New Roman"/>
        </w:rPr>
        <w:t xml:space="preserve">  </w:t>
      </w:r>
      <w:r w:rsidR="005423E4">
        <w:rPr>
          <w:rFonts w:ascii="Times New Roman" w:eastAsia="Times New Roman" w:hAnsi="Times New Roman"/>
        </w:rPr>
        <w:t>kaydedilir</w:t>
      </w:r>
      <w:proofErr w:type="gramEnd"/>
      <w:r w:rsidR="005423E4">
        <w:rPr>
          <w:rFonts w:ascii="Times New Roman" w:eastAsia="Times New Roman" w:hAnsi="Times New Roman"/>
        </w:rPr>
        <w:t xml:space="preserve"> ve </w:t>
      </w:r>
      <w:proofErr w:type="spellStart"/>
      <w:r w:rsidR="005423E4">
        <w:rPr>
          <w:rFonts w:ascii="Times New Roman" w:eastAsia="Times New Roman" w:hAnsi="Times New Roman"/>
        </w:rPr>
        <w:t>konsültan</w:t>
      </w:r>
      <w:proofErr w:type="spellEnd"/>
      <w:r w:rsidR="005423E4">
        <w:rPr>
          <w:rFonts w:ascii="Times New Roman" w:eastAsia="Times New Roman" w:hAnsi="Times New Roman"/>
        </w:rPr>
        <w:t xml:space="preserve"> hekimi iç hat veya cep telefonu ile acil servise davet edilir.</w:t>
      </w:r>
    </w:p>
    <w:p w:rsidR="005423E4" w:rsidRDefault="005423E4" w:rsidP="005423E4">
      <w:pPr>
        <w:spacing w:line="20" w:lineRule="exact"/>
        <w:rPr>
          <w:rFonts w:ascii="Times New Roman" w:eastAsia="Times New Roman" w:hAnsi="Times New Roman"/>
        </w:rPr>
      </w:pPr>
    </w:p>
    <w:p w:rsidR="005423E4" w:rsidRDefault="003A6B95" w:rsidP="005423E4">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2336" behindDoc="1" locked="0" layoutInCell="1" allowOverlap="1" wp14:anchorId="30F1DF14" wp14:editId="4A07E027">
            <wp:simplePos x="0" y="0"/>
            <wp:positionH relativeFrom="column">
              <wp:posOffset>567055</wp:posOffset>
            </wp:positionH>
            <wp:positionV relativeFrom="paragraph">
              <wp:posOffset>71120</wp:posOffset>
            </wp:positionV>
            <wp:extent cx="5602605" cy="942975"/>
            <wp:effectExtent l="0" t="0" r="0" b="9525"/>
            <wp:wrapNone/>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605" cy="942975"/>
                    </a:xfrm>
                    <a:prstGeom prst="rect">
                      <a:avLst/>
                    </a:prstGeom>
                    <a:noFill/>
                  </pic:spPr>
                </pic:pic>
              </a:graphicData>
            </a:graphic>
            <wp14:sizeRelH relativeFrom="page">
              <wp14:pctWidth>0</wp14:pctWidth>
            </wp14:sizeRelH>
            <wp14:sizeRelV relativeFrom="page">
              <wp14:pctHeight>0</wp14:pctHeight>
            </wp14:sizeRelV>
          </wp:anchor>
        </w:drawing>
      </w:r>
    </w:p>
    <w:p w:rsidR="005423E4" w:rsidRDefault="0057481E" w:rsidP="0057481E">
      <w:pPr>
        <w:tabs>
          <w:tab w:val="left" w:pos="3060"/>
        </w:tabs>
        <w:spacing w:line="260" w:lineRule="exact"/>
        <w:rPr>
          <w:rFonts w:ascii="Times New Roman" w:eastAsia="Times New Roman" w:hAnsi="Times New Roman"/>
        </w:rPr>
      </w:pPr>
      <w:r>
        <w:rPr>
          <w:rFonts w:ascii="Times New Roman" w:eastAsia="Times New Roman" w:hAnsi="Times New Roman"/>
        </w:rPr>
        <w:tab/>
      </w:r>
      <w:proofErr w:type="spellStart"/>
      <w:r w:rsidR="005423E4">
        <w:rPr>
          <w:rFonts w:ascii="Times New Roman" w:eastAsia="Times New Roman" w:hAnsi="Times New Roman"/>
        </w:rPr>
        <w:t>Konsültan</w:t>
      </w:r>
      <w:proofErr w:type="spellEnd"/>
      <w:r w:rsidR="005423E4">
        <w:rPr>
          <w:rFonts w:ascii="Times New Roman" w:eastAsia="Times New Roman" w:hAnsi="Times New Roman"/>
        </w:rPr>
        <w:t xml:space="preserve"> hekim tarafından hasta yerinde değerlendirilir.</w:t>
      </w:r>
    </w:p>
    <w:p w:rsidR="005423E4" w:rsidRDefault="005423E4" w:rsidP="005423E4">
      <w:pPr>
        <w:spacing w:line="200" w:lineRule="exact"/>
        <w:rPr>
          <w:rFonts w:ascii="Times New Roman" w:eastAsia="Times New Roman" w:hAnsi="Times New Roman"/>
        </w:rPr>
      </w:pPr>
    </w:p>
    <w:p w:rsidR="005423E4" w:rsidRDefault="005423E4" w:rsidP="00B71B1A">
      <w:pPr>
        <w:spacing w:line="20" w:lineRule="exact"/>
        <w:jc w:val="both"/>
        <w:rPr>
          <w:rFonts w:ascii="Times New Roman" w:eastAsia="Times New Roman" w:hAnsi="Times New Roman"/>
        </w:rPr>
      </w:pPr>
    </w:p>
    <w:p w:rsidR="0057481E" w:rsidRDefault="00B71B1A" w:rsidP="0057481E">
      <w:pPr>
        <w:tabs>
          <w:tab w:val="left" w:pos="1268"/>
        </w:tabs>
        <w:jc w:val="both"/>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 xml:space="preserve">Hasta ile ilgili değerlendirme, tetkik ve tedavi önerileri sözlü olarak acil servis </w:t>
      </w:r>
      <w:proofErr w:type="spellStart"/>
      <w:proofErr w:type="gramStart"/>
      <w:r>
        <w:rPr>
          <w:rFonts w:ascii="Times New Roman" w:eastAsia="Times New Roman" w:hAnsi="Times New Roman"/>
        </w:rPr>
        <w:t>hekimie</w:t>
      </w:r>
      <w:proofErr w:type="spellEnd"/>
      <w:r>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rPr>
        <w:t>.</w:t>
      </w:r>
      <w:proofErr w:type="gramEnd"/>
      <w:r>
        <w:rPr>
          <w:rFonts w:ascii="Times New Roman" w:eastAsia="Times New Roman" w:hAnsi="Times New Roman"/>
        </w:rPr>
        <w:t xml:space="preserve"> </w:t>
      </w:r>
      <w:r>
        <w:rPr>
          <w:rFonts w:ascii="Times New Roman" w:eastAsia="Times New Roman" w:hAnsi="Times New Roman"/>
        </w:rPr>
        <w:t xml:space="preserve">                                                     </w:t>
      </w:r>
      <w:proofErr w:type="spellStart"/>
      <w:proofErr w:type="gramStart"/>
      <w:r>
        <w:rPr>
          <w:rFonts w:ascii="Times New Roman" w:eastAsia="Times New Roman" w:hAnsi="Times New Roman"/>
        </w:rPr>
        <w:t>bildirir.</w:t>
      </w:r>
      <w:r>
        <w:rPr>
          <w:rFonts w:ascii="Times New Roman" w:eastAsia="Times New Roman" w:hAnsi="Times New Roman"/>
        </w:rPr>
        <w:t>Acil</w:t>
      </w:r>
      <w:proofErr w:type="spellEnd"/>
      <w:proofErr w:type="gramEnd"/>
      <w:r>
        <w:rPr>
          <w:rFonts w:ascii="Times New Roman" w:eastAsia="Times New Roman" w:hAnsi="Times New Roman"/>
        </w:rPr>
        <w:t xml:space="preserve"> servis hasta dosyasına kaydedilir</w:t>
      </w:r>
    </w:p>
    <w:p w:rsidR="00B71B1A" w:rsidRDefault="00B71B1A" w:rsidP="0057481E">
      <w:pPr>
        <w:tabs>
          <w:tab w:val="left" w:pos="1268"/>
        </w:tabs>
        <w:jc w:val="both"/>
        <w:rPr>
          <w:rFonts w:ascii="Times New Roman" w:eastAsia="Times New Roman" w:hAnsi="Times New Roman"/>
        </w:rPr>
      </w:pPr>
      <w:r>
        <w:rPr>
          <w:rFonts w:ascii="Times New Roman" w:eastAsia="Times New Roman" w:hAnsi="Times New Roman"/>
        </w:rPr>
        <w:t>.</w:t>
      </w:r>
    </w:p>
    <w:p w:rsidR="005423E4" w:rsidRDefault="005423E4" w:rsidP="00B71B1A">
      <w:pPr>
        <w:tabs>
          <w:tab w:val="left" w:pos="5567"/>
        </w:tabs>
        <w:spacing w:line="200" w:lineRule="exact"/>
        <w:jc w:val="both"/>
        <w:rPr>
          <w:rFonts w:ascii="Times New Roman" w:eastAsia="Times New Roman" w:hAnsi="Times New Roman"/>
        </w:rPr>
      </w:pPr>
    </w:p>
    <w:p w:rsidR="0057481E" w:rsidRDefault="003A6B95" w:rsidP="0057481E">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1" allowOverlap="1" wp14:anchorId="3FA82EF5" wp14:editId="321E46FE">
            <wp:simplePos x="0" y="0"/>
            <wp:positionH relativeFrom="column">
              <wp:posOffset>519430</wp:posOffset>
            </wp:positionH>
            <wp:positionV relativeFrom="paragraph">
              <wp:posOffset>87630</wp:posOffset>
            </wp:positionV>
            <wp:extent cx="5756275" cy="832485"/>
            <wp:effectExtent l="0" t="0" r="0" b="5715"/>
            <wp:wrapNone/>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832485"/>
                    </a:xfrm>
                    <a:prstGeom prst="rect">
                      <a:avLst/>
                    </a:prstGeom>
                    <a:noFill/>
                  </pic:spPr>
                </pic:pic>
              </a:graphicData>
            </a:graphic>
            <wp14:sizeRelH relativeFrom="page">
              <wp14:pctWidth>0</wp14:pctWidth>
            </wp14:sizeRelH>
            <wp14:sizeRelV relativeFrom="page">
              <wp14:pctHeight>0</wp14:pctHeight>
            </wp14:sizeRelV>
          </wp:anchor>
        </w:drawing>
      </w:r>
    </w:p>
    <w:p w:rsidR="005423E4" w:rsidRDefault="0057481E" w:rsidP="0057481E">
      <w:pPr>
        <w:spacing w:line="200" w:lineRule="exact"/>
        <w:rPr>
          <w:rFonts w:ascii="Times New Roman" w:eastAsia="Times New Roman" w:hAnsi="Times New Roman"/>
        </w:rPr>
      </w:pPr>
      <w:r>
        <w:rPr>
          <w:rFonts w:ascii="Times New Roman" w:eastAsia="Times New Roman" w:hAnsi="Times New Roman"/>
        </w:rPr>
        <w:t xml:space="preserve">                       </w:t>
      </w:r>
      <w:proofErr w:type="spellStart"/>
      <w:r w:rsidR="005423E4">
        <w:rPr>
          <w:rFonts w:ascii="Times New Roman" w:eastAsia="Times New Roman" w:hAnsi="Times New Roman"/>
        </w:rPr>
        <w:t>Konsültan</w:t>
      </w:r>
      <w:proofErr w:type="spellEnd"/>
      <w:r w:rsidR="005423E4">
        <w:rPr>
          <w:rFonts w:ascii="Times New Roman" w:eastAsia="Times New Roman" w:hAnsi="Times New Roman"/>
        </w:rPr>
        <w:t xml:space="preserve"> hekim tarafından HBYS üzerinden </w:t>
      </w:r>
      <w:proofErr w:type="gramStart"/>
      <w:r w:rsidR="005423E4">
        <w:rPr>
          <w:rFonts w:ascii="Times New Roman" w:eastAsia="Times New Roman" w:hAnsi="Times New Roman"/>
        </w:rPr>
        <w:t>konsültasyon</w:t>
      </w:r>
      <w:proofErr w:type="gramEnd"/>
      <w:r w:rsidR="005423E4">
        <w:rPr>
          <w:rFonts w:ascii="Times New Roman" w:eastAsia="Times New Roman" w:hAnsi="Times New Roman"/>
        </w:rPr>
        <w:t xml:space="preserve"> formunu doldurulur ve istem kapatılır.</w:t>
      </w:r>
    </w:p>
    <w:p w:rsidR="005423E4" w:rsidRDefault="005423E4" w:rsidP="005423E4">
      <w:pPr>
        <w:spacing w:line="200" w:lineRule="exact"/>
        <w:rPr>
          <w:rFonts w:ascii="Times New Roman" w:eastAsia="Times New Roman" w:hAnsi="Times New Roman"/>
        </w:rPr>
      </w:pPr>
    </w:p>
    <w:p w:rsidR="005423E4" w:rsidRDefault="005423E4" w:rsidP="005423E4">
      <w:r>
        <w:rPr>
          <w:rFonts w:ascii="Times New Roman" w:eastAsia="Times New Roman" w:hAnsi="Times New Roman"/>
        </w:rPr>
        <w:t xml:space="preserve">                                           </w:t>
      </w:r>
    </w:p>
    <w:p w:rsidR="005423E4" w:rsidRDefault="0057481E">
      <w:pPr>
        <w:rPr>
          <w:rFonts w:ascii="Times New Roman" w:eastAsia="Times New Roman" w:hAnsi="Times New Roman"/>
        </w:rPr>
      </w:pPr>
      <w:r>
        <w:rPr>
          <w:rFonts w:ascii="Times New Roman" w:eastAsia="Times New Roman" w:hAnsi="Times New Roman"/>
        </w:rPr>
        <w:t xml:space="preserve">                                                  </w:t>
      </w:r>
      <w:r w:rsidR="003A6B95">
        <w:rPr>
          <w:rFonts w:ascii="Times New Roman" w:eastAsia="Times New Roman" w:hAnsi="Times New Roman"/>
        </w:rPr>
        <w:t>Konsültasyon sonucunda yatış önerilen hastaların yatış işlemleri</w:t>
      </w:r>
    </w:p>
    <w:p w:rsidR="0057481E" w:rsidRDefault="0057481E"/>
    <w:p w:rsidR="0057481E" w:rsidRPr="0057481E" w:rsidRDefault="0057481E" w:rsidP="0057481E">
      <w:pPr>
        <w:tabs>
          <w:tab w:val="left" w:pos="1460"/>
        </w:tabs>
        <w:spacing w:line="0" w:lineRule="atLeast"/>
        <w:rPr>
          <w:rFonts w:ascii="Times New Roman" w:eastAsia="Times New Roman" w:hAnsi="Times New Roman"/>
          <w:b/>
        </w:rPr>
      </w:pPr>
      <w:bookmarkStart w:id="0" w:name="_GoBack"/>
      <w:bookmarkEnd w:id="0"/>
    </w:p>
    <w:p w:rsidR="005423E4" w:rsidRDefault="005423E4" w:rsidP="003A6B95">
      <w:pPr>
        <w:numPr>
          <w:ilvl w:val="0"/>
          <w:numId w:val="7"/>
        </w:numPr>
        <w:tabs>
          <w:tab w:val="left" w:pos="1460"/>
        </w:tabs>
        <w:spacing w:line="0" w:lineRule="atLeast"/>
        <w:ind w:hanging="348"/>
        <w:rPr>
          <w:rFonts w:ascii="Times New Roman" w:eastAsia="Times New Roman" w:hAnsi="Times New Roman"/>
          <w:b/>
        </w:rPr>
      </w:pPr>
      <w:r>
        <w:rPr>
          <w:rFonts w:ascii="Times New Roman" w:eastAsia="Times New Roman" w:hAnsi="Times New Roman"/>
        </w:rPr>
        <w:lastRenderedPageBreak/>
        <w:t>Hasta acil servise başvurur.</w:t>
      </w:r>
    </w:p>
    <w:p w:rsidR="005423E4" w:rsidRDefault="005423E4" w:rsidP="003A6B95">
      <w:pPr>
        <w:spacing w:line="36" w:lineRule="exact"/>
        <w:rPr>
          <w:rFonts w:ascii="Times New Roman" w:eastAsia="Times New Roman" w:hAnsi="Times New Roman"/>
          <w:b/>
        </w:rPr>
      </w:pPr>
    </w:p>
    <w:p w:rsidR="005423E4" w:rsidRDefault="005423E4" w:rsidP="003A6B95">
      <w:pPr>
        <w:numPr>
          <w:ilvl w:val="0"/>
          <w:numId w:val="7"/>
        </w:numPr>
        <w:tabs>
          <w:tab w:val="left" w:pos="1460"/>
        </w:tabs>
        <w:spacing w:line="0" w:lineRule="atLeast"/>
        <w:ind w:hanging="348"/>
        <w:rPr>
          <w:rFonts w:ascii="Times New Roman" w:eastAsia="Times New Roman" w:hAnsi="Times New Roman"/>
          <w:b/>
        </w:rPr>
      </w:pPr>
      <w:r>
        <w:rPr>
          <w:rFonts w:ascii="Times New Roman" w:eastAsia="Times New Roman" w:hAnsi="Times New Roman"/>
        </w:rPr>
        <w:t xml:space="preserve">Hastanın </w:t>
      </w:r>
      <w:proofErr w:type="spellStart"/>
      <w:r>
        <w:rPr>
          <w:rFonts w:ascii="Times New Roman" w:eastAsia="Times New Roman" w:hAnsi="Times New Roman"/>
        </w:rPr>
        <w:t>trajı</w:t>
      </w:r>
      <w:proofErr w:type="spellEnd"/>
      <w:r>
        <w:rPr>
          <w:rFonts w:ascii="Times New Roman" w:eastAsia="Times New Roman" w:hAnsi="Times New Roman"/>
        </w:rPr>
        <w:t xml:space="preserve"> yapılır.</w:t>
      </w:r>
    </w:p>
    <w:p w:rsidR="005423E4" w:rsidRDefault="005423E4" w:rsidP="003A6B95">
      <w:pPr>
        <w:spacing w:line="44" w:lineRule="exact"/>
        <w:rPr>
          <w:rFonts w:ascii="Times New Roman" w:eastAsia="Times New Roman" w:hAnsi="Times New Roman"/>
          <w:b/>
        </w:rPr>
      </w:pPr>
    </w:p>
    <w:p w:rsidR="005423E4" w:rsidRDefault="005423E4" w:rsidP="003A6B95">
      <w:pPr>
        <w:numPr>
          <w:ilvl w:val="0"/>
          <w:numId w:val="7"/>
        </w:numPr>
        <w:tabs>
          <w:tab w:val="left" w:pos="1470"/>
        </w:tabs>
        <w:spacing w:line="261" w:lineRule="auto"/>
        <w:ind w:hanging="368"/>
        <w:rPr>
          <w:rFonts w:ascii="Times New Roman" w:eastAsia="Times New Roman" w:hAnsi="Times New Roman"/>
          <w:b/>
        </w:rPr>
      </w:pPr>
      <w:r>
        <w:rPr>
          <w:rFonts w:ascii="Times New Roman" w:eastAsia="Times New Roman" w:hAnsi="Times New Roman"/>
        </w:rPr>
        <w:t>Hastanın, acil servis hekimi tarafından muayene, gerekli tetkik sonuçları ile değerlendirmesi yapılır. Konsültasyon gereği olup olamadığına karar verilir.</w:t>
      </w:r>
    </w:p>
    <w:p w:rsidR="005423E4" w:rsidRDefault="005423E4" w:rsidP="003A6B95">
      <w:pPr>
        <w:spacing w:line="27" w:lineRule="exact"/>
        <w:rPr>
          <w:rFonts w:ascii="Times New Roman" w:eastAsia="Times New Roman" w:hAnsi="Times New Roman"/>
          <w:b/>
        </w:rPr>
      </w:pPr>
    </w:p>
    <w:p w:rsidR="005423E4" w:rsidRDefault="005423E4" w:rsidP="003A6B95">
      <w:pPr>
        <w:numPr>
          <w:ilvl w:val="0"/>
          <w:numId w:val="7"/>
        </w:numPr>
        <w:tabs>
          <w:tab w:val="left" w:pos="1470"/>
        </w:tabs>
        <w:spacing w:line="261" w:lineRule="auto"/>
        <w:ind w:hanging="368"/>
        <w:rPr>
          <w:rFonts w:ascii="Times New Roman" w:eastAsia="Times New Roman" w:hAnsi="Times New Roman"/>
          <w:b/>
        </w:rPr>
      </w:pPr>
      <w:r>
        <w:rPr>
          <w:rFonts w:ascii="Times New Roman" w:eastAsia="Times New Roman" w:hAnsi="Times New Roman"/>
        </w:rPr>
        <w:t xml:space="preserve">Acil servis hekimi tarafında HBYS üzerinden </w:t>
      </w:r>
      <w:proofErr w:type="gramStart"/>
      <w:r>
        <w:rPr>
          <w:rFonts w:ascii="Times New Roman" w:eastAsia="Times New Roman" w:hAnsi="Times New Roman"/>
        </w:rPr>
        <w:t>konsültasyon</w:t>
      </w:r>
      <w:proofErr w:type="gramEnd"/>
      <w:r>
        <w:rPr>
          <w:rFonts w:ascii="Times New Roman" w:eastAsia="Times New Roman" w:hAnsi="Times New Roman"/>
        </w:rPr>
        <w:t xml:space="preserve"> istemi yapılır. Bu istem hasta dosyasına kaydedilir ve </w:t>
      </w:r>
      <w:proofErr w:type="spellStart"/>
      <w:r>
        <w:rPr>
          <w:rFonts w:ascii="Times New Roman" w:eastAsia="Times New Roman" w:hAnsi="Times New Roman"/>
        </w:rPr>
        <w:t>konsültan</w:t>
      </w:r>
      <w:proofErr w:type="spellEnd"/>
      <w:r>
        <w:rPr>
          <w:rFonts w:ascii="Times New Roman" w:eastAsia="Times New Roman" w:hAnsi="Times New Roman"/>
        </w:rPr>
        <w:t xml:space="preserve"> hekim iç hat veya cep telefonu ile acil servise davet edilir.</w:t>
      </w:r>
    </w:p>
    <w:p w:rsidR="005423E4" w:rsidRDefault="005423E4" w:rsidP="003A6B95">
      <w:pPr>
        <w:spacing w:line="19" w:lineRule="exact"/>
        <w:rPr>
          <w:rFonts w:ascii="Times New Roman" w:eastAsia="Times New Roman" w:hAnsi="Times New Roman"/>
          <w:b/>
        </w:rPr>
      </w:pPr>
    </w:p>
    <w:p w:rsidR="005423E4" w:rsidRDefault="005423E4" w:rsidP="003A6B95">
      <w:pPr>
        <w:numPr>
          <w:ilvl w:val="0"/>
          <w:numId w:val="7"/>
        </w:numPr>
        <w:tabs>
          <w:tab w:val="left" w:pos="1460"/>
        </w:tabs>
        <w:spacing w:line="0" w:lineRule="atLeast"/>
        <w:ind w:hanging="348"/>
        <w:rPr>
          <w:rFonts w:ascii="Times New Roman" w:eastAsia="Times New Roman" w:hAnsi="Times New Roman"/>
          <w:b/>
        </w:rPr>
      </w:pPr>
      <w:proofErr w:type="spellStart"/>
      <w:r>
        <w:rPr>
          <w:rFonts w:ascii="Times New Roman" w:eastAsia="Times New Roman" w:hAnsi="Times New Roman"/>
        </w:rPr>
        <w:t>Konsültan</w:t>
      </w:r>
      <w:proofErr w:type="spellEnd"/>
      <w:r>
        <w:rPr>
          <w:rFonts w:ascii="Times New Roman" w:eastAsia="Times New Roman" w:hAnsi="Times New Roman"/>
        </w:rPr>
        <w:t xml:space="preserve"> hekim tarafından hasta yerinde değerlendirilir.</w:t>
      </w:r>
    </w:p>
    <w:p w:rsidR="005423E4" w:rsidRDefault="005423E4" w:rsidP="003A6B95">
      <w:pPr>
        <w:spacing w:line="44" w:lineRule="exact"/>
        <w:rPr>
          <w:rFonts w:ascii="Times New Roman" w:eastAsia="Times New Roman" w:hAnsi="Times New Roman"/>
          <w:b/>
        </w:rPr>
      </w:pPr>
    </w:p>
    <w:p w:rsidR="005423E4" w:rsidRDefault="005423E4" w:rsidP="003A6B95">
      <w:pPr>
        <w:numPr>
          <w:ilvl w:val="0"/>
          <w:numId w:val="7"/>
        </w:numPr>
        <w:tabs>
          <w:tab w:val="left" w:pos="1470"/>
        </w:tabs>
        <w:spacing w:line="267" w:lineRule="auto"/>
        <w:ind w:hanging="368"/>
        <w:rPr>
          <w:rFonts w:ascii="Times New Roman" w:eastAsia="Times New Roman" w:hAnsi="Times New Roman"/>
          <w:b/>
        </w:rPr>
      </w:pPr>
      <w:r>
        <w:rPr>
          <w:rFonts w:ascii="Times New Roman" w:eastAsia="Times New Roman" w:hAnsi="Times New Roman"/>
        </w:rPr>
        <w:t>Hasta ile ilgili değerlendirme, tetkik ve tedavi önerileri sözlü olarak acil servis hekimine bildirilir. Acil servis hasta dosyasına kaydedilir.</w:t>
      </w:r>
    </w:p>
    <w:p w:rsidR="005423E4" w:rsidRDefault="005423E4" w:rsidP="003A6B95">
      <w:pPr>
        <w:spacing w:line="6" w:lineRule="exact"/>
        <w:rPr>
          <w:rFonts w:ascii="Times New Roman" w:eastAsia="Times New Roman" w:hAnsi="Times New Roman"/>
          <w:b/>
        </w:rPr>
      </w:pPr>
    </w:p>
    <w:p w:rsidR="005423E4" w:rsidRDefault="005423E4" w:rsidP="003A6B95">
      <w:pPr>
        <w:numPr>
          <w:ilvl w:val="0"/>
          <w:numId w:val="7"/>
        </w:numPr>
        <w:tabs>
          <w:tab w:val="left" w:pos="1460"/>
        </w:tabs>
        <w:spacing w:line="0" w:lineRule="atLeast"/>
        <w:ind w:hanging="348"/>
        <w:rPr>
          <w:rFonts w:ascii="Times New Roman" w:eastAsia="Times New Roman" w:hAnsi="Times New Roman"/>
          <w:b/>
        </w:rPr>
      </w:pPr>
      <w:proofErr w:type="spellStart"/>
      <w:r>
        <w:rPr>
          <w:rFonts w:ascii="Times New Roman" w:eastAsia="Times New Roman" w:hAnsi="Times New Roman"/>
        </w:rPr>
        <w:t>Konsültan</w:t>
      </w:r>
      <w:proofErr w:type="spellEnd"/>
      <w:r>
        <w:rPr>
          <w:rFonts w:ascii="Times New Roman" w:eastAsia="Times New Roman" w:hAnsi="Times New Roman"/>
        </w:rPr>
        <w:t xml:space="preserve"> hekim tarafından HBYS üzerinden </w:t>
      </w:r>
      <w:proofErr w:type="gramStart"/>
      <w:r>
        <w:rPr>
          <w:rFonts w:ascii="Times New Roman" w:eastAsia="Times New Roman" w:hAnsi="Times New Roman"/>
        </w:rPr>
        <w:t>konsültasyon</w:t>
      </w:r>
      <w:proofErr w:type="gramEnd"/>
      <w:r>
        <w:rPr>
          <w:rFonts w:ascii="Times New Roman" w:eastAsia="Times New Roman" w:hAnsi="Times New Roman"/>
        </w:rPr>
        <w:t xml:space="preserve"> formunu doldurulur ve istem kapatılır.</w:t>
      </w:r>
    </w:p>
    <w:p w:rsidR="005423E4" w:rsidRDefault="005423E4" w:rsidP="003A6B95">
      <w:pPr>
        <w:spacing w:line="34" w:lineRule="exact"/>
        <w:rPr>
          <w:rFonts w:ascii="Times New Roman" w:eastAsia="Times New Roman" w:hAnsi="Times New Roman"/>
          <w:b/>
        </w:rPr>
      </w:pPr>
    </w:p>
    <w:p w:rsidR="005423E4" w:rsidRDefault="005423E4" w:rsidP="003A6B95">
      <w:pPr>
        <w:numPr>
          <w:ilvl w:val="0"/>
          <w:numId w:val="7"/>
        </w:numPr>
        <w:tabs>
          <w:tab w:val="left" w:pos="1460"/>
        </w:tabs>
        <w:spacing w:line="0" w:lineRule="atLeast"/>
        <w:ind w:hanging="348"/>
        <w:rPr>
          <w:rFonts w:ascii="Times New Roman" w:eastAsia="Times New Roman" w:hAnsi="Times New Roman"/>
          <w:b/>
        </w:rPr>
      </w:pPr>
      <w:r>
        <w:rPr>
          <w:rFonts w:ascii="Times New Roman" w:eastAsia="Times New Roman" w:hAnsi="Times New Roman"/>
        </w:rPr>
        <w:t>Konsültasyon sonucunda yatış önerilen hastaların yatış işlemleri hasta yatış protokolüne göre gerçekleştirilir.</w:t>
      </w:r>
    </w:p>
    <w:p w:rsidR="005423E4" w:rsidRDefault="005423E4" w:rsidP="003A6B95">
      <w:pPr>
        <w:spacing w:line="237" w:lineRule="auto"/>
        <w:jc w:val="both"/>
        <w:rPr>
          <w:rFonts w:ascii="Times New Roman" w:eastAsia="Times New Roman" w:hAnsi="Times New Roman"/>
        </w:rPr>
      </w:pPr>
      <w:proofErr w:type="spellStart"/>
      <w:r>
        <w:rPr>
          <w:rFonts w:ascii="Times New Roman" w:eastAsia="Times New Roman" w:hAnsi="Times New Roman"/>
        </w:rPr>
        <w:t>onsültasyon</w:t>
      </w:r>
      <w:proofErr w:type="spellEnd"/>
      <w:r>
        <w:rPr>
          <w:rFonts w:ascii="Times New Roman" w:eastAsia="Times New Roman" w:hAnsi="Times New Roman"/>
        </w:rPr>
        <w:t xml:space="preserve"> işlemleri ile </w:t>
      </w:r>
      <w:proofErr w:type="gramStart"/>
      <w:r>
        <w:rPr>
          <w:rFonts w:ascii="Times New Roman" w:eastAsia="Times New Roman" w:hAnsi="Times New Roman"/>
        </w:rPr>
        <w:t>konsültasyon</w:t>
      </w:r>
      <w:proofErr w:type="gramEnd"/>
      <w:r>
        <w:rPr>
          <w:rFonts w:ascii="Times New Roman" w:eastAsia="Times New Roman" w:hAnsi="Times New Roman"/>
        </w:rPr>
        <w:t xml:space="preserve"> sonrası yatış işlemlerinin etkin şekilde yürütülebilmesini sağlamak amacıyla Acil servis ve hasta konsültasyon yapan klinik sorumlularının katıldığı 6 ayda bir ve gerektiğinde toplantılar yapılır. Toplantılarda, acil serviste </w:t>
      </w:r>
      <w:proofErr w:type="gramStart"/>
      <w:r>
        <w:rPr>
          <w:rFonts w:ascii="Times New Roman" w:eastAsia="Times New Roman" w:hAnsi="Times New Roman"/>
        </w:rPr>
        <w:t>konsültasyonu</w:t>
      </w:r>
      <w:proofErr w:type="gramEnd"/>
      <w:r>
        <w:rPr>
          <w:rFonts w:ascii="Times New Roman" w:eastAsia="Times New Roman" w:hAnsi="Times New Roman"/>
        </w:rPr>
        <w:t xml:space="preserve"> istenen hastalara yönelik vaka sunumları ve tartışmaları yapılır. Süreçlerin daha etkin şekilde sürdürülmesine yönelik gerekli görülen iyileştirmeler için kararlar alınır. Konsültasyon süreçlerine yönelik kayıtlar düzenli bir şekilde tutulur. “Toplantı Kayıt ve Takip </w:t>
      </w:r>
      <w:proofErr w:type="spellStart"/>
      <w:r>
        <w:rPr>
          <w:rFonts w:ascii="Times New Roman" w:eastAsia="Times New Roman" w:hAnsi="Times New Roman"/>
        </w:rPr>
        <w:t>Formu”na</w:t>
      </w:r>
      <w:proofErr w:type="spellEnd"/>
      <w:r>
        <w:rPr>
          <w:rFonts w:ascii="Times New Roman" w:eastAsia="Times New Roman" w:hAnsi="Times New Roman"/>
        </w:rPr>
        <w:t xml:space="preserve"> kaydedilir.</w:t>
      </w:r>
    </w:p>
    <w:tbl>
      <w:tblPr>
        <w:tblW w:w="10790" w:type="dxa"/>
        <w:tblInd w:w="-841" w:type="dxa"/>
        <w:tblLayout w:type="fixed"/>
        <w:tblCellMar>
          <w:left w:w="0" w:type="dxa"/>
          <w:right w:w="0" w:type="dxa"/>
        </w:tblCellMar>
        <w:tblLook w:val="0000" w:firstRow="0" w:lastRow="0" w:firstColumn="0" w:lastColumn="0" w:noHBand="0" w:noVBand="0"/>
      </w:tblPr>
      <w:tblGrid>
        <w:gridCol w:w="1200"/>
        <w:gridCol w:w="100"/>
        <w:gridCol w:w="660"/>
        <w:gridCol w:w="80"/>
        <w:gridCol w:w="140"/>
        <w:gridCol w:w="120"/>
        <w:gridCol w:w="140"/>
        <w:gridCol w:w="40"/>
        <w:gridCol w:w="140"/>
        <w:gridCol w:w="280"/>
        <w:gridCol w:w="140"/>
        <w:gridCol w:w="30"/>
        <w:gridCol w:w="100"/>
        <w:gridCol w:w="100"/>
        <w:gridCol w:w="280"/>
        <w:gridCol w:w="120"/>
        <w:gridCol w:w="20"/>
        <w:gridCol w:w="140"/>
        <w:gridCol w:w="280"/>
        <w:gridCol w:w="40"/>
        <w:gridCol w:w="120"/>
        <w:gridCol w:w="80"/>
        <w:gridCol w:w="280"/>
        <w:gridCol w:w="120"/>
        <w:gridCol w:w="100"/>
        <w:gridCol w:w="140"/>
        <w:gridCol w:w="240"/>
        <w:gridCol w:w="140"/>
        <w:gridCol w:w="200"/>
        <w:gridCol w:w="140"/>
        <w:gridCol w:w="140"/>
        <w:gridCol w:w="140"/>
        <w:gridCol w:w="140"/>
        <w:gridCol w:w="960"/>
        <w:gridCol w:w="40"/>
        <w:gridCol w:w="1280"/>
        <w:gridCol w:w="1380"/>
        <w:gridCol w:w="1000"/>
      </w:tblGrid>
      <w:tr w:rsidR="005423E4" w:rsidTr="005423E4">
        <w:trPr>
          <w:trHeight w:val="273"/>
        </w:trPr>
        <w:tc>
          <w:tcPr>
            <w:tcW w:w="1200" w:type="dxa"/>
            <w:vMerge w:val="restart"/>
            <w:tcBorders>
              <w:top w:val="single" w:sz="8" w:space="0" w:color="auto"/>
              <w:left w:val="single" w:sz="8" w:space="0" w:color="auto"/>
              <w:right w:val="single" w:sz="8" w:space="0" w:color="auto"/>
            </w:tcBorders>
            <w:shd w:val="clear" w:color="auto" w:fill="auto"/>
            <w:vAlign w:val="bottom"/>
          </w:tcPr>
          <w:p w:rsidR="005423E4" w:rsidRDefault="005423E4" w:rsidP="005D65AA">
            <w:pPr>
              <w:spacing w:line="0" w:lineRule="atLeast"/>
              <w:ind w:left="120"/>
              <w:rPr>
                <w:rFonts w:ascii="Times New Roman" w:eastAsia="Times New Roman" w:hAnsi="Times New Roman"/>
                <w:b/>
              </w:rPr>
            </w:pPr>
            <w:r>
              <w:rPr>
                <w:rFonts w:ascii="Times New Roman" w:eastAsia="Times New Roman" w:hAnsi="Times New Roman"/>
                <w:b/>
              </w:rPr>
              <w:t>SORUMLU</w:t>
            </w:r>
          </w:p>
        </w:tc>
        <w:tc>
          <w:tcPr>
            <w:tcW w:w="10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66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8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2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3370" w:type="dxa"/>
            <w:gridSpan w:val="23"/>
            <w:vMerge w:val="restart"/>
            <w:tcBorders>
              <w:top w:val="single" w:sz="8" w:space="0" w:color="auto"/>
            </w:tcBorders>
            <w:shd w:val="clear" w:color="auto" w:fill="auto"/>
            <w:vAlign w:val="bottom"/>
          </w:tcPr>
          <w:p w:rsidR="005423E4" w:rsidRDefault="005423E4" w:rsidP="005D65AA">
            <w:pPr>
              <w:spacing w:line="0" w:lineRule="atLeast"/>
              <w:ind w:right="380"/>
              <w:jc w:val="center"/>
              <w:rPr>
                <w:rFonts w:ascii="Times New Roman" w:eastAsia="Times New Roman" w:hAnsi="Times New Roman"/>
                <w:b/>
                <w:w w:val="99"/>
              </w:rPr>
            </w:pPr>
            <w:r>
              <w:rPr>
                <w:rFonts w:ascii="Times New Roman" w:eastAsia="Times New Roman" w:hAnsi="Times New Roman"/>
                <w:b/>
                <w:w w:val="99"/>
              </w:rPr>
              <w:t>ACİL HASTA BAKIM SÜRECİ</w:t>
            </w: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96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40" w:type="dxa"/>
            <w:tcBorders>
              <w:top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280" w:type="dxa"/>
            <w:tcBorders>
              <w:top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b/>
                <w:w w:val="99"/>
              </w:rPr>
            </w:pPr>
            <w:r>
              <w:rPr>
                <w:rFonts w:ascii="Times New Roman" w:eastAsia="Times New Roman" w:hAnsi="Times New Roman"/>
                <w:b/>
                <w:w w:val="99"/>
              </w:rPr>
              <w:t>KONTROL</w:t>
            </w:r>
          </w:p>
        </w:tc>
        <w:tc>
          <w:tcPr>
            <w:tcW w:w="1380" w:type="dxa"/>
            <w:vMerge w:val="restart"/>
            <w:tcBorders>
              <w:top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b/>
                <w:w w:val="97"/>
              </w:rPr>
            </w:pPr>
            <w:r>
              <w:rPr>
                <w:rFonts w:ascii="Times New Roman" w:eastAsia="Times New Roman" w:hAnsi="Times New Roman"/>
                <w:b/>
                <w:w w:val="97"/>
              </w:rPr>
              <w:t>KAYIT</w:t>
            </w:r>
          </w:p>
        </w:tc>
        <w:tc>
          <w:tcPr>
            <w:tcW w:w="1000" w:type="dxa"/>
            <w:vMerge w:val="restart"/>
            <w:tcBorders>
              <w:top w:val="single" w:sz="8" w:space="0" w:color="auto"/>
              <w:right w:val="single" w:sz="8" w:space="0" w:color="auto"/>
            </w:tcBorders>
            <w:shd w:val="clear" w:color="auto" w:fill="auto"/>
            <w:vAlign w:val="bottom"/>
          </w:tcPr>
          <w:p w:rsidR="005423E4" w:rsidRDefault="005423E4" w:rsidP="005D65AA">
            <w:pPr>
              <w:spacing w:line="0" w:lineRule="atLeast"/>
              <w:ind w:left="140"/>
              <w:rPr>
                <w:rFonts w:ascii="Times New Roman" w:eastAsia="Times New Roman" w:hAnsi="Times New Roman"/>
                <w:b/>
              </w:rPr>
            </w:pPr>
            <w:r>
              <w:rPr>
                <w:rFonts w:ascii="Times New Roman" w:eastAsia="Times New Roman" w:hAnsi="Times New Roman"/>
                <w:b/>
              </w:rPr>
              <w:t>ONAY</w:t>
            </w:r>
          </w:p>
        </w:tc>
      </w:tr>
      <w:tr w:rsidR="005423E4" w:rsidTr="005423E4">
        <w:trPr>
          <w:trHeight w:val="118"/>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370" w:type="dxa"/>
            <w:gridSpan w:val="23"/>
            <w:vMerge/>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b/>
                <w:w w:val="96"/>
              </w:rPr>
            </w:pPr>
            <w:r>
              <w:rPr>
                <w:rFonts w:ascii="Times New Roman" w:eastAsia="Times New Roman" w:hAnsi="Times New Roman"/>
                <w:b/>
                <w:w w:val="96"/>
              </w:rPr>
              <w:t>KRİTERLERİ</w:t>
            </w:r>
          </w:p>
        </w:tc>
        <w:tc>
          <w:tcPr>
            <w:tcW w:w="13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116"/>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234"/>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ind w:left="300"/>
              <w:rPr>
                <w:rFonts w:ascii="Times New Roman" w:eastAsia="Times New Roman" w:hAnsi="Times New Roman"/>
              </w:rPr>
            </w:pPr>
            <w:r>
              <w:rPr>
                <w:rFonts w:ascii="Times New Roman" w:eastAsia="Times New Roman" w:hAnsi="Times New Roman"/>
              </w:rPr>
              <w:t>Doktor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r>
      <w:tr w:rsidR="005423E4" w:rsidTr="005423E4">
        <w:trPr>
          <w:trHeight w:val="215"/>
        </w:trPr>
        <w:tc>
          <w:tcPr>
            <w:tcW w:w="1200" w:type="dxa"/>
            <w:tcBorders>
              <w:left w:val="single" w:sz="8" w:space="0" w:color="auto"/>
              <w:right w:val="single" w:sz="8" w:space="0" w:color="auto"/>
            </w:tcBorders>
            <w:shd w:val="clear" w:color="auto" w:fill="auto"/>
            <w:vAlign w:val="bottom"/>
          </w:tcPr>
          <w:p w:rsidR="005423E4" w:rsidRDefault="005423E4" w:rsidP="005D65AA">
            <w:pPr>
              <w:spacing w:line="215" w:lineRule="exact"/>
              <w:jc w:val="center"/>
              <w:rPr>
                <w:rFonts w:ascii="Times New Roman" w:eastAsia="Times New Roman" w:hAnsi="Times New Roman"/>
              </w:rPr>
            </w:pPr>
            <w:r>
              <w:rPr>
                <w:rFonts w:ascii="Times New Roman" w:eastAsia="Times New Roman" w:hAnsi="Times New Roman"/>
              </w:rPr>
              <w:t>Sağlık</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rPr>
            </w:pPr>
            <w:r>
              <w:rPr>
                <w:rFonts w:ascii="Times New Roman" w:eastAsia="Times New Roman" w:hAnsi="Times New Roman"/>
              </w:rPr>
              <w:t>Genel</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8"/>
              </w:rPr>
            </w:pPr>
          </w:p>
        </w:tc>
      </w:tr>
      <w:tr w:rsidR="005423E4" w:rsidTr="005423E4">
        <w:trPr>
          <w:trHeight w:val="108"/>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219" w:lineRule="exact"/>
              <w:jc w:val="center"/>
              <w:rPr>
                <w:rFonts w:ascii="Times New Roman" w:eastAsia="Times New Roman" w:hAnsi="Times New Roman"/>
                <w:w w:val="95"/>
              </w:rPr>
            </w:pPr>
            <w:r>
              <w:rPr>
                <w:rFonts w:ascii="Times New Roman" w:eastAsia="Times New Roman" w:hAnsi="Times New Roman"/>
                <w:w w:val="95"/>
              </w:rPr>
              <w:t>Personeli,</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20" w:type="dxa"/>
            <w:gridSpan w:val="19"/>
            <w:vMerge w:val="restart"/>
            <w:shd w:val="clear" w:color="auto" w:fill="auto"/>
            <w:vAlign w:val="bottom"/>
          </w:tcPr>
          <w:p w:rsidR="005423E4" w:rsidRDefault="005423E4" w:rsidP="005D65AA">
            <w:pPr>
              <w:spacing w:line="0" w:lineRule="atLeast"/>
              <w:ind w:left="60"/>
              <w:rPr>
                <w:rFonts w:ascii="Times New Roman" w:eastAsia="Times New Roman" w:hAnsi="Times New Roman"/>
                <w:sz w:val="18"/>
              </w:rPr>
            </w:pPr>
            <w:r>
              <w:rPr>
                <w:rFonts w:ascii="Times New Roman" w:eastAsia="Times New Roman" w:hAnsi="Times New Roman"/>
                <w:sz w:val="18"/>
              </w:rPr>
              <w:t>Karşılama, Yönlendirme ve Danışma</w:t>
            </w: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122"/>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20" w:type="dxa"/>
            <w:gridSpan w:val="19"/>
            <w:vMerge/>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8"/>
              </w:rPr>
            </w:pPr>
            <w:r>
              <w:rPr>
                <w:rFonts w:ascii="Times New Roman" w:eastAsia="Times New Roman" w:hAnsi="Times New Roman"/>
                <w:w w:val="98"/>
              </w:rPr>
              <w:t>Durumu</w:t>
            </w:r>
          </w:p>
        </w:tc>
        <w:tc>
          <w:tcPr>
            <w:tcW w:w="13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3"/>
              </w:rPr>
            </w:pPr>
            <w:r>
              <w:rPr>
                <w:rFonts w:ascii="Times New Roman" w:eastAsia="Times New Roman" w:hAnsi="Times New Roman"/>
                <w:w w:val="93"/>
              </w:rPr>
              <w:t>Otomasyon</w:t>
            </w:r>
          </w:p>
        </w:tc>
        <w:tc>
          <w:tcPr>
            <w:tcW w:w="1000" w:type="dxa"/>
            <w:vMerge w:val="restart"/>
            <w:tcBorders>
              <w:right w:val="single" w:sz="8" w:space="0" w:color="auto"/>
            </w:tcBorders>
            <w:shd w:val="clear" w:color="auto" w:fill="auto"/>
            <w:vAlign w:val="bottom"/>
          </w:tcPr>
          <w:p w:rsidR="005423E4" w:rsidRDefault="005423E4" w:rsidP="005D65AA">
            <w:pPr>
              <w:spacing w:line="0" w:lineRule="atLeast"/>
              <w:ind w:left="140"/>
              <w:rPr>
                <w:rFonts w:ascii="Times New Roman" w:eastAsia="Times New Roman" w:hAnsi="Times New Roman"/>
              </w:rPr>
            </w:pPr>
            <w:r>
              <w:rPr>
                <w:rFonts w:ascii="Times New Roman" w:eastAsia="Times New Roman" w:hAnsi="Times New Roman"/>
              </w:rPr>
              <w:t>Doktor</w:t>
            </w:r>
          </w:p>
        </w:tc>
      </w:tr>
      <w:tr w:rsidR="005423E4" w:rsidTr="005423E4">
        <w:trPr>
          <w:trHeight w:val="121"/>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219" w:lineRule="exact"/>
              <w:jc w:val="center"/>
              <w:rPr>
                <w:rFonts w:ascii="Times New Roman" w:eastAsia="Times New Roman" w:hAnsi="Times New Roman"/>
                <w:w w:val="95"/>
              </w:rPr>
            </w:pPr>
            <w:r>
              <w:rPr>
                <w:rFonts w:ascii="Times New Roman" w:eastAsia="Times New Roman" w:hAnsi="Times New Roman"/>
                <w:w w:val="95"/>
              </w:rPr>
              <w:t>Sekreter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98"/>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8"/>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5423E4">
        <w:trPr>
          <w:trHeight w:val="64"/>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5"/>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r>
      <w:tr w:rsidR="005423E4" w:rsidTr="005423E4">
        <w:trPr>
          <w:trHeight w:val="108"/>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3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tcBorders>
              <w:lef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4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0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78"/>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146"/>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80" w:type="dxa"/>
            <w:vMerge w:val="restart"/>
            <w:tcBorders>
              <w:right w:val="single" w:sz="8" w:space="0" w:color="auto"/>
            </w:tcBorders>
            <w:shd w:val="clear" w:color="auto" w:fill="auto"/>
            <w:vAlign w:val="bottom"/>
          </w:tcPr>
          <w:p w:rsidR="005423E4" w:rsidRDefault="005423E4" w:rsidP="005D65AA">
            <w:pPr>
              <w:spacing w:line="217" w:lineRule="exact"/>
              <w:jc w:val="center"/>
              <w:rPr>
                <w:rFonts w:ascii="Times New Roman" w:eastAsia="Times New Roman" w:hAnsi="Times New Roman"/>
                <w:w w:val="98"/>
              </w:rPr>
            </w:pPr>
            <w:r>
              <w:rPr>
                <w:rFonts w:ascii="Times New Roman" w:eastAsia="Times New Roman" w:hAnsi="Times New Roman"/>
                <w:w w:val="98"/>
              </w:rPr>
              <w:t>Kimlik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5423E4">
        <w:trPr>
          <w:trHeight w:val="71"/>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41"/>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7"/>
              </w:rPr>
            </w:pPr>
            <w:r>
              <w:rPr>
                <w:rFonts w:ascii="Times New Roman" w:eastAsia="Times New Roman" w:hAnsi="Times New Roman"/>
                <w:w w:val="97"/>
              </w:rPr>
              <w:t>Doktor,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280" w:type="dxa"/>
            <w:vMerge w:val="restart"/>
            <w:tcBorders>
              <w:right w:val="single" w:sz="8" w:space="0" w:color="auto"/>
            </w:tcBorders>
            <w:shd w:val="clear" w:color="auto" w:fill="auto"/>
            <w:vAlign w:val="bottom"/>
          </w:tcPr>
          <w:p w:rsidR="005423E4" w:rsidRDefault="005423E4" w:rsidP="005D65AA">
            <w:pPr>
              <w:spacing w:line="169" w:lineRule="exact"/>
              <w:jc w:val="center"/>
              <w:rPr>
                <w:rFonts w:ascii="Times New Roman" w:eastAsia="Times New Roman" w:hAnsi="Times New Roman"/>
                <w:sz w:val="19"/>
              </w:rPr>
            </w:pPr>
            <w:r>
              <w:rPr>
                <w:rFonts w:ascii="Times New Roman" w:eastAsia="Times New Roman" w:hAnsi="Times New Roman"/>
                <w:sz w:val="19"/>
              </w:rPr>
              <w:t>Bilgileri</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3"/>
              </w:rPr>
            </w:pPr>
          </w:p>
        </w:tc>
      </w:tr>
      <w:tr w:rsidR="005423E4" w:rsidTr="005423E4">
        <w:trPr>
          <w:trHeight w:val="160"/>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0" w:type="dxa"/>
            <w:tcBorders>
              <w:bottom w:val="single" w:sz="8" w:space="0" w:color="808080"/>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00" w:type="dxa"/>
            <w:gridSpan w:val="3"/>
            <w:vMerge w:val="restart"/>
            <w:shd w:val="clear" w:color="auto" w:fill="auto"/>
            <w:vAlign w:val="bottom"/>
          </w:tcPr>
          <w:p w:rsidR="005423E4" w:rsidRDefault="005423E4" w:rsidP="005D65AA">
            <w:pPr>
              <w:spacing w:line="0" w:lineRule="atLeast"/>
              <w:ind w:left="20"/>
              <w:rPr>
                <w:rFonts w:ascii="Times New Roman" w:eastAsia="Times New Roman" w:hAnsi="Times New Roman"/>
                <w:sz w:val="18"/>
              </w:rPr>
            </w:pPr>
            <w:proofErr w:type="spellStart"/>
            <w:r>
              <w:rPr>
                <w:rFonts w:ascii="Times New Roman" w:eastAsia="Times New Roman" w:hAnsi="Times New Roman"/>
                <w:sz w:val="18"/>
              </w:rPr>
              <w:t>Triaj</w:t>
            </w:r>
            <w:proofErr w:type="spellEnd"/>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tcBorders>
              <w:bottom w:val="single" w:sz="8" w:space="0" w:color="808080"/>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500" w:type="dxa"/>
            <w:gridSpan w:val="3"/>
            <w:vMerge w:val="restart"/>
            <w:shd w:val="clear" w:color="auto" w:fill="auto"/>
            <w:vAlign w:val="bottom"/>
          </w:tcPr>
          <w:p w:rsidR="005423E4" w:rsidRDefault="005423E4" w:rsidP="005D65AA">
            <w:pPr>
              <w:spacing w:line="0" w:lineRule="atLeast"/>
              <w:ind w:left="40"/>
              <w:rPr>
                <w:rFonts w:ascii="Times New Roman" w:eastAsia="Times New Roman" w:hAnsi="Times New Roman"/>
                <w:sz w:val="18"/>
              </w:rPr>
            </w:pPr>
            <w:r>
              <w:rPr>
                <w:rFonts w:ascii="Times New Roman" w:eastAsia="Times New Roman" w:hAnsi="Times New Roman"/>
                <w:sz w:val="18"/>
              </w:rPr>
              <w:t>Kayıt</w:t>
            </w: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r>
      <w:tr w:rsidR="005423E4" w:rsidTr="005423E4">
        <w:trPr>
          <w:trHeight w:val="114"/>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0" w:type="dxa"/>
            <w:gridSpan w:val="3"/>
            <w:vMerge/>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00" w:type="dxa"/>
            <w:gridSpan w:val="3"/>
            <w:vMerge/>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80" w:type="dxa"/>
            <w:vMerge w:val="restart"/>
            <w:tcBorders>
              <w:right w:val="single" w:sz="8" w:space="0" w:color="auto"/>
            </w:tcBorders>
            <w:shd w:val="clear" w:color="auto" w:fill="auto"/>
            <w:vAlign w:val="bottom"/>
          </w:tcPr>
          <w:p w:rsidR="005423E4" w:rsidRDefault="005423E4" w:rsidP="005D65AA">
            <w:pPr>
              <w:spacing w:line="198" w:lineRule="exact"/>
              <w:jc w:val="center"/>
              <w:rPr>
                <w:rFonts w:ascii="Times New Roman" w:eastAsia="Times New Roman" w:hAnsi="Times New Roman"/>
                <w:w w:val="94"/>
              </w:rPr>
            </w:pPr>
            <w:r>
              <w:rPr>
                <w:rFonts w:ascii="Times New Roman" w:eastAsia="Times New Roman" w:hAnsi="Times New Roman"/>
                <w:w w:val="94"/>
              </w:rPr>
              <w:t>Kontrolü</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63"/>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161" w:lineRule="exact"/>
              <w:jc w:val="center"/>
              <w:rPr>
                <w:rFonts w:ascii="Times New Roman" w:eastAsia="Times New Roman" w:hAnsi="Times New Roman"/>
                <w:sz w:val="18"/>
              </w:rPr>
            </w:pPr>
            <w:r>
              <w:rPr>
                <w:rFonts w:ascii="Times New Roman" w:eastAsia="Times New Roman" w:hAnsi="Times New Roman"/>
                <w:sz w:val="18"/>
              </w:rPr>
              <w:t>Sağlık</w:t>
            </w:r>
          </w:p>
        </w:tc>
        <w:tc>
          <w:tcPr>
            <w:tcW w:w="10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5"/>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r>
      <w:tr w:rsidR="005423E4" w:rsidTr="005423E4">
        <w:trPr>
          <w:trHeight w:val="97"/>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8"/>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80" w:type="dxa"/>
            <w:vMerge w:val="restart"/>
            <w:tcBorders>
              <w:right w:val="single" w:sz="8" w:space="0" w:color="auto"/>
            </w:tcBorders>
            <w:shd w:val="clear" w:color="auto" w:fill="auto"/>
            <w:vAlign w:val="bottom"/>
          </w:tcPr>
          <w:p w:rsidR="005423E4" w:rsidRDefault="005423E4" w:rsidP="005D65AA">
            <w:pPr>
              <w:spacing w:line="184" w:lineRule="exact"/>
              <w:jc w:val="center"/>
              <w:rPr>
                <w:rFonts w:ascii="Times New Roman" w:eastAsia="Times New Roman" w:hAnsi="Times New Roman"/>
                <w:w w:val="96"/>
              </w:rPr>
            </w:pPr>
            <w:proofErr w:type="spellStart"/>
            <w:r>
              <w:rPr>
                <w:rFonts w:ascii="Times New Roman" w:eastAsia="Times New Roman" w:hAnsi="Times New Roman"/>
                <w:w w:val="96"/>
              </w:rPr>
              <w:t>Vital</w:t>
            </w:r>
            <w:proofErr w:type="spellEnd"/>
            <w:r>
              <w:rPr>
                <w:rFonts w:ascii="Times New Roman" w:eastAsia="Times New Roman" w:hAnsi="Times New Roman"/>
                <w:w w:val="96"/>
              </w:rPr>
              <w:t xml:space="preserve"> ve</w:t>
            </w:r>
          </w:p>
        </w:tc>
        <w:tc>
          <w:tcPr>
            <w:tcW w:w="1380" w:type="dxa"/>
            <w:vMerge w:val="restart"/>
            <w:tcBorders>
              <w:right w:val="single" w:sz="8" w:space="0" w:color="auto"/>
            </w:tcBorders>
            <w:shd w:val="clear" w:color="auto" w:fill="auto"/>
            <w:vAlign w:val="bottom"/>
          </w:tcPr>
          <w:p w:rsidR="005423E4" w:rsidRDefault="005423E4" w:rsidP="005D65AA">
            <w:pPr>
              <w:spacing w:line="184" w:lineRule="exact"/>
              <w:jc w:val="center"/>
              <w:rPr>
                <w:rFonts w:ascii="Times New Roman" w:eastAsia="Times New Roman" w:hAnsi="Times New Roman"/>
                <w:w w:val="99"/>
              </w:rPr>
            </w:pPr>
            <w:r>
              <w:rPr>
                <w:rFonts w:ascii="Times New Roman" w:eastAsia="Times New Roman" w:hAnsi="Times New Roman"/>
                <w:w w:val="99"/>
              </w:rPr>
              <w:t>Otomasyon</w:t>
            </w:r>
          </w:p>
        </w:tc>
        <w:tc>
          <w:tcPr>
            <w:tcW w:w="1000" w:type="dxa"/>
            <w:vMerge w:val="restart"/>
            <w:tcBorders>
              <w:right w:val="single" w:sz="8" w:space="0" w:color="auto"/>
            </w:tcBorders>
            <w:shd w:val="clear" w:color="auto" w:fill="auto"/>
            <w:vAlign w:val="bottom"/>
          </w:tcPr>
          <w:p w:rsidR="005423E4" w:rsidRDefault="005423E4" w:rsidP="005D65AA">
            <w:pPr>
              <w:spacing w:line="184" w:lineRule="exact"/>
              <w:ind w:left="140"/>
              <w:rPr>
                <w:rFonts w:ascii="Times New Roman" w:eastAsia="Times New Roman" w:hAnsi="Times New Roman"/>
              </w:rPr>
            </w:pPr>
            <w:r>
              <w:rPr>
                <w:rFonts w:ascii="Times New Roman" w:eastAsia="Times New Roman" w:hAnsi="Times New Roman"/>
              </w:rPr>
              <w:t>Doktor</w:t>
            </w:r>
          </w:p>
        </w:tc>
      </w:tr>
      <w:tr w:rsidR="005423E4" w:rsidTr="005423E4">
        <w:trPr>
          <w:trHeight w:val="88"/>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194" w:lineRule="exact"/>
              <w:jc w:val="center"/>
              <w:rPr>
                <w:rFonts w:ascii="Times New Roman" w:eastAsia="Times New Roman" w:hAnsi="Times New Roman"/>
                <w:w w:val="95"/>
              </w:rPr>
            </w:pPr>
            <w:r>
              <w:rPr>
                <w:rFonts w:ascii="Times New Roman" w:eastAsia="Times New Roman" w:hAnsi="Times New Roman"/>
                <w:w w:val="95"/>
              </w:rPr>
              <w:t>Personeli,</w:t>
            </w:r>
          </w:p>
        </w:tc>
        <w:tc>
          <w:tcPr>
            <w:tcW w:w="10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280" w:type="dxa"/>
            <w:tcBorders>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40" w:type="dxa"/>
            <w:tcBorders>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20" w:type="dxa"/>
            <w:tcBorders>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8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280" w:type="dxa"/>
            <w:tcBorders>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20" w:type="dxa"/>
            <w:tcBorders>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00" w:type="dxa"/>
            <w:tcBorders>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tcBorders>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240" w:type="dxa"/>
            <w:tcBorders>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3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r>
      <w:tr w:rsidR="005423E4" w:rsidTr="005423E4">
        <w:trPr>
          <w:trHeight w:val="87"/>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tcBorders>
              <w:top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660" w:type="dxa"/>
            <w:tcBorders>
              <w:top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80" w:type="dxa"/>
            <w:tcBorders>
              <w:top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20" w:type="dxa"/>
            <w:tcBorders>
              <w:top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40" w:type="dxa"/>
            <w:tcBorders>
              <w:top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280" w:type="dxa"/>
            <w:tcBorders>
              <w:top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7"/>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80" w:type="dxa"/>
            <w:tcBorders>
              <w:top w:val="single" w:sz="8" w:space="0" w:color="808080"/>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7"/>
              </w:rPr>
            </w:pPr>
            <w:r>
              <w:rPr>
                <w:rFonts w:ascii="Times New Roman" w:eastAsia="Times New Roman" w:hAnsi="Times New Roman"/>
                <w:w w:val="97"/>
              </w:rPr>
              <w:t>Klinik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r>
      <w:tr w:rsidR="005423E4" w:rsidTr="005423E4">
        <w:trPr>
          <w:trHeight w:val="147"/>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5"/>
              </w:rPr>
            </w:pPr>
            <w:r>
              <w:rPr>
                <w:rFonts w:ascii="Times New Roman" w:eastAsia="Times New Roman" w:hAnsi="Times New Roman"/>
                <w:w w:val="95"/>
              </w:rPr>
              <w:t>Sekreter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5423E4">
        <w:trPr>
          <w:trHeight w:val="115"/>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9"/>
              </w:rPr>
            </w:pPr>
            <w:r>
              <w:rPr>
                <w:rFonts w:ascii="Times New Roman" w:eastAsia="Times New Roman" w:hAnsi="Times New Roman"/>
                <w:w w:val="99"/>
              </w:rPr>
              <w:t>Bulgular</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120"/>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238"/>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r>
      <w:tr w:rsidR="005423E4" w:rsidTr="005423E4">
        <w:trPr>
          <w:trHeight w:val="70"/>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vMerge w:val="restart"/>
            <w:tcBorders>
              <w:right w:val="single" w:sz="8" w:space="0" w:color="auto"/>
            </w:tcBorders>
            <w:shd w:val="clear" w:color="auto" w:fill="auto"/>
            <w:vAlign w:val="bottom"/>
          </w:tcPr>
          <w:p w:rsidR="005423E4" w:rsidRDefault="005423E4" w:rsidP="005D65AA">
            <w:pPr>
              <w:spacing w:line="215" w:lineRule="exact"/>
              <w:jc w:val="center"/>
              <w:rPr>
                <w:rFonts w:ascii="Times New Roman" w:eastAsia="Times New Roman" w:hAnsi="Times New Roman"/>
                <w:w w:val="98"/>
              </w:rPr>
            </w:pPr>
            <w:r>
              <w:rPr>
                <w:rFonts w:ascii="Times New Roman" w:eastAsia="Times New Roman" w:hAnsi="Times New Roman"/>
                <w:w w:val="98"/>
              </w:rPr>
              <w:t>Kimlik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145"/>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5423E4">
        <w:trPr>
          <w:trHeight w:val="226"/>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5423E4" w:rsidRDefault="005423E4" w:rsidP="005D65AA">
            <w:pPr>
              <w:spacing w:line="226" w:lineRule="exact"/>
              <w:jc w:val="center"/>
              <w:rPr>
                <w:rFonts w:ascii="Times New Roman" w:eastAsia="Times New Roman" w:hAnsi="Times New Roman"/>
                <w:w w:val="98"/>
              </w:rPr>
            </w:pPr>
            <w:r>
              <w:rPr>
                <w:rFonts w:ascii="Times New Roman" w:eastAsia="Times New Roman" w:hAnsi="Times New Roman"/>
                <w:w w:val="98"/>
              </w:rPr>
              <w:t>Bilgileri</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r>
      <w:tr w:rsidR="005423E4" w:rsidTr="005423E4">
        <w:trPr>
          <w:trHeight w:val="242"/>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7"/>
              </w:rPr>
            </w:pPr>
            <w:r>
              <w:rPr>
                <w:rFonts w:ascii="Times New Roman" w:eastAsia="Times New Roman" w:hAnsi="Times New Roman"/>
                <w:w w:val="97"/>
              </w:rPr>
              <w:t>Doktor,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280" w:type="dxa"/>
            <w:shd w:val="clear" w:color="auto" w:fill="auto"/>
            <w:vAlign w:val="bottom"/>
          </w:tcPr>
          <w:p w:rsidR="005423E4" w:rsidRDefault="003A6B95" w:rsidP="005D65AA">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1300" w:type="dxa"/>
            <w:gridSpan w:val="10"/>
            <w:shd w:val="clear" w:color="auto" w:fill="auto"/>
            <w:vAlign w:val="bottom"/>
          </w:tcPr>
          <w:p w:rsidR="005423E4" w:rsidRDefault="003A6B95" w:rsidP="005D65AA">
            <w:pPr>
              <w:spacing w:line="0" w:lineRule="atLeast"/>
              <w:ind w:right="200"/>
              <w:jc w:val="center"/>
              <w:rPr>
                <w:rFonts w:ascii="Times New Roman" w:eastAsia="Times New Roman" w:hAnsi="Times New Roman"/>
                <w:b/>
                <w:sz w:val="18"/>
              </w:rPr>
            </w:pPr>
            <w:r>
              <w:rPr>
                <w:rFonts w:ascii="Times New Roman" w:eastAsia="Times New Roman" w:hAnsi="Times New Roman"/>
                <w:b/>
                <w:sz w:val="18"/>
              </w:rPr>
              <w:t xml:space="preserve">                              </w:t>
            </w:r>
            <w:r w:rsidR="005423E4">
              <w:rPr>
                <w:rFonts w:ascii="Times New Roman" w:eastAsia="Times New Roman" w:hAnsi="Times New Roman"/>
                <w:b/>
                <w:sz w:val="18"/>
              </w:rPr>
              <w:t>İlk Muayene</w:t>
            </w: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4"/>
              </w:rPr>
            </w:pPr>
            <w:r>
              <w:rPr>
                <w:rFonts w:ascii="Times New Roman" w:eastAsia="Times New Roman" w:hAnsi="Times New Roman"/>
                <w:w w:val="94"/>
              </w:rPr>
              <w:t>Kontrolü</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1"/>
              </w:rPr>
            </w:pPr>
          </w:p>
        </w:tc>
      </w:tr>
      <w:tr w:rsidR="005423E4" w:rsidTr="005423E4">
        <w:trPr>
          <w:trHeight w:val="224"/>
        </w:trPr>
        <w:tc>
          <w:tcPr>
            <w:tcW w:w="1200" w:type="dxa"/>
            <w:tcBorders>
              <w:left w:val="single" w:sz="8" w:space="0" w:color="auto"/>
              <w:right w:val="single" w:sz="8" w:space="0" w:color="auto"/>
            </w:tcBorders>
            <w:shd w:val="clear" w:color="auto" w:fill="auto"/>
            <w:vAlign w:val="bottom"/>
          </w:tcPr>
          <w:p w:rsidR="005423E4" w:rsidRDefault="005423E4" w:rsidP="005D65AA">
            <w:pPr>
              <w:spacing w:line="219" w:lineRule="exact"/>
              <w:jc w:val="center"/>
              <w:rPr>
                <w:rFonts w:ascii="Times New Roman" w:eastAsia="Times New Roman" w:hAnsi="Times New Roman"/>
              </w:rPr>
            </w:pPr>
            <w:r>
              <w:rPr>
                <w:rFonts w:ascii="Times New Roman" w:eastAsia="Times New Roman" w:hAnsi="Times New Roman"/>
              </w:rPr>
              <w:t>Sağlık</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5423E4" w:rsidRDefault="005423E4" w:rsidP="005D65AA">
            <w:pPr>
              <w:spacing w:line="219" w:lineRule="exact"/>
              <w:jc w:val="center"/>
              <w:rPr>
                <w:rFonts w:ascii="Times New Roman" w:eastAsia="Times New Roman" w:hAnsi="Times New Roman"/>
                <w:w w:val="96"/>
              </w:rPr>
            </w:pPr>
            <w:proofErr w:type="spellStart"/>
            <w:r>
              <w:rPr>
                <w:rFonts w:ascii="Times New Roman" w:eastAsia="Times New Roman" w:hAnsi="Times New Roman"/>
                <w:w w:val="96"/>
              </w:rPr>
              <w:t>Vital</w:t>
            </w:r>
            <w:proofErr w:type="spellEnd"/>
            <w:r>
              <w:rPr>
                <w:rFonts w:ascii="Times New Roman" w:eastAsia="Times New Roman" w:hAnsi="Times New Roman"/>
                <w:w w:val="96"/>
              </w:rPr>
              <w:t xml:space="preserve"> ve</w:t>
            </w:r>
          </w:p>
        </w:tc>
        <w:tc>
          <w:tcPr>
            <w:tcW w:w="1380" w:type="dxa"/>
            <w:tcBorders>
              <w:right w:val="single" w:sz="8" w:space="0" w:color="auto"/>
            </w:tcBorders>
            <w:shd w:val="clear" w:color="auto" w:fill="auto"/>
            <w:vAlign w:val="bottom"/>
          </w:tcPr>
          <w:p w:rsidR="005423E4" w:rsidRDefault="005423E4" w:rsidP="005D65AA">
            <w:pPr>
              <w:spacing w:line="224" w:lineRule="exact"/>
              <w:jc w:val="center"/>
              <w:rPr>
                <w:rFonts w:ascii="Times New Roman" w:eastAsia="Times New Roman" w:hAnsi="Times New Roman"/>
                <w:w w:val="99"/>
              </w:rPr>
            </w:pPr>
            <w:r>
              <w:rPr>
                <w:rFonts w:ascii="Times New Roman" w:eastAsia="Times New Roman" w:hAnsi="Times New Roman"/>
                <w:w w:val="99"/>
              </w:rPr>
              <w:t>Otomasyon</w:t>
            </w:r>
          </w:p>
        </w:tc>
        <w:tc>
          <w:tcPr>
            <w:tcW w:w="1000" w:type="dxa"/>
            <w:tcBorders>
              <w:right w:val="single" w:sz="8" w:space="0" w:color="auto"/>
            </w:tcBorders>
            <w:shd w:val="clear" w:color="auto" w:fill="auto"/>
            <w:vAlign w:val="bottom"/>
          </w:tcPr>
          <w:p w:rsidR="005423E4" w:rsidRDefault="005423E4" w:rsidP="005D65AA">
            <w:pPr>
              <w:spacing w:line="224" w:lineRule="exact"/>
              <w:ind w:left="140"/>
              <w:rPr>
                <w:rFonts w:ascii="Times New Roman" w:eastAsia="Times New Roman" w:hAnsi="Times New Roman"/>
              </w:rPr>
            </w:pPr>
            <w:r>
              <w:rPr>
                <w:rFonts w:ascii="Times New Roman" w:eastAsia="Times New Roman" w:hAnsi="Times New Roman"/>
              </w:rPr>
              <w:t>Doktor</w:t>
            </w:r>
          </w:p>
        </w:tc>
      </w:tr>
      <w:tr w:rsidR="005423E4" w:rsidTr="005423E4">
        <w:trPr>
          <w:trHeight w:val="161"/>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6"/>
              </w:rPr>
            </w:pPr>
            <w:r>
              <w:rPr>
                <w:rFonts w:ascii="Times New Roman" w:eastAsia="Times New Roman" w:hAnsi="Times New Roman"/>
                <w:w w:val="96"/>
              </w:rPr>
              <w:t>Personeli</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80" w:type="dxa"/>
            <w:vMerge w:val="restart"/>
            <w:tcBorders>
              <w:right w:val="single" w:sz="8" w:space="0" w:color="auto"/>
            </w:tcBorders>
            <w:shd w:val="clear" w:color="auto" w:fill="auto"/>
            <w:vAlign w:val="bottom"/>
          </w:tcPr>
          <w:p w:rsidR="005423E4" w:rsidRDefault="005423E4" w:rsidP="005D65AA">
            <w:pPr>
              <w:spacing w:line="226" w:lineRule="exact"/>
              <w:jc w:val="center"/>
              <w:rPr>
                <w:rFonts w:ascii="Times New Roman" w:eastAsia="Times New Roman" w:hAnsi="Times New Roman"/>
                <w:w w:val="97"/>
              </w:rPr>
            </w:pPr>
            <w:r>
              <w:rPr>
                <w:rFonts w:ascii="Times New Roman" w:eastAsia="Times New Roman" w:hAnsi="Times New Roman"/>
                <w:w w:val="97"/>
              </w:rPr>
              <w:t>Klinik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r>
      <w:tr w:rsidR="005423E4" w:rsidTr="005423E4">
        <w:trPr>
          <w:trHeight w:val="69"/>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230"/>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9"/>
              </w:rPr>
            </w:pPr>
            <w:r>
              <w:rPr>
                <w:rFonts w:ascii="Times New Roman" w:eastAsia="Times New Roman" w:hAnsi="Times New Roman"/>
                <w:w w:val="99"/>
              </w:rPr>
              <w:t>Bulgular</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r>
      <w:tr w:rsidR="005423E4" w:rsidTr="005423E4">
        <w:trPr>
          <w:trHeight w:val="238"/>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rPr>
            </w:pPr>
          </w:p>
        </w:tc>
      </w:tr>
      <w:tr w:rsidR="005423E4" w:rsidTr="005423E4">
        <w:trPr>
          <w:trHeight w:val="262"/>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rPr>
            </w:pPr>
            <w:proofErr w:type="spellStart"/>
            <w:r>
              <w:rPr>
                <w:rFonts w:ascii="Times New Roman" w:eastAsia="Times New Roman" w:hAnsi="Times New Roman"/>
              </w:rPr>
              <w:t>Vital</w:t>
            </w:r>
            <w:proofErr w:type="spellEnd"/>
            <w:r>
              <w:rPr>
                <w:rFonts w:ascii="Times New Roman" w:eastAsia="Times New Roman" w:hAnsi="Times New Roman"/>
              </w:rPr>
              <w:t xml:space="preserve"> ve</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r>
      <w:tr w:rsidR="005423E4" w:rsidTr="005423E4">
        <w:trPr>
          <w:trHeight w:val="260"/>
        </w:trPr>
        <w:tc>
          <w:tcPr>
            <w:tcW w:w="1200" w:type="dxa"/>
            <w:tcBorders>
              <w:left w:val="single" w:sz="8" w:space="0" w:color="auto"/>
              <w:right w:val="single" w:sz="8" w:space="0" w:color="auto"/>
            </w:tcBorders>
            <w:shd w:val="clear" w:color="auto" w:fill="auto"/>
            <w:vAlign w:val="bottom"/>
          </w:tcPr>
          <w:p w:rsidR="005423E4" w:rsidRDefault="005423E4" w:rsidP="005D65AA">
            <w:pPr>
              <w:spacing w:line="92" w:lineRule="exact"/>
              <w:jc w:val="center"/>
              <w:rPr>
                <w:rFonts w:ascii="Times New Roman" w:eastAsia="Times New Roman" w:hAnsi="Times New Roman"/>
                <w:sz w:val="10"/>
              </w:rPr>
            </w:pPr>
            <w:r>
              <w:rPr>
                <w:rFonts w:ascii="Times New Roman" w:eastAsia="Times New Roman" w:hAnsi="Times New Roman"/>
                <w:sz w:val="10"/>
              </w:rPr>
              <w:t>Doktor,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740" w:type="dxa"/>
            <w:gridSpan w:val="2"/>
            <w:shd w:val="clear" w:color="auto" w:fill="auto"/>
            <w:vAlign w:val="bottom"/>
          </w:tcPr>
          <w:p w:rsidR="005423E4" w:rsidRDefault="005423E4" w:rsidP="005D65AA">
            <w:pPr>
              <w:spacing w:line="59" w:lineRule="exact"/>
              <w:ind w:left="60"/>
              <w:rPr>
                <w:rFonts w:ascii="Times New Roman" w:eastAsia="Times New Roman" w:hAnsi="Times New Roman"/>
                <w:sz w:val="6"/>
              </w:rPr>
            </w:pPr>
            <w:r>
              <w:rPr>
                <w:rFonts w:ascii="Times New Roman" w:eastAsia="Times New Roman" w:hAnsi="Times New Roman"/>
                <w:sz w:val="6"/>
              </w:rPr>
              <w:t>Taburcu</w:t>
            </w: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top w:val="single" w:sz="8" w:space="0" w:color="808080"/>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630" w:type="dxa"/>
            <w:gridSpan w:val="5"/>
            <w:tcBorders>
              <w:bottom w:val="single" w:sz="8" w:space="0" w:color="auto"/>
            </w:tcBorders>
            <w:shd w:val="clear" w:color="auto" w:fill="auto"/>
            <w:vAlign w:val="bottom"/>
          </w:tcPr>
          <w:p w:rsidR="005423E4" w:rsidRDefault="005423E4" w:rsidP="005D65AA">
            <w:pPr>
              <w:spacing w:line="47" w:lineRule="exact"/>
              <w:ind w:left="20"/>
              <w:rPr>
                <w:rFonts w:ascii="Times New Roman" w:eastAsia="Times New Roman" w:hAnsi="Times New Roman"/>
                <w:sz w:val="5"/>
              </w:rPr>
            </w:pPr>
            <w:r>
              <w:rPr>
                <w:rFonts w:ascii="Times New Roman" w:eastAsia="Times New Roman" w:hAnsi="Times New Roman"/>
                <w:sz w:val="5"/>
              </w:rPr>
              <w:t>Girişim</w:t>
            </w:r>
          </w:p>
        </w:tc>
        <w:tc>
          <w:tcPr>
            <w:tcW w:w="100" w:type="dxa"/>
            <w:tcBorders>
              <w:bottom w:val="single" w:sz="8" w:space="0" w:color="auto"/>
              <w:right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lef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40" w:type="dxa"/>
            <w:gridSpan w:val="5"/>
            <w:tcBorders>
              <w:right w:val="single" w:sz="8" w:space="0" w:color="auto"/>
            </w:tcBorders>
            <w:shd w:val="clear" w:color="auto" w:fill="auto"/>
            <w:vAlign w:val="bottom"/>
          </w:tcPr>
          <w:p w:rsidR="005423E4" w:rsidRDefault="005423E4" w:rsidP="005D65AA">
            <w:pPr>
              <w:spacing w:line="56" w:lineRule="exact"/>
              <w:ind w:left="200"/>
              <w:rPr>
                <w:rFonts w:ascii="Times New Roman" w:eastAsia="Times New Roman" w:hAnsi="Times New Roman"/>
                <w:sz w:val="6"/>
              </w:rPr>
            </w:pPr>
            <w:r>
              <w:rPr>
                <w:rFonts w:ascii="Times New Roman" w:eastAsia="Times New Roman" w:hAnsi="Times New Roman"/>
                <w:sz w:val="6"/>
              </w:rPr>
              <w:t>Gözlem</w:t>
            </w: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top w:val="single" w:sz="8" w:space="0" w:color="808080"/>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2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0" w:type="dxa"/>
            <w:gridSpan w:val="6"/>
            <w:shd w:val="clear" w:color="auto" w:fill="auto"/>
            <w:vAlign w:val="bottom"/>
          </w:tcPr>
          <w:p w:rsidR="005423E4" w:rsidRDefault="005423E4" w:rsidP="005D65AA">
            <w:pPr>
              <w:spacing w:line="92" w:lineRule="exact"/>
              <w:ind w:left="80"/>
              <w:rPr>
                <w:rFonts w:ascii="Times New Roman" w:eastAsia="Times New Roman" w:hAnsi="Times New Roman"/>
                <w:sz w:val="10"/>
              </w:rPr>
            </w:pPr>
            <w:proofErr w:type="spellStart"/>
            <w:r>
              <w:rPr>
                <w:rFonts w:ascii="Times New Roman" w:eastAsia="Times New Roman" w:hAnsi="Times New Roman"/>
                <w:sz w:val="9"/>
              </w:rPr>
              <w:t>Resusitasyo</w:t>
            </w:r>
            <w:r>
              <w:rPr>
                <w:rFonts w:ascii="Times New Roman" w:eastAsia="Times New Roman" w:hAnsi="Times New Roman"/>
                <w:sz w:val="10"/>
              </w:rPr>
              <w:t>n</w:t>
            </w:r>
            <w:proofErr w:type="spellEnd"/>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5423E4" w:rsidRDefault="005423E4" w:rsidP="005D65AA">
            <w:pPr>
              <w:spacing w:line="92" w:lineRule="exact"/>
              <w:ind w:left="40"/>
              <w:rPr>
                <w:rFonts w:ascii="Times New Roman" w:eastAsia="Times New Roman" w:hAnsi="Times New Roman"/>
                <w:sz w:val="10"/>
              </w:rPr>
            </w:pPr>
            <w:r>
              <w:rPr>
                <w:rFonts w:ascii="Times New Roman" w:eastAsia="Times New Roman" w:hAnsi="Times New Roman"/>
                <w:sz w:val="9"/>
              </w:rPr>
              <w:t>Konsültasyo</w:t>
            </w:r>
            <w:r>
              <w:rPr>
                <w:rFonts w:ascii="Times New Roman" w:eastAsia="Times New Roman" w:hAnsi="Times New Roman"/>
                <w:sz w:val="10"/>
              </w:rPr>
              <w:t>n</w:t>
            </w: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5423E4" w:rsidRDefault="005423E4" w:rsidP="005D65AA">
            <w:pPr>
              <w:spacing w:line="180" w:lineRule="exact"/>
              <w:jc w:val="center"/>
              <w:rPr>
                <w:rFonts w:ascii="Times New Roman" w:eastAsia="Times New Roman" w:hAnsi="Times New Roman"/>
                <w:w w:val="97"/>
              </w:rPr>
            </w:pPr>
            <w:r>
              <w:rPr>
                <w:rFonts w:ascii="Times New Roman" w:eastAsia="Times New Roman" w:hAnsi="Times New Roman"/>
                <w:w w:val="97"/>
              </w:rPr>
              <w:t>Klinik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r>
      <w:tr w:rsidR="005423E4" w:rsidTr="005423E4">
        <w:trPr>
          <w:trHeight w:val="28"/>
        </w:trPr>
        <w:tc>
          <w:tcPr>
            <w:tcW w:w="1200" w:type="dxa"/>
            <w:tcBorders>
              <w:left w:val="single" w:sz="8" w:space="0" w:color="auto"/>
              <w:right w:val="single" w:sz="8" w:space="0" w:color="auto"/>
            </w:tcBorders>
            <w:shd w:val="clear" w:color="auto" w:fill="auto"/>
            <w:vAlign w:val="bottom"/>
          </w:tcPr>
          <w:p w:rsidR="005423E4" w:rsidRDefault="005423E4" w:rsidP="005D65AA">
            <w:pPr>
              <w:spacing w:line="28" w:lineRule="exact"/>
              <w:jc w:val="center"/>
              <w:rPr>
                <w:rFonts w:ascii="Times New Roman" w:eastAsia="Times New Roman" w:hAnsi="Times New Roman"/>
                <w:sz w:val="3"/>
              </w:rPr>
            </w:pPr>
            <w:r>
              <w:rPr>
                <w:rFonts w:ascii="Times New Roman" w:eastAsia="Times New Roman" w:hAnsi="Times New Roman"/>
                <w:sz w:val="3"/>
              </w:rPr>
              <w:t>Sağlık</w:t>
            </w:r>
          </w:p>
        </w:tc>
        <w:tc>
          <w:tcPr>
            <w:tcW w:w="10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66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8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8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30" w:type="dxa"/>
            <w:tcBorders>
              <w:top w:val="single" w:sz="8" w:space="0" w:color="808080"/>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0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80" w:type="dxa"/>
            <w:tcBorders>
              <w:top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80" w:type="dxa"/>
            <w:tcBorders>
              <w:top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0" w:type="dxa"/>
            <w:tcBorders>
              <w:top w:val="single" w:sz="8" w:space="0" w:color="808080"/>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00" w:type="dxa"/>
            <w:tcBorders>
              <w:top w:val="single" w:sz="8" w:space="0" w:color="auto"/>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240" w:type="dxa"/>
            <w:tcBorders>
              <w:top w:val="single" w:sz="8" w:space="0" w:color="auto"/>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200" w:type="dxa"/>
            <w:tcBorders>
              <w:top w:val="single" w:sz="8" w:space="0" w:color="auto"/>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bottom w:val="single" w:sz="8" w:space="0" w:color="808080"/>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bottom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2"/>
              </w:rPr>
            </w:pPr>
          </w:p>
        </w:tc>
        <w:tc>
          <w:tcPr>
            <w:tcW w:w="14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960" w:type="dxa"/>
            <w:tcBorders>
              <w:top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80" w:type="dxa"/>
            <w:vMerge w:val="restart"/>
            <w:tcBorders>
              <w:right w:val="single" w:sz="8" w:space="0" w:color="auto"/>
            </w:tcBorders>
            <w:shd w:val="clear" w:color="auto" w:fill="auto"/>
            <w:vAlign w:val="bottom"/>
          </w:tcPr>
          <w:p w:rsidR="005423E4" w:rsidRDefault="005423E4" w:rsidP="005D65AA">
            <w:pPr>
              <w:spacing w:line="174" w:lineRule="exact"/>
              <w:jc w:val="center"/>
              <w:rPr>
                <w:rFonts w:ascii="Times New Roman" w:eastAsia="Times New Roman" w:hAnsi="Times New Roman"/>
                <w:w w:val="97"/>
              </w:rPr>
            </w:pPr>
            <w:r>
              <w:rPr>
                <w:rFonts w:ascii="Times New Roman" w:eastAsia="Times New Roman" w:hAnsi="Times New Roman"/>
                <w:w w:val="97"/>
              </w:rPr>
              <w:t>Bulgular</w:t>
            </w:r>
          </w:p>
        </w:tc>
        <w:tc>
          <w:tcPr>
            <w:tcW w:w="1380" w:type="dxa"/>
            <w:tcBorders>
              <w:right w:val="single" w:sz="8" w:space="0" w:color="auto"/>
            </w:tcBorders>
            <w:shd w:val="clear" w:color="auto" w:fill="auto"/>
            <w:vAlign w:val="bottom"/>
          </w:tcPr>
          <w:p w:rsidR="005423E4" w:rsidRDefault="005423E4" w:rsidP="005D65AA">
            <w:pPr>
              <w:spacing w:line="28" w:lineRule="exact"/>
              <w:jc w:val="center"/>
              <w:rPr>
                <w:rFonts w:ascii="Times New Roman" w:eastAsia="Times New Roman" w:hAnsi="Times New Roman"/>
                <w:sz w:val="3"/>
              </w:rPr>
            </w:pPr>
            <w:r>
              <w:rPr>
                <w:rFonts w:ascii="Times New Roman" w:eastAsia="Times New Roman" w:hAnsi="Times New Roman"/>
                <w:sz w:val="3"/>
              </w:rPr>
              <w:t>Otomasyon</w:t>
            </w:r>
          </w:p>
        </w:tc>
        <w:tc>
          <w:tcPr>
            <w:tcW w:w="1000" w:type="dxa"/>
            <w:tcBorders>
              <w:right w:val="single" w:sz="8" w:space="0" w:color="auto"/>
            </w:tcBorders>
            <w:shd w:val="clear" w:color="auto" w:fill="auto"/>
            <w:vAlign w:val="bottom"/>
          </w:tcPr>
          <w:p w:rsidR="005423E4" w:rsidRDefault="005423E4" w:rsidP="005D65AA">
            <w:pPr>
              <w:spacing w:line="28" w:lineRule="exact"/>
              <w:ind w:left="200"/>
              <w:rPr>
                <w:rFonts w:ascii="Times New Roman" w:eastAsia="Times New Roman" w:hAnsi="Times New Roman"/>
                <w:sz w:val="3"/>
              </w:rPr>
            </w:pPr>
            <w:r>
              <w:rPr>
                <w:rFonts w:ascii="Times New Roman" w:eastAsia="Times New Roman" w:hAnsi="Times New Roman"/>
                <w:sz w:val="3"/>
              </w:rPr>
              <w:t>Doktor</w:t>
            </w:r>
          </w:p>
        </w:tc>
      </w:tr>
      <w:tr w:rsidR="005423E4" w:rsidTr="005423E4">
        <w:trPr>
          <w:trHeight w:val="126"/>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6"/>
              </w:rPr>
            </w:pPr>
            <w:r>
              <w:rPr>
                <w:rFonts w:ascii="Times New Roman" w:eastAsia="Times New Roman" w:hAnsi="Times New Roman"/>
                <w:w w:val="96"/>
              </w:rPr>
              <w:t>Personeli</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69"/>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46"/>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4"/>
              </w:rPr>
            </w:pPr>
          </w:p>
        </w:tc>
      </w:tr>
      <w:tr w:rsidR="005423E4" w:rsidTr="005423E4">
        <w:trPr>
          <w:trHeight w:val="81"/>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7"/>
              </w:rPr>
            </w:pPr>
          </w:p>
        </w:tc>
      </w:tr>
      <w:tr w:rsidR="005423E4" w:rsidTr="005423E4">
        <w:trPr>
          <w:trHeight w:val="129"/>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r>
      <w:tr w:rsidR="005423E4" w:rsidTr="005423E4">
        <w:trPr>
          <w:trHeight w:val="113"/>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rPr>
            </w:pPr>
            <w:r>
              <w:rPr>
                <w:rFonts w:ascii="Times New Roman" w:eastAsia="Times New Roman" w:hAnsi="Times New Roman"/>
              </w:rPr>
              <w:t>Sağlık</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20" w:type="dxa"/>
            <w:gridSpan w:val="7"/>
            <w:vMerge w:val="restart"/>
            <w:shd w:val="clear" w:color="auto" w:fill="auto"/>
            <w:vAlign w:val="bottom"/>
          </w:tcPr>
          <w:p w:rsidR="005423E4" w:rsidRDefault="005423E4" w:rsidP="005D65AA">
            <w:pPr>
              <w:spacing w:line="0" w:lineRule="atLeast"/>
              <w:ind w:left="80"/>
              <w:rPr>
                <w:rFonts w:ascii="Times New Roman" w:eastAsia="Times New Roman" w:hAnsi="Times New Roman"/>
                <w:sz w:val="18"/>
              </w:rPr>
            </w:pPr>
            <w:r>
              <w:rPr>
                <w:rFonts w:ascii="Times New Roman" w:eastAsia="Times New Roman" w:hAnsi="Times New Roman"/>
                <w:sz w:val="18"/>
              </w:rPr>
              <w:t>Tetkik</w:t>
            </w: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9"/>
              </w:rPr>
            </w:pPr>
            <w:r>
              <w:rPr>
                <w:rFonts w:ascii="Times New Roman" w:eastAsia="Times New Roman" w:hAnsi="Times New Roman"/>
                <w:w w:val="99"/>
              </w:rPr>
              <w:t>Tetkik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169"/>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20" w:type="dxa"/>
            <w:gridSpan w:val="7"/>
            <w:vMerge/>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r>
      <w:tr w:rsidR="005423E4" w:rsidTr="005423E4">
        <w:trPr>
          <w:trHeight w:val="148"/>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380" w:type="dxa"/>
            <w:vMerge w:val="restart"/>
            <w:tcBorders>
              <w:right w:val="single" w:sz="8" w:space="0" w:color="auto"/>
            </w:tcBorders>
            <w:shd w:val="clear" w:color="auto" w:fill="auto"/>
            <w:vAlign w:val="bottom"/>
          </w:tcPr>
          <w:p w:rsidR="005423E4" w:rsidRDefault="005423E4" w:rsidP="005D65AA">
            <w:pPr>
              <w:spacing w:line="224" w:lineRule="exact"/>
              <w:jc w:val="center"/>
              <w:rPr>
                <w:rFonts w:ascii="Times New Roman" w:eastAsia="Times New Roman" w:hAnsi="Times New Roman"/>
                <w:w w:val="99"/>
              </w:rPr>
            </w:pPr>
            <w:r>
              <w:rPr>
                <w:rFonts w:ascii="Times New Roman" w:eastAsia="Times New Roman" w:hAnsi="Times New Roman"/>
                <w:w w:val="99"/>
              </w:rPr>
              <w:t>Otomasyon</w:t>
            </w:r>
          </w:p>
        </w:tc>
        <w:tc>
          <w:tcPr>
            <w:tcW w:w="1000" w:type="dxa"/>
            <w:vMerge w:val="restart"/>
            <w:tcBorders>
              <w:right w:val="single" w:sz="8" w:space="0" w:color="auto"/>
            </w:tcBorders>
            <w:shd w:val="clear" w:color="auto" w:fill="auto"/>
            <w:vAlign w:val="bottom"/>
          </w:tcPr>
          <w:p w:rsidR="005423E4" w:rsidRDefault="005423E4" w:rsidP="005D65AA">
            <w:pPr>
              <w:spacing w:line="224" w:lineRule="exact"/>
              <w:ind w:left="200"/>
              <w:rPr>
                <w:rFonts w:ascii="Times New Roman" w:eastAsia="Times New Roman" w:hAnsi="Times New Roman"/>
              </w:rPr>
            </w:pPr>
            <w:r>
              <w:rPr>
                <w:rFonts w:ascii="Times New Roman" w:eastAsia="Times New Roman" w:hAnsi="Times New Roman"/>
              </w:rPr>
              <w:t>Doktor</w:t>
            </w:r>
          </w:p>
        </w:tc>
      </w:tr>
      <w:tr w:rsidR="005423E4" w:rsidTr="005423E4">
        <w:trPr>
          <w:trHeight w:val="75"/>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203" w:lineRule="exact"/>
              <w:jc w:val="center"/>
              <w:rPr>
                <w:rFonts w:ascii="Times New Roman" w:eastAsia="Times New Roman" w:hAnsi="Times New Roman"/>
                <w:w w:val="96"/>
              </w:rPr>
            </w:pPr>
            <w:r>
              <w:rPr>
                <w:rFonts w:ascii="Times New Roman" w:eastAsia="Times New Roman" w:hAnsi="Times New Roman"/>
                <w:w w:val="96"/>
              </w:rPr>
              <w:t>Personeli</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808080"/>
              <w:right w:val="single" w:sz="8" w:space="0" w:color="auto"/>
            </w:tcBorders>
            <w:shd w:val="clear" w:color="auto" w:fill="808080"/>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80" w:type="dxa"/>
            <w:vMerge w:val="restart"/>
            <w:tcBorders>
              <w:right w:val="single" w:sz="8" w:space="0" w:color="auto"/>
            </w:tcBorders>
            <w:shd w:val="clear" w:color="auto" w:fill="auto"/>
            <w:vAlign w:val="bottom"/>
          </w:tcPr>
          <w:p w:rsidR="005423E4" w:rsidRDefault="005423E4" w:rsidP="005D65AA">
            <w:pPr>
              <w:spacing w:line="203" w:lineRule="exact"/>
              <w:jc w:val="center"/>
              <w:rPr>
                <w:rFonts w:ascii="Times New Roman" w:eastAsia="Times New Roman" w:hAnsi="Times New Roman"/>
                <w:w w:val="93"/>
              </w:rPr>
            </w:pPr>
            <w:r>
              <w:rPr>
                <w:rFonts w:ascii="Times New Roman" w:eastAsia="Times New Roman" w:hAnsi="Times New Roman"/>
                <w:w w:val="93"/>
              </w:rPr>
              <w:t>Sonuçları</w:t>
            </w:r>
          </w:p>
        </w:tc>
        <w:tc>
          <w:tcPr>
            <w:tcW w:w="13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00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108"/>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3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tcBorders>
              <w:lef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4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8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8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2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0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4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tcBorders>
              <w:right w:val="single" w:sz="8" w:space="0" w:color="808080"/>
            </w:tcBorders>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200" w:type="dxa"/>
            <w:shd w:val="clear" w:color="auto" w:fill="808080"/>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257"/>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8"/>
              </w:rPr>
            </w:pPr>
            <w:r>
              <w:rPr>
                <w:rFonts w:ascii="Times New Roman" w:eastAsia="Times New Roman" w:hAnsi="Times New Roman"/>
                <w:w w:val="98"/>
              </w:rPr>
              <w:t>Sekreter</w:t>
            </w: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2"/>
              </w:rPr>
            </w:pPr>
          </w:p>
        </w:tc>
      </w:tr>
      <w:tr w:rsidR="005423E4" w:rsidTr="005423E4">
        <w:trPr>
          <w:trHeight w:val="305"/>
        </w:trPr>
        <w:tc>
          <w:tcPr>
            <w:tcW w:w="1200" w:type="dxa"/>
            <w:vMerge w:val="restart"/>
            <w:tcBorders>
              <w:left w:val="single" w:sz="8" w:space="0" w:color="auto"/>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8"/>
              </w:rPr>
            </w:pPr>
            <w:r>
              <w:rPr>
                <w:rFonts w:ascii="Times New Roman" w:eastAsia="Times New Roman" w:hAnsi="Times New Roman"/>
                <w:w w:val="98"/>
              </w:rPr>
              <w:t>Doktor</w:t>
            </w: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9"/>
              </w:rPr>
            </w:pPr>
            <w:r>
              <w:rPr>
                <w:rFonts w:ascii="Times New Roman" w:eastAsia="Times New Roman" w:hAnsi="Times New Roman"/>
                <w:w w:val="99"/>
              </w:rPr>
              <w:t>Tetkik</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4"/>
              </w:rPr>
            </w:pPr>
          </w:p>
        </w:tc>
      </w:tr>
      <w:tr w:rsidR="005423E4" w:rsidTr="005423E4">
        <w:trPr>
          <w:trHeight w:val="118"/>
        </w:trPr>
        <w:tc>
          <w:tcPr>
            <w:tcW w:w="1200" w:type="dxa"/>
            <w:vMerge/>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160" w:type="dxa"/>
            <w:gridSpan w:val="8"/>
            <w:vMerge w:val="restart"/>
            <w:shd w:val="clear" w:color="auto" w:fill="auto"/>
            <w:vAlign w:val="bottom"/>
          </w:tcPr>
          <w:p w:rsidR="005423E4" w:rsidRDefault="005423E4" w:rsidP="005D65AA">
            <w:pPr>
              <w:spacing w:line="0" w:lineRule="atLeast"/>
              <w:ind w:left="80"/>
              <w:rPr>
                <w:rFonts w:ascii="Times New Roman" w:eastAsia="Times New Roman" w:hAnsi="Times New Roman"/>
                <w:b/>
                <w:sz w:val="18"/>
              </w:rPr>
            </w:pPr>
            <w:r>
              <w:rPr>
                <w:rFonts w:ascii="Times New Roman" w:eastAsia="Times New Roman" w:hAnsi="Times New Roman"/>
                <w:b/>
                <w:sz w:val="18"/>
              </w:rPr>
              <w:t>Tıbbi Karar</w:t>
            </w: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val="restart"/>
            <w:tcBorders>
              <w:right w:val="single" w:sz="8" w:space="0" w:color="auto"/>
            </w:tcBorders>
            <w:shd w:val="clear" w:color="auto" w:fill="auto"/>
            <w:vAlign w:val="bottom"/>
          </w:tcPr>
          <w:p w:rsidR="005423E4" w:rsidRDefault="005423E4" w:rsidP="005D65AA">
            <w:pPr>
              <w:spacing w:line="228" w:lineRule="exact"/>
              <w:jc w:val="center"/>
              <w:rPr>
                <w:rFonts w:ascii="Times New Roman" w:eastAsia="Times New Roman" w:hAnsi="Times New Roman"/>
                <w:w w:val="93"/>
              </w:rPr>
            </w:pPr>
            <w:r>
              <w:rPr>
                <w:rFonts w:ascii="Times New Roman" w:eastAsia="Times New Roman" w:hAnsi="Times New Roman"/>
                <w:w w:val="93"/>
              </w:rPr>
              <w:t>Sonuçları,</w:t>
            </w:r>
          </w:p>
        </w:tc>
        <w:tc>
          <w:tcPr>
            <w:tcW w:w="13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9"/>
              </w:rPr>
            </w:pPr>
            <w:r>
              <w:rPr>
                <w:rFonts w:ascii="Times New Roman" w:eastAsia="Times New Roman" w:hAnsi="Times New Roman"/>
                <w:w w:val="99"/>
              </w:rPr>
              <w:t>Otomasyon</w:t>
            </w:r>
          </w:p>
        </w:tc>
        <w:tc>
          <w:tcPr>
            <w:tcW w:w="1000" w:type="dxa"/>
            <w:vMerge w:val="restart"/>
            <w:tcBorders>
              <w:right w:val="single" w:sz="8" w:space="0" w:color="auto"/>
            </w:tcBorders>
            <w:shd w:val="clear" w:color="auto" w:fill="auto"/>
            <w:vAlign w:val="bottom"/>
          </w:tcPr>
          <w:p w:rsidR="005423E4" w:rsidRDefault="005423E4" w:rsidP="005D65AA">
            <w:pPr>
              <w:spacing w:line="0" w:lineRule="atLeast"/>
              <w:ind w:left="200"/>
              <w:rPr>
                <w:rFonts w:ascii="Times New Roman" w:eastAsia="Times New Roman" w:hAnsi="Times New Roman"/>
              </w:rPr>
            </w:pPr>
            <w:r>
              <w:rPr>
                <w:rFonts w:ascii="Times New Roman" w:eastAsia="Times New Roman" w:hAnsi="Times New Roman"/>
              </w:rPr>
              <w:t>Doktor</w:t>
            </w:r>
          </w:p>
        </w:tc>
      </w:tr>
      <w:tr w:rsidR="005423E4" w:rsidTr="005423E4">
        <w:trPr>
          <w:trHeight w:val="115"/>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160" w:type="dxa"/>
            <w:gridSpan w:val="8"/>
            <w:vMerge/>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r w:rsidR="005423E4" w:rsidTr="005423E4">
        <w:trPr>
          <w:trHeight w:val="61"/>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160" w:type="dxa"/>
            <w:gridSpan w:val="8"/>
            <w:vMerge/>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80" w:type="dxa"/>
            <w:vMerge w:val="restart"/>
            <w:tcBorders>
              <w:right w:val="single" w:sz="8" w:space="0" w:color="auto"/>
            </w:tcBorders>
            <w:shd w:val="clear" w:color="auto" w:fill="auto"/>
            <w:vAlign w:val="bottom"/>
          </w:tcPr>
          <w:p w:rsidR="005423E4" w:rsidRDefault="005423E4" w:rsidP="005D65AA">
            <w:pPr>
              <w:spacing w:line="0" w:lineRule="atLeast"/>
              <w:jc w:val="center"/>
              <w:rPr>
                <w:rFonts w:ascii="Times New Roman" w:eastAsia="Times New Roman" w:hAnsi="Times New Roman"/>
                <w:w w:val="96"/>
              </w:rPr>
            </w:pPr>
            <w:proofErr w:type="spellStart"/>
            <w:r>
              <w:rPr>
                <w:rFonts w:ascii="Times New Roman" w:eastAsia="Times New Roman" w:hAnsi="Times New Roman"/>
                <w:w w:val="96"/>
              </w:rPr>
              <w:t>Vital</w:t>
            </w:r>
            <w:proofErr w:type="spellEnd"/>
            <w:r>
              <w:rPr>
                <w:rFonts w:ascii="Times New Roman" w:eastAsia="Times New Roman" w:hAnsi="Times New Roman"/>
                <w:w w:val="96"/>
              </w:rPr>
              <w:t xml:space="preserve"> ve</w:t>
            </w: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r>
      <w:tr w:rsidR="005423E4" w:rsidTr="005423E4">
        <w:trPr>
          <w:trHeight w:val="170"/>
        </w:trPr>
        <w:tc>
          <w:tcPr>
            <w:tcW w:w="1200" w:type="dxa"/>
            <w:tcBorders>
              <w:left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6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3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0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96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80" w:type="dxa"/>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38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r>
      <w:tr w:rsidR="005423E4" w:rsidTr="005423E4">
        <w:trPr>
          <w:trHeight w:val="117"/>
        </w:trPr>
        <w:tc>
          <w:tcPr>
            <w:tcW w:w="1200" w:type="dxa"/>
            <w:tcBorders>
              <w:left w:val="single" w:sz="8" w:space="0" w:color="auto"/>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3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38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c>
          <w:tcPr>
            <w:tcW w:w="1000"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0"/>
              </w:rPr>
            </w:pPr>
          </w:p>
        </w:tc>
      </w:tr>
    </w:tbl>
    <w:p w:rsidR="005423E4" w:rsidRDefault="005423E4" w:rsidP="005423E4">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65408" behindDoc="1" locked="0" layoutInCell="1" allowOverlap="1">
            <wp:simplePos x="0" y="0"/>
            <wp:positionH relativeFrom="column">
              <wp:posOffset>1466850</wp:posOffset>
            </wp:positionH>
            <wp:positionV relativeFrom="paragraph">
              <wp:posOffset>-4059555</wp:posOffset>
            </wp:positionV>
            <wp:extent cx="2921635" cy="4534535"/>
            <wp:effectExtent l="0" t="0" r="0" b="0"/>
            <wp:wrapNone/>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635" cy="4534535"/>
                    </a:xfrm>
                    <a:prstGeom prst="rect">
                      <a:avLst/>
                    </a:prstGeom>
                    <a:noFill/>
                  </pic:spPr>
                </pic:pic>
              </a:graphicData>
            </a:graphic>
            <wp14:sizeRelH relativeFrom="page">
              <wp14:pctWidth>0</wp14:pctWidth>
            </wp14:sizeRelH>
            <wp14:sizeRelV relativeFrom="page">
              <wp14:pctHeight>0</wp14:pctHeight>
            </wp14:sizeRelV>
          </wp:anchor>
        </w:drawing>
      </w:r>
    </w:p>
    <w:p w:rsidR="005423E4" w:rsidRDefault="005423E4" w:rsidP="005423E4">
      <w:pPr>
        <w:spacing w:line="0" w:lineRule="atLeast"/>
        <w:ind w:left="4740"/>
        <w:jc w:val="center"/>
        <w:rPr>
          <w:rFonts w:ascii="Times New Roman" w:eastAsia="Times New Roman" w:hAnsi="Times New Roman"/>
        </w:rPr>
      </w:pPr>
      <w:r>
        <w:rPr>
          <w:rFonts w:ascii="Times New Roman" w:eastAsia="Times New Roman" w:hAnsi="Times New Roman"/>
        </w:rPr>
        <w:t>Bulgular,</w:t>
      </w:r>
    </w:p>
    <w:p w:rsidR="005423E4" w:rsidRDefault="005423E4" w:rsidP="005423E4">
      <w:pPr>
        <w:spacing w:line="237" w:lineRule="auto"/>
        <w:ind w:left="4740"/>
        <w:jc w:val="center"/>
        <w:rPr>
          <w:rFonts w:ascii="Times New Roman" w:eastAsia="Times New Roman" w:hAnsi="Times New Roman"/>
        </w:rPr>
      </w:pPr>
      <w:r>
        <w:rPr>
          <w:rFonts w:ascii="Times New Roman" w:eastAsia="Times New Roman" w:hAnsi="Times New Roman"/>
        </w:rPr>
        <w:t>Muayene</w:t>
      </w:r>
    </w:p>
    <w:p w:rsidR="005423E4" w:rsidRDefault="005423E4" w:rsidP="005423E4">
      <w:pPr>
        <w:spacing w:line="6" w:lineRule="exact"/>
        <w:rPr>
          <w:rFonts w:ascii="Times New Roman" w:eastAsia="Times New Roman" w:hAnsi="Times New Roman"/>
        </w:rPr>
      </w:pPr>
    </w:p>
    <w:p w:rsidR="005423E4" w:rsidRDefault="005423E4" w:rsidP="005423E4">
      <w:pPr>
        <w:spacing w:line="0" w:lineRule="atLeast"/>
        <w:ind w:left="4740"/>
        <w:jc w:val="center"/>
        <w:rPr>
          <w:rFonts w:ascii="Times New Roman" w:eastAsia="Times New Roman" w:hAnsi="Times New Roman"/>
        </w:rPr>
      </w:pPr>
      <w:r>
        <w:rPr>
          <w:rFonts w:ascii="Times New Roman" w:eastAsia="Times New Roman" w:hAnsi="Times New Roman"/>
        </w:rPr>
        <w:t>Bulguları</w:t>
      </w:r>
    </w:p>
    <w:p w:rsidR="005423E4" w:rsidRDefault="005423E4" w:rsidP="005423E4">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299085</wp:posOffset>
                </wp:positionH>
                <wp:positionV relativeFrom="paragraph">
                  <wp:posOffset>10160</wp:posOffset>
                </wp:positionV>
                <wp:extent cx="6850380" cy="0"/>
                <wp:effectExtent l="10160" t="13970" r="6985" b="14605"/>
                <wp:wrapNone/>
                <wp:docPr id="102"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8pt" to="56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" strokeweight=".82pt"/>
            </w:pict>
          </mc:Fallback>
        </mc:AlternateContent>
      </w:r>
    </w:p>
    <w:p w:rsidR="005423E4" w:rsidRDefault="005423E4" w:rsidP="005423E4">
      <w:pPr>
        <w:spacing w:line="169" w:lineRule="exact"/>
        <w:rPr>
          <w:rFonts w:ascii="Times New Roman" w:eastAsia="Times New Roman" w:hAnsi="Times New Roman"/>
        </w:rPr>
      </w:pPr>
    </w:p>
    <w:tbl>
      <w:tblPr>
        <w:tblW w:w="9470" w:type="dxa"/>
        <w:tblInd w:w="-612" w:type="dxa"/>
        <w:tblLayout w:type="fixed"/>
        <w:tblCellMar>
          <w:left w:w="0" w:type="dxa"/>
          <w:right w:w="0" w:type="dxa"/>
        </w:tblCellMar>
        <w:tblLook w:val="0000" w:firstRow="0" w:lastRow="0" w:firstColumn="0" w:lastColumn="0" w:noHBand="0" w:noVBand="0"/>
      </w:tblPr>
      <w:tblGrid>
        <w:gridCol w:w="1026"/>
        <w:gridCol w:w="437"/>
        <w:gridCol w:w="95"/>
        <w:gridCol w:w="494"/>
        <w:gridCol w:w="133"/>
        <w:gridCol w:w="228"/>
        <w:gridCol w:w="285"/>
        <w:gridCol w:w="228"/>
        <w:gridCol w:w="171"/>
        <w:gridCol w:w="513"/>
        <w:gridCol w:w="190"/>
        <w:gridCol w:w="494"/>
        <w:gridCol w:w="513"/>
        <w:gridCol w:w="38"/>
        <w:gridCol w:w="171"/>
        <w:gridCol w:w="646"/>
        <w:gridCol w:w="741"/>
        <w:gridCol w:w="1254"/>
        <w:gridCol w:w="1482"/>
        <w:gridCol w:w="331"/>
      </w:tblGrid>
      <w:tr w:rsidR="005423E4" w:rsidTr="005423E4">
        <w:trPr>
          <w:trHeight w:val="64"/>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3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8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7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51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90"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494"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51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3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7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741" w:type="dxa"/>
            <w:shd w:val="clear" w:color="auto" w:fill="auto"/>
            <w:vAlign w:val="bottom"/>
          </w:tcPr>
          <w:p w:rsidR="005423E4" w:rsidRDefault="005423E4" w:rsidP="005D65AA">
            <w:pPr>
              <w:spacing w:line="0" w:lineRule="atLeast"/>
              <w:rPr>
                <w:rFonts w:ascii="Times New Roman" w:eastAsia="Times New Roman" w:hAnsi="Times New Roman"/>
                <w:sz w:val="5"/>
              </w:rPr>
            </w:pPr>
          </w:p>
        </w:tc>
        <w:tc>
          <w:tcPr>
            <w:tcW w:w="1254" w:type="dxa"/>
            <w:vMerge w:val="restart"/>
            <w:shd w:val="clear" w:color="auto" w:fill="auto"/>
            <w:vAlign w:val="bottom"/>
          </w:tcPr>
          <w:p w:rsidR="005423E4" w:rsidRDefault="005423E4" w:rsidP="005D65AA">
            <w:pPr>
              <w:spacing w:line="0" w:lineRule="atLeast"/>
              <w:ind w:left="145"/>
              <w:jc w:val="center"/>
              <w:rPr>
                <w:rFonts w:ascii="Times New Roman" w:eastAsia="Times New Roman" w:hAnsi="Times New Roman"/>
                <w:w w:val="99"/>
              </w:rPr>
            </w:pPr>
            <w:r>
              <w:rPr>
                <w:rFonts w:ascii="Times New Roman" w:eastAsia="Times New Roman" w:hAnsi="Times New Roman"/>
                <w:w w:val="99"/>
              </w:rPr>
              <w:t>Tetkik</w:t>
            </w:r>
          </w:p>
        </w:tc>
        <w:tc>
          <w:tcPr>
            <w:tcW w:w="1482" w:type="dxa"/>
            <w:vMerge w:val="restart"/>
            <w:shd w:val="clear" w:color="auto" w:fill="auto"/>
            <w:vAlign w:val="bottom"/>
          </w:tcPr>
          <w:p w:rsidR="005423E4" w:rsidRDefault="005423E4" w:rsidP="005D65AA">
            <w:pPr>
              <w:spacing w:line="0" w:lineRule="atLeast"/>
              <w:ind w:left="220"/>
              <w:rPr>
                <w:rFonts w:ascii="Times New Roman" w:eastAsia="Times New Roman" w:hAnsi="Times New Roman"/>
              </w:rPr>
            </w:pPr>
            <w:r>
              <w:rPr>
                <w:rFonts w:ascii="Times New Roman" w:eastAsia="Times New Roman" w:hAnsi="Times New Roman"/>
              </w:rPr>
              <w:t>Sevk evrakı</w:t>
            </w: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5"/>
              </w:rPr>
            </w:pPr>
          </w:p>
        </w:tc>
      </w:tr>
      <w:tr w:rsidR="005423E4" w:rsidTr="005423E4">
        <w:trPr>
          <w:trHeight w:val="157"/>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95"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94"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64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741"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3"/>
              </w:rPr>
            </w:pPr>
          </w:p>
        </w:tc>
      </w:tr>
      <w:tr w:rsidR="005423E4" w:rsidTr="005423E4">
        <w:trPr>
          <w:trHeight w:val="96"/>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95"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64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741"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5423E4">
        <w:trPr>
          <w:trHeight w:val="161"/>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3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9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7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51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51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74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3"/>
              </w:rPr>
            </w:pPr>
          </w:p>
        </w:tc>
      </w:tr>
      <w:tr w:rsidR="005423E4" w:rsidTr="005423E4">
        <w:trPr>
          <w:trHeight w:val="162"/>
        </w:trPr>
        <w:tc>
          <w:tcPr>
            <w:tcW w:w="102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26" w:type="dxa"/>
            <w:gridSpan w:val="3"/>
            <w:vMerge w:val="restart"/>
            <w:tcBorders>
              <w:right w:val="single" w:sz="8" w:space="0" w:color="auto"/>
            </w:tcBorders>
            <w:shd w:val="clear" w:color="auto" w:fill="auto"/>
            <w:vAlign w:val="bottom"/>
          </w:tcPr>
          <w:p w:rsidR="005423E4" w:rsidRDefault="005423E4" w:rsidP="005D65AA">
            <w:pPr>
              <w:spacing w:line="0" w:lineRule="atLeast"/>
              <w:ind w:left="240"/>
              <w:rPr>
                <w:rFonts w:ascii="Times New Roman" w:eastAsia="Times New Roman" w:hAnsi="Times New Roman"/>
                <w:sz w:val="18"/>
              </w:rPr>
            </w:pPr>
            <w:r>
              <w:rPr>
                <w:rFonts w:ascii="Times New Roman" w:eastAsia="Times New Roman" w:hAnsi="Times New Roman"/>
                <w:sz w:val="18"/>
              </w:rPr>
              <w:t>Taburcu</w:t>
            </w: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2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912" w:type="dxa"/>
            <w:gridSpan w:val="3"/>
            <w:vMerge w:val="restart"/>
            <w:tcBorders>
              <w:right w:val="single" w:sz="8" w:space="0" w:color="auto"/>
            </w:tcBorders>
            <w:shd w:val="clear" w:color="auto" w:fill="auto"/>
            <w:vAlign w:val="bottom"/>
          </w:tcPr>
          <w:p w:rsidR="005423E4" w:rsidRDefault="005423E4" w:rsidP="005D65AA">
            <w:pPr>
              <w:spacing w:line="0" w:lineRule="atLeast"/>
              <w:ind w:left="140"/>
              <w:rPr>
                <w:rFonts w:ascii="Times New Roman" w:eastAsia="Times New Roman" w:hAnsi="Times New Roman"/>
                <w:sz w:val="18"/>
              </w:rPr>
            </w:pPr>
            <w:r>
              <w:rPr>
                <w:rFonts w:ascii="Times New Roman" w:eastAsia="Times New Roman" w:hAnsi="Times New Roman"/>
                <w:sz w:val="18"/>
              </w:rPr>
              <w:t>Sevk</w:t>
            </w:r>
          </w:p>
        </w:tc>
        <w:tc>
          <w:tcPr>
            <w:tcW w:w="19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045" w:type="dxa"/>
            <w:gridSpan w:val="3"/>
            <w:vMerge w:val="restart"/>
            <w:tcBorders>
              <w:right w:val="single" w:sz="8" w:space="0" w:color="auto"/>
            </w:tcBorders>
            <w:shd w:val="clear" w:color="auto" w:fill="auto"/>
            <w:vAlign w:val="bottom"/>
          </w:tcPr>
          <w:p w:rsidR="005423E4" w:rsidRDefault="005423E4" w:rsidP="005D65AA">
            <w:pPr>
              <w:spacing w:line="0" w:lineRule="atLeast"/>
              <w:ind w:left="420"/>
              <w:rPr>
                <w:rFonts w:ascii="Times New Roman" w:eastAsia="Times New Roman" w:hAnsi="Times New Roman"/>
                <w:sz w:val="18"/>
              </w:rPr>
            </w:pPr>
            <w:proofErr w:type="spellStart"/>
            <w:r>
              <w:rPr>
                <w:rFonts w:ascii="Times New Roman" w:eastAsia="Times New Roman" w:hAnsi="Times New Roman"/>
                <w:sz w:val="18"/>
              </w:rPr>
              <w:t>Ex</w:t>
            </w:r>
            <w:proofErr w:type="spellEnd"/>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387" w:type="dxa"/>
            <w:gridSpan w:val="2"/>
            <w:vMerge w:val="restart"/>
            <w:tcBorders>
              <w:right w:val="single" w:sz="8" w:space="0" w:color="auto"/>
            </w:tcBorders>
            <w:shd w:val="clear" w:color="auto" w:fill="auto"/>
            <w:vAlign w:val="bottom"/>
          </w:tcPr>
          <w:p w:rsidR="005423E4" w:rsidRDefault="005423E4" w:rsidP="005D65AA">
            <w:pPr>
              <w:spacing w:line="0" w:lineRule="atLeast"/>
              <w:ind w:right="80"/>
              <w:jc w:val="center"/>
              <w:rPr>
                <w:rFonts w:ascii="Times New Roman" w:eastAsia="Times New Roman" w:hAnsi="Times New Roman"/>
                <w:sz w:val="18"/>
              </w:rPr>
            </w:pPr>
            <w:r>
              <w:rPr>
                <w:rFonts w:ascii="Times New Roman" w:eastAsia="Times New Roman" w:hAnsi="Times New Roman"/>
                <w:sz w:val="18"/>
              </w:rPr>
              <w:t>İlgili Kliniğe</w:t>
            </w: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13"/>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3"/>
              </w:rPr>
            </w:pPr>
          </w:p>
        </w:tc>
      </w:tr>
      <w:tr w:rsidR="005423E4" w:rsidTr="005423E4">
        <w:trPr>
          <w:trHeight w:val="94"/>
        </w:trPr>
        <w:tc>
          <w:tcPr>
            <w:tcW w:w="102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26"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2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912"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9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045" w:type="dxa"/>
            <w:gridSpan w:val="3"/>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387" w:type="dxa"/>
            <w:gridSpan w:val="2"/>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54" w:type="dxa"/>
            <w:vMerge w:val="restart"/>
            <w:shd w:val="clear" w:color="auto" w:fill="auto"/>
            <w:vAlign w:val="bottom"/>
          </w:tcPr>
          <w:p w:rsidR="005423E4" w:rsidRDefault="005423E4" w:rsidP="005D65AA">
            <w:pPr>
              <w:spacing w:line="206" w:lineRule="exact"/>
              <w:ind w:left="165"/>
              <w:jc w:val="center"/>
              <w:rPr>
                <w:rFonts w:ascii="Times New Roman" w:eastAsia="Times New Roman" w:hAnsi="Times New Roman"/>
              </w:rPr>
            </w:pPr>
            <w:proofErr w:type="gramStart"/>
            <w:r>
              <w:rPr>
                <w:rFonts w:ascii="Times New Roman" w:eastAsia="Times New Roman" w:hAnsi="Times New Roman"/>
              </w:rPr>
              <w:t>sonuçları</w:t>
            </w:r>
            <w:proofErr w:type="gramEnd"/>
          </w:p>
        </w:tc>
        <w:tc>
          <w:tcPr>
            <w:tcW w:w="1482" w:type="dxa"/>
            <w:vMerge w:val="restart"/>
            <w:shd w:val="clear" w:color="auto" w:fill="auto"/>
            <w:vAlign w:val="bottom"/>
          </w:tcPr>
          <w:p w:rsidR="005423E4" w:rsidRDefault="005423E4" w:rsidP="005D65AA">
            <w:pPr>
              <w:spacing w:line="206" w:lineRule="exact"/>
              <w:ind w:left="220"/>
              <w:rPr>
                <w:rFonts w:ascii="Times New Roman" w:eastAsia="Times New Roman" w:hAnsi="Times New Roman"/>
              </w:rPr>
            </w:pPr>
            <w:r>
              <w:rPr>
                <w:rFonts w:ascii="Times New Roman" w:eastAsia="Times New Roman" w:hAnsi="Times New Roman"/>
              </w:rPr>
              <w:t>Otomasyon</w:t>
            </w: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5423E4">
        <w:trPr>
          <w:trHeight w:val="115"/>
        </w:trPr>
        <w:tc>
          <w:tcPr>
            <w:tcW w:w="1026"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37"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9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87" w:type="dxa"/>
            <w:gridSpan w:val="2"/>
            <w:vMerge w:val="restart"/>
            <w:tcBorders>
              <w:right w:val="single" w:sz="8" w:space="0" w:color="auto"/>
            </w:tcBorders>
            <w:shd w:val="clear" w:color="auto" w:fill="auto"/>
            <w:vAlign w:val="bottom"/>
          </w:tcPr>
          <w:p w:rsidR="005423E4" w:rsidRDefault="005423E4" w:rsidP="005D65AA">
            <w:pPr>
              <w:spacing w:line="204" w:lineRule="exact"/>
              <w:ind w:right="80"/>
              <w:jc w:val="center"/>
              <w:rPr>
                <w:rFonts w:ascii="Times New Roman" w:eastAsia="Times New Roman" w:hAnsi="Times New Roman"/>
                <w:w w:val="97"/>
                <w:sz w:val="18"/>
              </w:rPr>
            </w:pPr>
            <w:r>
              <w:rPr>
                <w:rFonts w:ascii="Times New Roman" w:eastAsia="Times New Roman" w:hAnsi="Times New Roman"/>
                <w:w w:val="97"/>
                <w:sz w:val="18"/>
              </w:rPr>
              <w:t>Yatış Kararı</w:t>
            </w: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20"/>
        </w:trPr>
        <w:tc>
          <w:tcPr>
            <w:tcW w:w="1026" w:type="dxa"/>
            <w:vMerge w:val="restart"/>
            <w:shd w:val="clear" w:color="auto" w:fill="auto"/>
            <w:vAlign w:val="bottom"/>
          </w:tcPr>
          <w:p w:rsidR="005423E4" w:rsidRDefault="005423E4" w:rsidP="005D65AA">
            <w:pPr>
              <w:spacing w:line="215" w:lineRule="exact"/>
              <w:ind w:right="266"/>
              <w:jc w:val="center"/>
              <w:rPr>
                <w:rFonts w:ascii="Times New Roman" w:eastAsia="Times New Roman" w:hAnsi="Times New Roman"/>
                <w:w w:val="98"/>
              </w:rPr>
            </w:pPr>
            <w:r>
              <w:rPr>
                <w:rFonts w:ascii="Times New Roman" w:eastAsia="Times New Roman" w:hAnsi="Times New Roman"/>
                <w:w w:val="98"/>
              </w:rPr>
              <w:t>Doktor</w:t>
            </w:r>
          </w:p>
        </w:tc>
        <w:tc>
          <w:tcPr>
            <w:tcW w:w="437"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95"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494"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33" w:type="dxa"/>
            <w:tcBorders>
              <w:right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228"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285"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228"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71"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513" w:type="dxa"/>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90" w:type="dxa"/>
            <w:tcBorders>
              <w:right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494" w:type="dxa"/>
            <w:tcBorders>
              <w:bottom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513" w:type="dxa"/>
            <w:tcBorders>
              <w:bottom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38" w:type="dxa"/>
            <w:tcBorders>
              <w:bottom w:val="single" w:sz="8" w:space="0" w:color="auto"/>
              <w:right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71" w:type="dxa"/>
            <w:tcBorders>
              <w:right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387" w:type="dxa"/>
            <w:gridSpan w:val="2"/>
            <w:vMerge/>
            <w:tcBorders>
              <w:right w:val="single" w:sz="8" w:space="0" w:color="auto"/>
            </w:tcBorders>
            <w:shd w:val="clear" w:color="auto" w:fill="auto"/>
            <w:vAlign w:val="bottom"/>
          </w:tcPr>
          <w:p w:rsidR="005423E4" w:rsidRDefault="005423E4" w:rsidP="005D65AA">
            <w:pPr>
              <w:spacing w:line="20" w:lineRule="exact"/>
              <w:rPr>
                <w:rFonts w:ascii="Times New Roman" w:eastAsia="Times New Roman" w:hAnsi="Times New Roman"/>
                <w:sz w:val="1"/>
              </w:rPr>
            </w:pPr>
          </w:p>
        </w:tc>
        <w:tc>
          <w:tcPr>
            <w:tcW w:w="1254" w:type="dxa"/>
            <w:vMerge w:val="restart"/>
            <w:shd w:val="clear" w:color="auto" w:fill="auto"/>
            <w:vAlign w:val="bottom"/>
          </w:tcPr>
          <w:p w:rsidR="005423E4" w:rsidRDefault="005423E4" w:rsidP="005D65AA">
            <w:pPr>
              <w:spacing w:line="215" w:lineRule="exact"/>
              <w:ind w:left="165"/>
              <w:jc w:val="center"/>
              <w:rPr>
                <w:rFonts w:ascii="Times New Roman" w:eastAsia="Times New Roman" w:hAnsi="Times New Roman"/>
                <w:w w:val="96"/>
              </w:rPr>
            </w:pPr>
            <w:proofErr w:type="spellStart"/>
            <w:r>
              <w:rPr>
                <w:rFonts w:ascii="Times New Roman" w:eastAsia="Times New Roman" w:hAnsi="Times New Roman"/>
                <w:w w:val="96"/>
              </w:rPr>
              <w:t>Vital</w:t>
            </w:r>
            <w:proofErr w:type="spellEnd"/>
            <w:r>
              <w:rPr>
                <w:rFonts w:ascii="Times New Roman" w:eastAsia="Times New Roman" w:hAnsi="Times New Roman"/>
                <w:w w:val="96"/>
              </w:rPr>
              <w:t xml:space="preserve"> ve</w:t>
            </w:r>
          </w:p>
        </w:tc>
        <w:tc>
          <w:tcPr>
            <w:tcW w:w="1482" w:type="dxa"/>
            <w:vMerge w:val="restart"/>
            <w:shd w:val="clear" w:color="auto" w:fill="auto"/>
            <w:vAlign w:val="bottom"/>
          </w:tcPr>
          <w:p w:rsidR="005423E4" w:rsidRDefault="005423E4" w:rsidP="005D65AA">
            <w:pPr>
              <w:spacing w:line="215" w:lineRule="exact"/>
              <w:ind w:left="120"/>
              <w:rPr>
                <w:rFonts w:ascii="Times New Roman" w:eastAsia="Times New Roman" w:hAnsi="Times New Roman"/>
              </w:rPr>
            </w:pPr>
            <w:r>
              <w:rPr>
                <w:rFonts w:ascii="Times New Roman" w:eastAsia="Times New Roman" w:hAnsi="Times New Roman"/>
              </w:rPr>
              <w:t>Yatış dosyası</w:t>
            </w:r>
          </w:p>
        </w:tc>
        <w:tc>
          <w:tcPr>
            <w:tcW w:w="331" w:type="dxa"/>
            <w:vMerge w:val="restart"/>
            <w:shd w:val="clear" w:color="auto" w:fill="auto"/>
            <w:vAlign w:val="bottom"/>
          </w:tcPr>
          <w:p w:rsidR="005423E4" w:rsidRDefault="005423E4" w:rsidP="005D65AA">
            <w:pPr>
              <w:spacing w:line="0" w:lineRule="atLeast"/>
              <w:ind w:left="140"/>
              <w:rPr>
                <w:rFonts w:ascii="Times New Roman" w:eastAsia="Times New Roman" w:hAnsi="Times New Roman"/>
                <w:w w:val="95"/>
              </w:rPr>
            </w:pPr>
            <w:r>
              <w:rPr>
                <w:rFonts w:ascii="Times New Roman" w:eastAsia="Times New Roman" w:hAnsi="Times New Roman"/>
                <w:w w:val="95"/>
              </w:rPr>
              <w:t>Doktor</w:t>
            </w:r>
          </w:p>
        </w:tc>
      </w:tr>
      <w:tr w:rsidR="005423E4" w:rsidTr="005423E4">
        <w:trPr>
          <w:trHeight w:val="32"/>
        </w:trPr>
        <w:tc>
          <w:tcPr>
            <w:tcW w:w="1026" w:type="dxa"/>
            <w:vMerge/>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387" w:type="dxa"/>
            <w:gridSpan w:val="2"/>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2"/>
              </w:rPr>
            </w:pPr>
          </w:p>
        </w:tc>
        <w:tc>
          <w:tcPr>
            <w:tcW w:w="331" w:type="dxa"/>
            <w:vMerge/>
            <w:shd w:val="clear" w:color="auto" w:fill="auto"/>
            <w:vAlign w:val="bottom"/>
          </w:tcPr>
          <w:p w:rsidR="005423E4" w:rsidRDefault="005423E4" w:rsidP="005D65AA">
            <w:pPr>
              <w:spacing w:line="0" w:lineRule="atLeast"/>
              <w:rPr>
                <w:rFonts w:ascii="Times New Roman" w:eastAsia="Times New Roman" w:hAnsi="Times New Roman"/>
                <w:sz w:val="2"/>
              </w:rPr>
            </w:pPr>
          </w:p>
        </w:tc>
      </w:tr>
      <w:tr w:rsidR="005423E4" w:rsidTr="005423E4">
        <w:trPr>
          <w:trHeight w:val="148"/>
        </w:trPr>
        <w:tc>
          <w:tcPr>
            <w:tcW w:w="1026" w:type="dxa"/>
            <w:vMerge/>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33"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741"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331" w:type="dxa"/>
            <w:vMerge/>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5423E4">
        <w:trPr>
          <w:trHeight w:val="110"/>
        </w:trPr>
        <w:tc>
          <w:tcPr>
            <w:tcW w:w="1026" w:type="dxa"/>
            <w:vMerge w:val="restart"/>
            <w:shd w:val="clear" w:color="auto" w:fill="auto"/>
            <w:vAlign w:val="bottom"/>
          </w:tcPr>
          <w:p w:rsidR="005423E4" w:rsidRDefault="005423E4" w:rsidP="005D65AA">
            <w:pPr>
              <w:spacing w:line="188" w:lineRule="exact"/>
              <w:ind w:right="266"/>
              <w:jc w:val="center"/>
              <w:rPr>
                <w:rFonts w:ascii="Times New Roman" w:eastAsia="Times New Roman" w:hAnsi="Times New Roman"/>
              </w:rPr>
            </w:pPr>
            <w:r>
              <w:rPr>
                <w:rFonts w:ascii="Times New Roman" w:eastAsia="Times New Roman" w:hAnsi="Times New Roman"/>
              </w:rPr>
              <w:t>Sağlık</w:t>
            </w: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646"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741"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54" w:type="dxa"/>
            <w:vMerge w:val="restart"/>
            <w:shd w:val="clear" w:color="auto" w:fill="auto"/>
            <w:vAlign w:val="bottom"/>
          </w:tcPr>
          <w:p w:rsidR="005423E4" w:rsidRDefault="005423E4" w:rsidP="005D65AA">
            <w:pPr>
              <w:spacing w:line="188" w:lineRule="exact"/>
              <w:ind w:left="165"/>
              <w:jc w:val="center"/>
              <w:rPr>
                <w:rFonts w:ascii="Times New Roman" w:eastAsia="Times New Roman" w:hAnsi="Times New Roman"/>
                <w:w w:val="97"/>
              </w:rPr>
            </w:pPr>
            <w:r>
              <w:rPr>
                <w:rFonts w:ascii="Times New Roman" w:eastAsia="Times New Roman" w:hAnsi="Times New Roman"/>
                <w:w w:val="97"/>
              </w:rPr>
              <w:t>Klinik</w:t>
            </w:r>
          </w:p>
        </w:tc>
        <w:tc>
          <w:tcPr>
            <w:tcW w:w="1482" w:type="dxa"/>
            <w:vMerge w:val="restart"/>
            <w:shd w:val="clear" w:color="auto" w:fill="auto"/>
            <w:vAlign w:val="bottom"/>
          </w:tcPr>
          <w:p w:rsidR="005423E4" w:rsidRDefault="005423E4" w:rsidP="005D65AA">
            <w:pPr>
              <w:spacing w:line="188" w:lineRule="exact"/>
              <w:ind w:left="120"/>
              <w:rPr>
                <w:rFonts w:ascii="Times New Roman" w:eastAsia="Times New Roman" w:hAnsi="Times New Roman"/>
              </w:rPr>
            </w:pPr>
            <w:r>
              <w:rPr>
                <w:rFonts w:ascii="Times New Roman" w:eastAsia="Times New Roman" w:hAnsi="Times New Roman"/>
              </w:rPr>
              <w:t>Adli rapor</w:t>
            </w:r>
          </w:p>
        </w:tc>
        <w:tc>
          <w:tcPr>
            <w:tcW w:w="331" w:type="dxa"/>
            <w:vMerge/>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198"/>
        </w:trPr>
        <w:tc>
          <w:tcPr>
            <w:tcW w:w="1026" w:type="dxa"/>
            <w:vMerge/>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9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3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28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51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646"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74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16"/>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6"/>
              </w:rPr>
            </w:pPr>
          </w:p>
        </w:tc>
      </w:tr>
      <w:tr w:rsidR="005423E4" w:rsidTr="005423E4">
        <w:trPr>
          <w:trHeight w:val="144"/>
        </w:trPr>
        <w:tc>
          <w:tcPr>
            <w:tcW w:w="1026" w:type="dxa"/>
            <w:shd w:val="clear" w:color="auto" w:fill="auto"/>
            <w:vAlign w:val="bottom"/>
          </w:tcPr>
          <w:p w:rsidR="005423E4" w:rsidRDefault="005423E4" w:rsidP="005D65AA">
            <w:pPr>
              <w:spacing w:line="129" w:lineRule="exact"/>
              <w:ind w:right="266"/>
              <w:jc w:val="center"/>
              <w:rPr>
                <w:rFonts w:ascii="Times New Roman" w:eastAsia="Times New Roman" w:hAnsi="Times New Roman"/>
                <w:sz w:val="14"/>
              </w:rPr>
            </w:pPr>
            <w:r>
              <w:rPr>
                <w:rFonts w:ascii="Times New Roman" w:eastAsia="Times New Roman" w:hAnsi="Times New Roman"/>
                <w:sz w:val="14"/>
              </w:rPr>
              <w:t>Personeli</w:t>
            </w:r>
          </w:p>
        </w:tc>
        <w:tc>
          <w:tcPr>
            <w:tcW w:w="437"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140" w:type="dxa"/>
            <w:gridSpan w:val="4"/>
            <w:shd w:val="clear" w:color="auto" w:fill="auto"/>
            <w:vAlign w:val="bottom"/>
          </w:tcPr>
          <w:p w:rsidR="005423E4" w:rsidRDefault="005423E4" w:rsidP="005D65AA">
            <w:pPr>
              <w:spacing w:line="141" w:lineRule="exact"/>
              <w:ind w:left="260"/>
              <w:rPr>
                <w:rFonts w:ascii="Times New Roman" w:eastAsia="Times New Roman" w:hAnsi="Times New Roman"/>
                <w:sz w:val="16"/>
              </w:rPr>
            </w:pPr>
            <w:r>
              <w:rPr>
                <w:rFonts w:ascii="Times New Roman" w:eastAsia="Times New Roman" w:hAnsi="Times New Roman"/>
                <w:sz w:val="16"/>
              </w:rPr>
              <w:t>Adli Rapor</w:t>
            </w:r>
          </w:p>
        </w:tc>
        <w:tc>
          <w:tcPr>
            <w:tcW w:w="228"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9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007" w:type="dxa"/>
            <w:gridSpan w:val="2"/>
            <w:tcBorders>
              <w:right w:val="single" w:sz="8" w:space="0" w:color="auto"/>
            </w:tcBorders>
            <w:shd w:val="clear" w:color="auto" w:fill="auto"/>
            <w:vAlign w:val="bottom"/>
          </w:tcPr>
          <w:p w:rsidR="005423E4" w:rsidRDefault="005423E4" w:rsidP="005D65AA">
            <w:pPr>
              <w:spacing w:line="141" w:lineRule="exact"/>
              <w:ind w:left="300"/>
              <w:rPr>
                <w:rFonts w:ascii="Times New Roman" w:eastAsia="Times New Roman" w:hAnsi="Times New Roman"/>
                <w:sz w:val="16"/>
              </w:rPr>
            </w:pPr>
            <w:r>
              <w:rPr>
                <w:rFonts w:ascii="Times New Roman" w:eastAsia="Times New Roman" w:hAnsi="Times New Roman"/>
                <w:sz w:val="16"/>
              </w:rPr>
              <w:t>Morg</w:t>
            </w: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2"/>
              </w:rPr>
            </w:pPr>
          </w:p>
        </w:tc>
        <w:tc>
          <w:tcPr>
            <w:tcW w:w="1387" w:type="dxa"/>
            <w:gridSpan w:val="2"/>
            <w:vMerge w:val="restart"/>
            <w:tcBorders>
              <w:right w:val="single" w:sz="8" w:space="0" w:color="auto"/>
            </w:tcBorders>
            <w:shd w:val="clear" w:color="auto" w:fill="auto"/>
            <w:vAlign w:val="bottom"/>
          </w:tcPr>
          <w:p w:rsidR="005423E4" w:rsidRDefault="005423E4" w:rsidP="005D65AA">
            <w:pPr>
              <w:spacing w:line="0" w:lineRule="atLeast"/>
              <w:ind w:right="80"/>
              <w:jc w:val="center"/>
              <w:rPr>
                <w:rFonts w:ascii="Times New Roman" w:eastAsia="Times New Roman" w:hAnsi="Times New Roman"/>
                <w:w w:val="97"/>
                <w:sz w:val="18"/>
              </w:rPr>
            </w:pPr>
            <w:r>
              <w:rPr>
                <w:rFonts w:ascii="Times New Roman" w:eastAsia="Times New Roman" w:hAnsi="Times New Roman"/>
                <w:w w:val="97"/>
                <w:sz w:val="18"/>
              </w:rPr>
              <w:t>Bilgilendirme</w:t>
            </w:r>
          </w:p>
        </w:tc>
        <w:tc>
          <w:tcPr>
            <w:tcW w:w="1254" w:type="dxa"/>
            <w:shd w:val="clear" w:color="auto" w:fill="auto"/>
            <w:vAlign w:val="bottom"/>
          </w:tcPr>
          <w:p w:rsidR="005423E4" w:rsidRDefault="005423E4" w:rsidP="005D65AA">
            <w:pPr>
              <w:spacing w:line="129" w:lineRule="exact"/>
              <w:ind w:left="165"/>
              <w:jc w:val="center"/>
              <w:rPr>
                <w:rFonts w:ascii="Times New Roman" w:eastAsia="Times New Roman" w:hAnsi="Times New Roman"/>
                <w:sz w:val="14"/>
              </w:rPr>
            </w:pPr>
            <w:proofErr w:type="gramStart"/>
            <w:r>
              <w:rPr>
                <w:rFonts w:ascii="Times New Roman" w:eastAsia="Times New Roman" w:hAnsi="Times New Roman"/>
                <w:sz w:val="14"/>
              </w:rPr>
              <w:t>bulgular</w:t>
            </w:r>
            <w:proofErr w:type="gramEnd"/>
          </w:p>
        </w:tc>
        <w:tc>
          <w:tcPr>
            <w:tcW w:w="1482" w:type="dxa"/>
            <w:shd w:val="clear" w:color="auto" w:fill="auto"/>
            <w:vAlign w:val="bottom"/>
          </w:tcPr>
          <w:p w:rsidR="005423E4" w:rsidRDefault="005423E4" w:rsidP="005D65AA">
            <w:pPr>
              <w:spacing w:line="129" w:lineRule="exact"/>
              <w:ind w:left="120"/>
              <w:rPr>
                <w:rFonts w:ascii="Times New Roman" w:eastAsia="Times New Roman" w:hAnsi="Times New Roman"/>
                <w:sz w:val="14"/>
              </w:rPr>
            </w:pPr>
            <w:r>
              <w:rPr>
                <w:rFonts w:ascii="Times New Roman" w:eastAsia="Times New Roman" w:hAnsi="Times New Roman"/>
                <w:sz w:val="14"/>
              </w:rPr>
              <w:t>Defteri</w:t>
            </w: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2"/>
              </w:rPr>
            </w:pPr>
          </w:p>
        </w:tc>
      </w:tr>
      <w:tr w:rsidR="005423E4" w:rsidTr="005423E4">
        <w:trPr>
          <w:trHeight w:val="107"/>
        </w:trPr>
        <w:tc>
          <w:tcPr>
            <w:tcW w:w="1026" w:type="dxa"/>
            <w:vMerge w:val="restart"/>
            <w:shd w:val="clear" w:color="auto" w:fill="auto"/>
            <w:vAlign w:val="bottom"/>
          </w:tcPr>
          <w:p w:rsidR="005423E4" w:rsidRDefault="005423E4" w:rsidP="005D65AA">
            <w:pPr>
              <w:spacing w:line="219" w:lineRule="exact"/>
              <w:ind w:right="266"/>
              <w:jc w:val="center"/>
              <w:rPr>
                <w:rFonts w:ascii="Times New Roman" w:eastAsia="Times New Roman" w:hAnsi="Times New Roman"/>
                <w:w w:val="98"/>
              </w:rPr>
            </w:pPr>
            <w:r>
              <w:rPr>
                <w:rFonts w:ascii="Times New Roman" w:eastAsia="Times New Roman" w:hAnsi="Times New Roman"/>
                <w:w w:val="98"/>
              </w:rPr>
              <w:t>Morg</w:t>
            </w:r>
          </w:p>
        </w:tc>
        <w:tc>
          <w:tcPr>
            <w:tcW w:w="437"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9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3"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85"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228"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90"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494"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513"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387" w:type="dxa"/>
            <w:gridSpan w:val="2"/>
            <w:vMerge/>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9"/>
              </w:rPr>
            </w:pPr>
          </w:p>
        </w:tc>
        <w:tc>
          <w:tcPr>
            <w:tcW w:w="1254" w:type="dxa"/>
            <w:vMerge w:val="restart"/>
            <w:shd w:val="clear" w:color="auto" w:fill="auto"/>
            <w:vAlign w:val="bottom"/>
          </w:tcPr>
          <w:p w:rsidR="005423E4" w:rsidRDefault="005423E4" w:rsidP="005D65AA">
            <w:pPr>
              <w:spacing w:line="219" w:lineRule="exact"/>
              <w:ind w:left="165"/>
              <w:jc w:val="center"/>
              <w:rPr>
                <w:rFonts w:ascii="Times New Roman" w:eastAsia="Times New Roman" w:hAnsi="Times New Roman"/>
                <w:w w:val="99"/>
              </w:rPr>
            </w:pPr>
            <w:r>
              <w:rPr>
                <w:rFonts w:ascii="Times New Roman" w:eastAsia="Times New Roman" w:hAnsi="Times New Roman"/>
                <w:w w:val="99"/>
              </w:rPr>
              <w:t>Adli rapor</w:t>
            </w:r>
          </w:p>
        </w:tc>
        <w:tc>
          <w:tcPr>
            <w:tcW w:w="1482" w:type="dxa"/>
            <w:vMerge w:val="restart"/>
            <w:shd w:val="clear" w:color="auto" w:fill="auto"/>
            <w:vAlign w:val="bottom"/>
          </w:tcPr>
          <w:p w:rsidR="005423E4" w:rsidRDefault="005423E4" w:rsidP="005D65AA">
            <w:pPr>
              <w:spacing w:line="219" w:lineRule="exact"/>
              <w:ind w:left="220"/>
              <w:rPr>
                <w:rFonts w:ascii="Times New Roman" w:eastAsia="Times New Roman" w:hAnsi="Times New Roman"/>
              </w:rPr>
            </w:pPr>
            <w:r>
              <w:rPr>
                <w:rFonts w:ascii="Times New Roman" w:eastAsia="Times New Roman" w:hAnsi="Times New Roman"/>
              </w:rPr>
              <w:t>Ölüm Tutanağı</w:t>
            </w: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9"/>
              </w:rPr>
            </w:pPr>
          </w:p>
        </w:tc>
      </w:tr>
      <w:tr w:rsidR="005423E4" w:rsidTr="005423E4">
        <w:trPr>
          <w:trHeight w:val="96"/>
        </w:trPr>
        <w:tc>
          <w:tcPr>
            <w:tcW w:w="1026" w:type="dxa"/>
            <w:vMerge/>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646" w:type="dxa"/>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74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254" w:type="dxa"/>
            <w:vMerge/>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1482" w:type="dxa"/>
            <w:vMerge/>
            <w:shd w:val="clear" w:color="auto" w:fill="auto"/>
            <w:vAlign w:val="bottom"/>
          </w:tcPr>
          <w:p w:rsidR="005423E4" w:rsidRDefault="005423E4" w:rsidP="005D65AA">
            <w:pPr>
              <w:spacing w:line="0" w:lineRule="atLeast"/>
              <w:rPr>
                <w:rFonts w:ascii="Times New Roman" w:eastAsia="Times New Roman" w:hAnsi="Times New Roman"/>
                <w:sz w:val="8"/>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8"/>
              </w:rPr>
            </w:pPr>
          </w:p>
        </w:tc>
      </w:tr>
      <w:tr w:rsidR="005423E4" w:rsidTr="005423E4">
        <w:trPr>
          <w:trHeight w:val="74"/>
        </w:trPr>
        <w:tc>
          <w:tcPr>
            <w:tcW w:w="1026" w:type="dxa"/>
            <w:vMerge w:val="restart"/>
            <w:shd w:val="clear" w:color="auto" w:fill="auto"/>
            <w:vAlign w:val="bottom"/>
          </w:tcPr>
          <w:p w:rsidR="005423E4" w:rsidRDefault="005423E4" w:rsidP="005D65AA">
            <w:pPr>
              <w:spacing w:line="0" w:lineRule="atLeast"/>
              <w:ind w:right="266"/>
              <w:jc w:val="center"/>
              <w:rPr>
                <w:rFonts w:ascii="Times New Roman" w:eastAsia="Times New Roman" w:hAnsi="Times New Roman"/>
                <w:w w:val="91"/>
              </w:rPr>
            </w:pPr>
            <w:r>
              <w:rPr>
                <w:rFonts w:ascii="Times New Roman" w:eastAsia="Times New Roman" w:hAnsi="Times New Roman"/>
                <w:w w:val="91"/>
              </w:rPr>
              <w:t>Görevlisi</w:t>
            </w: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741"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254"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1482" w:type="dxa"/>
            <w:shd w:val="clear" w:color="auto" w:fill="auto"/>
            <w:vAlign w:val="bottom"/>
          </w:tcPr>
          <w:p w:rsidR="005423E4" w:rsidRDefault="005423E4" w:rsidP="005D65AA">
            <w:pPr>
              <w:spacing w:line="0" w:lineRule="atLeast"/>
              <w:rPr>
                <w:rFonts w:ascii="Times New Roman" w:eastAsia="Times New Roman" w:hAnsi="Times New Roman"/>
                <w:sz w:val="6"/>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6"/>
              </w:rPr>
            </w:pPr>
          </w:p>
        </w:tc>
      </w:tr>
      <w:tr w:rsidR="005423E4" w:rsidTr="005423E4">
        <w:trPr>
          <w:trHeight w:val="140"/>
        </w:trPr>
        <w:tc>
          <w:tcPr>
            <w:tcW w:w="1026" w:type="dxa"/>
            <w:vMerge/>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646"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741"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5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82"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1"/>
              </w:rPr>
            </w:pPr>
          </w:p>
        </w:tc>
      </w:tr>
      <w:tr w:rsidR="005423E4" w:rsidTr="005423E4">
        <w:trPr>
          <w:trHeight w:val="133"/>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741"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254"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1482" w:type="dxa"/>
            <w:shd w:val="clear" w:color="auto" w:fill="auto"/>
            <w:vAlign w:val="bottom"/>
          </w:tcPr>
          <w:p w:rsidR="005423E4" w:rsidRDefault="005423E4" w:rsidP="005D65AA">
            <w:pPr>
              <w:spacing w:line="0" w:lineRule="atLeast"/>
              <w:rPr>
                <w:rFonts w:ascii="Times New Roman" w:eastAsia="Times New Roman" w:hAnsi="Times New Roman"/>
                <w:sz w:val="11"/>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1"/>
              </w:rPr>
            </w:pPr>
          </w:p>
        </w:tc>
      </w:tr>
      <w:tr w:rsidR="005423E4" w:rsidTr="005423E4">
        <w:trPr>
          <w:trHeight w:val="271"/>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387" w:type="dxa"/>
            <w:gridSpan w:val="2"/>
            <w:tcBorders>
              <w:right w:val="single" w:sz="8" w:space="0" w:color="auto"/>
            </w:tcBorders>
            <w:shd w:val="clear" w:color="auto" w:fill="auto"/>
            <w:vAlign w:val="bottom"/>
          </w:tcPr>
          <w:p w:rsidR="005423E4" w:rsidRDefault="005423E4" w:rsidP="005D65AA">
            <w:pPr>
              <w:spacing w:line="0" w:lineRule="atLeast"/>
              <w:ind w:right="60"/>
              <w:jc w:val="center"/>
              <w:rPr>
                <w:rFonts w:ascii="Times New Roman" w:eastAsia="Times New Roman" w:hAnsi="Times New Roman"/>
                <w:w w:val="98"/>
                <w:sz w:val="18"/>
              </w:rPr>
            </w:pPr>
            <w:r>
              <w:rPr>
                <w:rFonts w:ascii="Times New Roman" w:eastAsia="Times New Roman" w:hAnsi="Times New Roman"/>
                <w:w w:val="98"/>
                <w:sz w:val="18"/>
              </w:rPr>
              <w:t>Hasta Onayı</w:t>
            </w:r>
          </w:p>
        </w:tc>
        <w:tc>
          <w:tcPr>
            <w:tcW w:w="1254"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1482" w:type="dxa"/>
            <w:shd w:val="clear" w:color="auto" w:fill="auto"/>
            <w:vAlign w:val="bottom"/>
          </w:tcPr>
          <w:p w:rsidR="005423E4" w:rsidRDefault="005423E4" w:rsidP="005D65AA">
            <w:pPr>
              <w:spacing w:line="0" w:lineRule="atLeast"/>
              <w:rPr>
                <w:rFonts w:ascii="Times New Roman" w:eastAsia="Times New Roman" w:hAnsi="Times New Roman"/>
                <w:sz w:val="23"/>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23"/>
              </w:rPr>
            </w:pPr>
          </w:p>
        </w:tc>
      </w:tr>
      <w:tr w:rsidR="005423E4" w:rsidTr="005423E4">
        <w:trPr>
          <w:trHeight w:val="170"/>
        </w:trPr>
        <w:tc>
          <w:tcPr>
            <w:tcW w:w="1026"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37"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95"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33"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85"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228"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71"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90"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494"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513"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38"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71" w:type="dxa"/>
            <w:tcBorders>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646" w:type="dxa"/>
            <w:tcBorders>
              <w:bottom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741" w:type="dxa"/>
            <w:tcBorders>
              <w:bottom w:val="single" w:sz="8" w:space="0" w:color="auto"/>
              <w:right w:val="single" w:sz="8" w:space="0" w:color="auto"/>
            </w:tcBorders>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254"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1482" w:type="dxa"/>
            <w:shd w:val="clear" w:color="auto" w:fill="auto"/>
            <w:vAlign w:val="bottom"/>
          </w:tcPr>
          <w:p w:rsidR="005423E4" w:rsidRDefault="005423E4" w:rsidP="005D65AA">
            <w:pPr>
              <w:spacing w:line="0" w:lineRule="atLeast"/>
              <w:rPr>
                <w:rFonts w:ascii="Times New Roman" w:eastAsia="Times New Roman" w:hAnsi="Times New Roman"/>
                <w:sz w:val="14"/>
              </w:rPr>
            </w:pPr>
          </w:p>
        </w:tc>
        <w:tc>
          <w:tcPr>
            <w:tcW w:w="331" w:type="dxa"/>
            <w:shd w:val="clear" w:color="auto" w:fill="auto"/>
            <w:vAlign w:val="bottom"/>
          </w:tcPr>
          <w:p w:rsidR="005423E4" w:rsidRDefault="005423E4" w:rsidP="005D65AA">
            <w:pPr>
              <w:spacing w:line="0" w:lineRule="atLeast"/>
              <w:rPr>
                <w:rFonts w:ascii="Times New Roman" w:eastAsia="Times New Roman" w:hAnsi="Times New Roman"/>
                <w:sz w:val="14"/>
              </w:rPr>
            </w:pPr>
          </w:p>
        </w:tc>
      </w:tr>
    </w:tbl>
    <w:p w:rsidR="005423E4" w:rsidRDefault="005423E4" w:rsidP="005423E4">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68480" behindDoc="1" locked="0" layoutInCell="1" allowOverlap="1">
                <wp:simplePos x="0" y="0"/>
                <wp:positionH relativeFrom="column">
                  <wp:posOffset>299085</wp:posOffset>
                </wp:positionH>
                <wp:positionV relativeFrom="paragraph">
                  <wp:posOffset>29845</wp:posOffset>
                </wp:positionV>
                <wp:extent cx="6850380" cy="0"/>
                <wp:effectExtent l="19685" t="23495" r="16510" b="14605"/>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35pt" to="56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" strokeweight="2.26pt"/>
            </w:pict>
          </mc:Fallback>
        </mc:AlternateContent>
      </w:r>
      <w:r>
        <w:rPr>
          <w:rFonts w:ascii="Times New Roman" w:eastAsia="Times New Roman" w:hAnsi="Times New Roman"/>
          <w:noProof/>
          <w:sz w:val="14"/>
        </w:rPr>
        <w:drawing>
          <wp:anchor distT="0" distB="0" distL="114300" distR="114300" simplePos="0" relativeHeight="251669504" behindDoc="1" locked="0" layoutInCell="1" allowOverlap="1">
            <wp:simplePos x="0" y="0"/>
            <wp:positionH relativeFrom="column">
              <wp:posOffset>1405255</wp:posOffset>
            </wp:positionH>
            <wp:positionV relativeFrom="paragraph">
              <wp:posOffset>-1518285</wp:posOffset>
            </wp:positionV>
            <wp:extent cx="152400" cy="152400"/>
            <wp:effectExtent l="0" t="0" r="0" b="0"/>
            <wp:wrapNone/>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0528" behindDoc="1" locked="0" layoutInCell="1" allowOverlap="1">
            <wp:simplePos x="0" y="0"/>
            <wp:positionH relativeFrom="column">
              <wp:posOffset>3227705</wp:posOffset>
            </wp:positionH>
            <wp:positionV relativeFrom="paragraph">
              <wp:posOffset>-1576070</wp:posOffset>
            </wp:positionV>
            <wp:extent cx="152400" cy="152400"/>
            <wp:effectExtent l="0" t="0" r="0" b="0"/>
            <wp:wrapNone/>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1552" behindDoc="1" locked="0" layoutInCell="1" allowOverlap="1">
            <wp:simplePos x="0" y="0"/>
            <wp:positionH relativeFrom="column">
              <wp:posOffset>4146550</wp:posOffset>
            </wp:positionH>
            <wp:positionV relativeFrom="paragraph">
              <wp:posOffset>-1515745</wp:posOffset>
            </wp:positionV>
            <wp:extent cx="152400" cy="152400"/>
            <wp:effectExtent l="0" t="0" r="0" b="0"/>
            <wp:wrapNone/>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2576" behindDoc="1" locked="0" layoutInCell="1" allowOverlap="1">
            <wp:simplePos x="0" y="0"/>
            <wp:positionH relativeFrom="column">
              <wp:posOffset>2432050</wp:posOffset>
            </wp:positionH>
            <wp:positionV relativeFrom="paragraph">
              <wp:posOffset>-1515745</wp:posOffset>
            </wp:positionV>
            <wp:extent cx="152400" cy="152400"/>
            <wp:effectExtent l="0" t="0" r="0" b="0"/>
            <wp:wrapNone/>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3600" behindDoc="1" locked="0" layoutInCell="1" allowOverlap="1">
            <wp:simplePos x="0" y="0"/>
            <wp:positionH relativeFrom="column">
              <wp:posOffset>3251835</wp:posOffset>
            </wp:positionH>
            <wp:positionV relativeFrom="paragraph">
              <wp:posOffset>-922020</wp:posOffset>
            </wp:positionV>
            <wp:extent cx="114300" cy="114300"/>
            <wp:effectExtent l="0" t="0" r="0" b="0"/>
            <wp:wrapNone/>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4624" behindDoc="1" locked="0" layoutInCell="1" allowOverlap="1">
            <wp:simplePos x="0" y="0"/>
            <wp:positionH relativeFrom="column">
              <wp:posOffset>1840230</wp:posOffset>
            </wp:positionH>
            <wp:positionV relativeFrom="paragraph">
              <wp:posOffset>-1040130</wp:posOffset>
            </wp:positionV>
            <wp:extent cx="114300" cy="114300"/>
            <wp:effectExtent l="0" t="0" r="0" b="0"/>
            <wp:wrapNone/>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5648" behindDoc="1" locked="0" layoutInCell="1" allowOverlap="1">
            <wp:simplePos x="0" y="0"/>
            <wp:positionH relativeFrom="column">
              <wp:posOffset>4170045</wp:posOffset>
            </wp:positionH>
            <wp:positionV relativeFrom="paragraph">
              <wp:posOffset>-494030</wp:posOffset>
            </wp:positionV>
            <wp:extent cx="114935" cy="220980"/>
            <wp:effectExtent l="0" t="0" r="0" b="7620"/>
            <wp:wrapNone/>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2209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76672" behindDoc="1" locked="0" layoutInCell="1" allowOverlap="1">
            <wp:simplePos x="0" y="0"/>
            <wp:positionH relativeFrom="column">
              <wp:posOffset>4167505</wp:posOffset>
            </wp:positionH>
            <wp:positionV relativeFrom="paragraph">
              <wp:posOffset>-824230</wp:posOffset>
            </wp:positionV>
            <wp:extent cx="114300" cy="114300"/>
            <wp:effectExtent l="0" t="0" r="0" b="0"/>
            <wp:wrapNone/>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p>
    <w:p w:rsidR="005423E4" w:rsidRDefault="005423E4" w:rsidP="005423E4">
      <w:pPr>
        <w:spacing w:line="43" w:lineRule="exact"/>
        <w:rPr>
          <w:rFonts w:ascii="Times New Roman" w:eastAsia="Times New Roman" w:hAnsi="Times New Roman"/>
        </w:rPr>
      </w:pPr>
    </w:p>
    <w:p w:rsidR="005423E4" w:rsidRDefault="005423E4" w:rsidP="005423E4">
      <w:pPr>
        <w:tabs>
          <w:tab w:val="left" w:pos="1440"/>
        </w:tabs>
        <w:spacing w:line="0" w:lineRule="atLeast"/>
        <w:ind w:left="760"/>
        <w:rPr>
          <w:rFonts w:ascii="Times New Roman" w:eastAsia="Times New Roman" w:hAnsi="Times New Roman"/>
          <w:b/>
        </w:rPr>
      </w:pPr>
    </w:p>
    <w:p w:rsidR="005423E4" w:rsidRDefault="005423E4" w:rsidP="003A6B95">
      <w:pPr>
        <w:tabs>
          <w:tab w:val="left" w:pos="1440"/>
        </w:tabs>
        <w:spacing w:line="0" w:lineRule="atLeast"/>
        <w:rPr>
          <w:rFonts w:ascii="Times New Roman" w:eastAsia="Times New Roman" w:hAnsi="Times New Roman"/>
          <w:b/>
          <w:sz w:val="19"/>
        </w:rPr>
      </w:pPr>
      <w:r>
        <w:rPr>
          <w:rFonts w:ascii="Times New Roman" w:eastAsia="Times New Roman" w:hAnsi="Times New Roman"/>
          <w:b/>
        </w:rPr>
        <w:t>6.1.6.</w:t>
      </w:r>
      <w:r>
        <w:rPr>
          <w:rFonts w:ascii="Times New Roman" w:eastAsia="Times New Roman" w:hAnsi="Times New Roman"/>
        </w:rPr>
        <w:tab/>
      </w:r>
      <w:r>
        <w:rPr>
          <w:rFonts w:ascii="Times New Roman" w:eastAsia="Times New Roman" w:hAnsi="Times New Roman"/>
          <w:b/>
          <w:sz w:val="19"/>
        </w:rPr>
        <w:t>Müşahede Süreci:</w:t>
      </w:r>
    </w:p>
    <w:p w:rsidR="005423E4" w:rsidRDefault="005423E4" w:rsidP="003A6B95">
      <w:pPr>
        <w:spacing w:line="4" w:lineRule="exact"/>
        <w:rPr>
          <w:rFonts w:ascii="Times New Roman" w:eastAsia="Times New Roman" w:hAnsi="Times New Roman"/>
        </w:rPr>
      </w:pPr>
    </w:p>
    <w:p w:rsidR="005423E4" w:rsidRDefault="005423E4" w:rsidP="003A6B95">
      <w:pPr>
        <w:spacing w:line="237" w:lineRule="auto"/>
        <w:ind w:hanging="719"/>
        <w:jc w:val="both"/>
        <w:rPr>
          <w:rFonts w:ascii="Times New Roman" w:eastAsia="Times New Roman" w:hAnsi="Times New Roman"/>
        </w:rPr>
      </w:pPr>
      <w:r>
        <w:rPr>
          <w:rFonts w:ascii="Times New Roman" w:eastAsia="Times New Roman" w:hAnsi="Times New Roman"/>
          <w:b/>
        </w:rPr>
        <w:t xml:space="preserve">6.1.6.1. </w:t>
      </w:r>
      <w:r>
        <w:rPr>
          <w:rFonts w:ascii="Times New Roman" w:eastAsia="Times New Roman" w:hAnsi="Times New Roman"/>
        </w:rPr>
        <w:t>Gözlem altına alınan hastaların güvenli</w:t>
      </w:r>
      <w:r>
        <w:rPr>
          <w:rFonts w:ascii="Times New Roman" w:eastAsia="Times New Roman" w:hAnsi="Times New Roman"/>
          <w:b/>
        </w:rPr>
        <w:t xml:space="preserve"> </w:t>
      </w:r>
      <w:r>
        <w:rPr>
          <w:rFonts w:ascii="Times New Roman" w:eastAsia="Times New Roman" w:hAnsi="Times New Roman"/>
        </w:rPr>
        <w:t>ve etkili</w:t>
      </w:r>
      <w:r>
        <w:rPr>
          <w:rFonts w:ascii="Times New Roman" w:eastAsia="Times New Roman" w:hAnsi="Times New Roman"/>
          <w:b/>
        </w:rPr>
        <w:t xml:space="preserve"> </w:t>
      </w:r>
      <w:r>
        <w:rPr>
          <w:rFonts w:ascii="Times New Roman" w:eastAsia="Times New Roman" w:hAnsi="Times New Roman"/>
        </w:rPr>
        <w:t>sağlık</w:t>
      </w:r>
      <w:r>
        <w:rPr>
          <w:rFonts w:ascii="Times New Roman" w:eastAsia="Times New Roman" w:hAnsi="Times New Roman"/>
          <w:b/>
        </w:rPr>
        <w:t xml:space="preserve"> </w:t>
      </w:r>
      <w:r>
        <w:rPr>
          <w:rFonts w:ascii="Times New Roman" w:eastAsia="Times New Roman" w:hAnsi="Times New Roman"/>
        </w:rPr>
        <w:t>hizmeti</w:t>
      </w:r>
      <w:r>
        <w:rPr>
          <w:rFonts w:ascii="Times New Roman" w:eastAsia="Times New Roman" w:hAnsi="Times New Roman"/>
          <w:b/>
        </w:rPr>
        <w:t xml:space="preserve"> </w:t>
      </w:r>
      <w:r>
        <w:rPr>
          <w:rFonts w:ascii="Times New Roman" w:eastAsia="Times New Roman" w:hAnsi="Times New Roman"/>
        </w:rPr>
        <w:t>almaları sağlanır. Müşahede odasına alınan hastaların</w:t>
      </w:r>
      <w:r>
        <w:rPr>
          <w:rFonts w:ascii="Times New Roman" w:eastAsia="Times New Roman" w:hAnsi="Times New Roman"/>
          <w:b/>
        </w:rPr>
        <w:t xml:space="preserve"> </w:t>
      </w:r>
      <w:r>
        <w:rPr>
          <w:rFonts w:ascii="Times New Roman" w:eastAsia="Times New Roman" w:hAnsi="Times New Roman"/>
        </w:rPr>
        <w:t xml:space="preserve">kimlik doğrulaması </w:t>
      </w:r>
      <w:r>
        <w:rPr>
          <w:rFonts w:ascii="Times New Roman" w:eastAsia="Times New Roman" w:hAnsi="Times New Roman"/>
          <w:b/>
        </w:rPr>
        <w:t>Hasta</w:t>
      </w:r>
      <w:r>
        <w:rPr>
          <w:rFonts w:ascii="Times New Roman" w:eastAsia="Times New Roman" w:hAnsi="Times New Roman"/>
        </w:rPr>
        <w:t xml:space="preserve"> </w:t>
      </w:r>
      <w:r>
        <w:rPr>
          <w:rFonts w:ascii="Times New Roman" w:eastAsia="Times New Roman" w:hAnsi="Times New Roman"/>
          <w:b/>
        </w:rPr>
        <w:t>Kimliği Doğrulama Talimatı</w:t>
      </w:r>
      <w:r>
        <w:rPr>
          <w:rFonts w:ascii="Times New Roman" w:eastAsia="Times New Roman" w:hAnsi="Times New Roman"/>
        </w:rPr>
        <w:t xml:space="preserve"> doğrultusunda yapılır. Hasta mahremiyetine dikkat edilerek hastanın tıbbi öyküsü alınır. Hastanın tıbbi bilgileri ve öyküsü başka ilgililere aktarılırken gizlilik ilkesi korunarak gerekli özen gösterilir. Hasta dosyalarına, ilgili görevliler dışında ulaşımın engellenmesi için hekim, hemşire, tıbbi sekreter tarafından gerekli önlemler alınır.</w:t>
      </w:r>
    </w:p>
    <w:p w:rsidR="005423E4" w:rsidRDefault="005423E4" w:rsidP="003A6B95">
      <w:pPr>
        <w:spacing w:line="6"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6.1.6.2.  </w:t>
      </w:r>
      <w:r>
        <w:rPr>
          <w:rFonts w:ascii="Times New Roman" w:eastAsia="Times New Roman" w:hAnsi="Times New Roman"/>
        </w:rPr>
        <w:t>Gözlem odaları, sağlık çalışanının hastaları izleyebileceği şekilde planlanmıştır.</w:t>
      </w:r>
    </w:p>
    <w:p w:rsidR="005423E4" w:rsidRDefault="005423E4" w:rsidP="003A6B95">
      <w:pPr>
        <w:spacing w:line="6" w:lineRule="exact"/>
        <w:rPr>
          <w:rFonts w:ascii="Times New Roman" w:eastAsia="Times New Roman" w:hAnsi="Times New Roman"/>
        </w:rPr>
      </w:pPr>
    </w:p>
    <w:p w:rsidR="005423E4" w:rsidRDefault="005423E4" w:rsidP="003A6B95">
      <w:pPr>
        <w:spacing w:line="234" w:lineRule="auto"/>
        <w:ind w:hanging="719"/>
        <w:jc w:val="both"/>
        <w:rPr>
          <w:rFonts w:ascii="Times New Roman" w:eastAsia="Times New Roman" w:hAnsi="Times New Roman"/>
        </w:rPr>
      </w:pPr>
      <w:r>
        <w:rPr>
          <w:rFonts w:ascii="Times New Roman" w:eastAsia="Times New Roman" w:hAnsi="Times New Roman"/>
          <w:b/>
        </w:rPr>
        <w:t xml:space="preserve">6.1.6.3. </w:t>
      </w:r>
      <w:r>
        <w:rPr>
          <w:rFonts w:ascii="Times New Roman" w:eastAsia="Times New Roman" w:hAnsi="Times New Roman"/>
        </w:rPr>
        <w:t>Gözlem altına alınan hastaların</w:t>
      </w:r>
      <w:r>
        <w:rPr>
          <w:rFonts w:ascii="Times New Roman" w:eastAsia="Times New Roman" w:hAnsi="Times New Roman"/>
          <w:b/>
        </w:rPr>
        <w:t xml:space="preserve"> </w:t>
      </w:r>
      <w:r>
        <w:rPr>
          <w:rFonts w:ascii="Times New Roman" w:eastAsia="Times New Roman" w:hAnsi="Times New Roman"/>
        </w:rPr>
        <w:t>takipleri</w:t>
      </w:r>
      <w:r>
        <w:rPr>
          <w:rFonts w:ascii="Times New Roman" w:eastAsia="Times New Roman" w:hAnsi="Times New Roman"/>
          <w:b/>
        </w:rPr>
        <w:t xml:space="preserve"> </w:t>
      </w:r>
      <w:r>
        <w:rPr>
          <w:rFonts w:ascii="Times New Roman" w:eastAsia="Times New Roman" w:hAnsi="Times New Roman"/>
        </w:rPr>
        <w:t>düzenli</w:t>
      </w:r>
      <w:r>
        <w:rPr>
          <w:rFonts w:ascii="Times New Roman" w:eastAsia="Times New Roman" w:hAnsi="Times New Roman"/>
          <w:b/>
        </w:rPr>
        <w:t xml:space="preserve"> </w:t>
      </w:r>
      <w:r>
        <w:rPr>
          <w:rFonts w:ascii="Times New Roman" w:eastAsia="Times New Roman" w:hAnsi="Times New Roman"/>
        </w:rPr>
        <w:t>bir</w:t>
      </w:r>
      <w:r>
        <w:rPr>
          <w:rFonts w:ascii="Times New Roman" w:eastAsia="Times New Roman" w:hAnsi="Times New Roman"/>
          <w:b/>
        </w:rPr>
        <w:t xml:space="preserve"> </w:t>
      </w:r>
      <w:r>
        <w:rPr>
          <w:rFonts w:ascii="Times New Roman" w:eastAsia="Times New Roman" w:hAnsi="Times New Roman"/>
        </w:rPr>
        <w:t>şekilde yapılır</w:t>
      </w:r>
      <w:r>
        <w:rPr>
          <w:rFonts w:ascii="Times New Roman" w:eastAsia="Times New Roman" w:hAnsi="Times New Roman"/>
          <w:b/>
        </w:rPr>
        <w:t xml:space="preserve"> </w:t>
      </w:r>
      <w:r>
        <w:rPr>
          <w:rFonts w:ascii="Times New Roman" w:eastAsia="Times New Roman" w:hAnsi="Times New Roman"/>
        </w:rPr>
        <w:t>ve</w:t>
      </w:r>
      <w:r>
        <w:rPr>
          <w:rFonts w:ascii="Times New Roman" w:eastAsia="Times New Roman" w:hAnsi="Times New Roman"/>
          <w:b/>
        </w:rPr>
        <w:t xml:space="preserve"> </w:t>
      </w:r>
      <w:r>
        <w:rPr>
          <w:rFonts w:ascii="Times New Roman" w:eastAsia="Times New Roman" w:hAnsi="Times New Roman"/>
        </w:rPr>
        <w:t>gözlem sürecine</w:t>
      </w:r>
      <w:r>
        <w:rPr>
          <w:rFonts w:ascii="Times New Roman" w:eastAsia="Times New Roman" w:hAnsi="Times New Roman"/>
          <w:b/>
        </w:rPr>
        <w:t xml:space="preserve"> </w:t>
      </w:r>
      <w:r>
        <w:rPr>
          <w:rFonts w:ascii="Times New Roman" w:eastAsia="Times New Roman" w:hAnsi="Times New Roman"/>
        </w:rPr>
        <w:t>ait</w:t>
      </w:r>
      <w:r>
        <w:rPr>
          <w:rFonts w:ascii="Times New Roman" w:eastAsia="Times New Roman" w:hAnsi="Times New Roman"/>
          <w:b/>
        </w:rPr>
        <w:t xml:space="preserve"> </w:t>
      </w:r>
      <w:r>
        <w:rPr>
          <w:rFonts w:ascii="Times New Roman" w:eastAsia="Times New Roman" w:hAnsi="Times New Roman"/>
        </w:rPr>
        <w:t>kayıtlar</w:t>
      </w:r>
      <w:r>
        <w:rPr>
          <w:rFonts w:ascii="Times New Roman" w:eastAsia="Times New Roman" w:hAnsi="Times New Roman"/>
          <w:b/>
        </w:rPr>
        <w:t xml:space="preserve"> “Acil Servis Hasta Gözlem ve Muayene Formu” ile </w:t>
      </w:r>
      <w:r>
        <w:rPr>
          <w:rFonts w:ascii="Times New Roman" w:eastAsia="Times New Roman" w:hAnsi="Times New Roman"/>
        </w:rPr>
        <w:t>tutulur.</w:t>
      </w:r>
    </w:p>
    <w:p w:rsidR="005423E4" w:rsidRDefault="005423E4" w:rsidP="003A6B95">
      <w:pPr>
        <w:spacing w:line="4"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6.1.6.4.  </w:t>
      </w:r>
      <w:r>
        <w:rPr>
          <w:rFonts w:ascii="Times New Roman" w:eastAsia="Times New Roman" w:hAnsi="Times New Roman"/>
        </w:rPr>
        <w:t>Her</w:t>
      </w:r>
      <w:r>
        <w:rPr>
          <w:rFonts w:ascii="Times New Roman" w:eastAsia="Times New Roman" w:hAnsi="Times New Roman"/>
          <w:b/>
        </w:rPr>
        <w:t xml:space="preserve"> </w:t>
      </w:r>
      <w:r>
        <w:rPr>
          <w:rFonts w:ascii="Times New Roman" w:eastAsia="Times New Roman" w:hAnsi="Times New Roman"/>
        </w:rPr>
        <w:t>yatağın başında tıbbi</w:t>
      </w:r>
      <w:r>
        <w:rPr>
          <w:rFonts w:ascii="Times New Roman" w:eastAsia="Times New Roman" w:hAnsi="Times New Roman"/>
          <w:b/>
        </w:rPr>
        <w:t xml:space="preserve"> </w:t>
      </w:r>
      <w:r>
        <w:rPr>
          <w:rFonts w:ascii="Times New Roman" w:eastAsia="Times New Roman" w:hAnsi="Times New Roman"/>
        </w:rPr>
        <w:t>gaz sistemine</w:t>
      </w:r>
      <w:r>
        <w:rPr>
          <w:rFonts w:ascii="Times New Roman" w:eastAsia="Times New Roman" w:hAnsi="Times New Roman"/>
          <w:b/>
        </w:rPr>
        <w:t xml:space="preserve"> </w:t>
      </w:r>
      <w:r>
        <w:rPr>
          <w:rFonts w:ascii="Times New Roman" w:eastAsia="Times New Roman" w:hAnsi="Times New Roman"/>
        </w:rPr>
        <w:t>bağlı</w:t>
      </w:r>
      <w:r>
        <w:rPr>
          <w:rFonts w:ascii="Times New Roman" w:eastAsia="Times New Roman" w:hAnsi="Times New Roman"/>
          <w:b/>
        </w:rPr>
        <w:t xml:space="preserve"> </w:t>
      </w:r>
      <w:r>
        <w:rPr>
          <w:rFonts w:ascii="Times New Roman" w:eastAsia="Times New Roman" w:hAnsi="Times New Roman"/>
        </w:rPr>
        <w:t>hasta</w:t>
      </w:r>
      <w:r>
        <w:rPr>
          <w:rFonts w:ascii="Times New Roman" w:eastAsia="Times New Roman" w:hAnsi="Times New Roman"/>
          <w:b/>
        </w:rPr>
        <w:t xml:space="preserve"> </w:t>
      </w:r>
      <w:r>
        <w:rPr>
          <w:rFonts w:ascii="Times New Roman" w:eastAsia="Times New Roman" w:hAnsi="Times New Roman"/>
        </w:rPr>
        <w:t>başı</w:t>
      </w:r>
      <w:r>
        <w:rPr>
          <w:rFonts w:ascii="Times New Roman" w:eastAsia="Times New Roman" w:hAnsi="Times New Roman"/>
          <w:b/>
        </w:rPr>
        <w:t xml:space="preserve"> </w:t>
      </w:r>
      <w:r>
        <w:rPr>
          <w:rFonts w:ascii="Times New Roman" w:eastAsia="Times New Roman" w:hAnsi="Times New Roman"/>
        </w:rPr>
        <w:t>paneli ve</w:t>
      </w:r>
      <w:r>
        <w:rPr>
          <w:rFonts w:ascii="Times New Roman" w:eastAsia="Times New Roman" w:hAnsi="Times New Roman"/>
          <w:b/>
        </w:rPr>
        <w:t xml:space="preserve"> </w:t>
      </w:r>
      <w:r>
        <w:rPr>
          <w:rFonts w:ascii="Times New Roman" w:eastAsia="Times New Roman" w:hAnsi="Times New Roman"/>
        </w:rPr>
        <w:t>hemşire çağrı</w:t>
      </w:r>
      <w:r>
        <w:rPr>
          <w:rFonts w:ascii="Times New Roman" w:eastAsia="Times New Roman" w:hAnsi="Times New Roman"/>
          <w:b/>
        </w:rPr>
        <w:t xml:space="preserve"> </w:t>
      </w:r>
      <w:r>
        <w:rPr>
          <w:rFonts w:ascii="Times New Roman" w:eastAsia="Times New Roman" w:hAnsi="Times New Roman"/>
        </w:rPr>
        <w:t>zili bulunur.</w:t>
      </w:r>
    </w:p>
    <w:p w:rsidR="005423E4" w:rsidRDefault="005423E4" w:rsidP="003A6B95">
      <w:pPr>
        <w:spacing w:line="239" w:lineRule="exact"/>
        <w:rPr>
          <w:rFonts w:ascii="Times New Roman" w:eastAsia="Times New Roman" w:hAnsi="Times New Roman"/>
        </w:rPr>
      </w:pPr>
    </w:p>
    <w:p w:rsidR="005423E4" w:rsidRDefault="005423E4" w:rsidP="003A6B95">
      <w:pPr>
        <w:tabs>
          <w:tab w:val="left" w:pos="1440"/>
        </w:tabs>
        <w:spacing w:line="234" w:lineRule="auto"/>
        <w:ind w:hanging="719"/>
        <w:rPr>
          <w:rFonts w:ascii="Times New Roman" w:eastAsia="Times New Roman" w:hAnsi="Times New Roman"/>
        </w:rPr>
      </w:pPr>
      <w:r>
        <w:rPr>
          <w:rFonts w:ascii="Times New Roman" w:eastAsia="Times New Roman" w:hAnsi="Times New Roman"/>
          <w:b/>
        </w:rPr>
        <w:t>6.1.7.</w:t>
      </w:r>
      <w:r>
        <w:rPr>
          <w:rFonts w:ascii="Times New Roman" w:eastAsia="Times New Roman" w:hAnsi="Times New Roman"/>
        </w:rPr>
        <w:tab/>
      </w:r>
      <w:r>
        <w:rPr>
          <w:rFonts w:ascii="Times New Roman" w:eastAsia="Times New Roman" w:hAnsi="Times New Roman"/>
          <w:b/>
        </w:rPr>
        <w:t xml:space="preserve">Sevk, Yatış Ve Taburcu Süreçleri: </w:t>
      </w:r>
      <w:r>
        <w:rPr>
          <w:rFonts w:ascii="Times New Roman" w:eastAsia="Times New Roman" w:hAnsi="Times New Roman"/>
        </w:rPr>
        <w:t>Yatış,</w:t>
      </w:r>
      <w:r>
        <w:rPr>
          <w:rFonts w:ascii="Times New Roman" w:eastAsia="Times New Roman" w:hAnsi="Times New Roman"/>
          <w:b/>
        </w:rPr>
        <w:t xml:space="preserve"> </w:t>
      </w:r>
      <w:r>
        <w:rPr>
          <w:rFonts w:ascii="Times New Roman" w:eastAsia="Times New Roman" w:hAnsi="Times New Roman"/>
        </w:rPr>
        <w:t>sevk ve taburculuk</w:t>
      </w:r>
      <w:r>
        <w:rPr>
          <w:rFonts w:ascii="Times New Roman" w:eastAsia="Times New Roman" w:hAnsi="Times New Roman"/>
          <w:b/>
        </w:rPr>
        <w:t xml:space="preserve"> </w:t>
      </w:r>
      <w:r>
        <w:rPr>
          <w:rFonts w:ascii="Times New Roman" w:eastAsia="Times New Roman" w:hAnsi="Times New Roman"/>
        </w:rPr>
        <w:t xml:space="preserve">işlemleri, aşağıda oluşturulan </w:t>
      </w:r>
      <w:proofErr w:type="gramStart"/>
      <w:r>
        <w:rPr>
          <w:rFonts w:ascii="Times New Roman" w:eastAsia="Times New Roman" w:hAnsi="Times New Roman"/>
        </w:rPr>
        <w:t>prosedür</w:t>
      </w:r>
      <w:proofErr w:type="gramEnd"/>
      <w:r>
        <w:rPr>
          <w:rFonts w:ascii="Times New Roman" w:eastAsia="Times New Roman" w:hAnsi="Times New Roman"/>
        </w:rPr>
        <w:t xml:space="preserve"> çerçevesinde</w:t>
      </w:r>
      <w:r>
        <w:rPr>
          <w:rFonts w:ascii="Times New Roman" w:eastAsia="Times New Roman" w:hAnsi="Times New Roman"/>
          <w:b/>
        </w:rPr>
        <w:t xml:space="preserve"> </w:t>
      </w:r>
      <w:r>
        <w:rPr>
          <w:rFonts w:ascii="Times New Roman" w:eastAsia="Times New Roman" w:hAnsi="Times New Roman"/>
        </w:rPr>
        <w:t>gerçekleştirilir.</w:t>
      </w:r>
    </w:p>
    <w:p w:rsidR="005423E4" w:rsidRDefault="005423E4" w:rsidP="003A6B95">
      <w:pPr>
        <w:spacing w:line="240" w:lineRule="exact"/>
        <w:rPr>
          <w:rFonts w:ascii="Times New Roman" w:eastAsia="Times New Roman" w:hAnsi="Times New Roman"/>
        </w:rPr>
      </w:pPr>
    </w:p>
    <w:p w:rsidR="005423E4" w:rsidRDefault="005423E4" w:rsidP="003A6B95">
      <w:pPr>
        <w:spacing w:line="238" w:lineRule="auto"/>
        <w:ind w:hanging="719"/>
        <w:jc w:val="both"/>
        <w:rPr>
          <w:rFonts w:ascii="Times New Roman" w:eastAsia="Times New Roman" w:hAnsi="Times New Roman"/>
        </w:rPr>
      </w:pPr>
      <w:r>
        <w:rPr>
          <w:rFonts w:ascii="Times New Roman" w:eastAsia="Times New Roman" w:hAnsi="Times New Roman"/>
          <w:b/>
        </w:rPr>
        <w:t xml:space="preserve">6.1.7.1. Yatış: </w:t>
      </w:r>
      <w:r>
        <w:rPr>
          <w:rFonts w:ascii="Times New Roman" w:eastAsia="Times New Roman" w:hAnsi="Times New Roman"/>
        </w:rPr>
        <w:t>Acil serviste gerekli muayene,</w:t>
      </w:r>
      <w:r>
        <w:rPr>
          <w:rFonts w:ascii="Times New Roman" w:eastAsia="Times New Roman" w:hAnsi="Times New Roman"/>
          <w:b/>
        </w:rPr>
        <w:t xml:space="preserve"> </w:t>
      </w:r>
      <w:r>
        <w:rPr>
          <w:rFonts w:ascii="Times New Roman" w:eastAsia="Times New Roman" w:hAnsi="Times New Roman"/>
        </w:rPr>
        <w:t>müdahale</w:t>
      </w:r>
      <w:r>
        <w:rPr>
          <w:rFonts w:ascii="Times New Roman" w:eastAsia="Times New Roman" w:hAnsi="Times New Roman"/>
          <w:b/>
        </w:rPr>
        <w:t xml:space="preserve"> </w:t>
      </w:r>
      <w:r>
        <w:rPr>
          <w:rFonts w:ascii="Times New Roman" w:eastAsia="Times New Roman" w:hAnsi="Times New Roman"/>
        </w:rPr>
        <w:t>ve tetkik</w:t>
      </w:r>
      <w:r>
        <w:rPr>
          <w:rFonts w:ascii="Times New Roman" w:eastAsia="Times New Roman" w:hAnsi="Times New Roman"/>
          <w:b/>
        </w:rPr>
        <w:t xml:space="preserve"> </w:t>
      </w:r>
      <w:r>
        <w:rPr>
          <w:rFonts w:ascii="Times New Roman" w:eastAsia="Times New Roman" w:hAnsi="Times New Roman"/>
        </w:rPr>
        <w:t>işlemleri yapılıp</w:t>
      </w:r>
      <w:r>
        <w:rPr>
          <w:rFonts w:ascii="Times New Roman" w:eastAsia="Times New Roman" w:hAnsi="Times New Roman"/>
          <w:b/>
        </w:rPr>
        <w:t xml:space="preserve"> </w:t>
      </w:r>
      <w:r>
        <w:rPr>
          <w:rFonts w:ascii="Times New Roman" w:eastAsia="Times New Roman" w:hAnsi="Times New Roman"/>
        </w:rPr>
        <w:t>Acil</w:t>
      </w:r>
      <w:r>
        <w:rPr>
          <w:rFonts w:ascii="Times New Roman" w:eastAsia="Times New Roman" w:hAnsi="Times New Roman"/>
          <w:b/>
        </w:rPr>
        <w:t xml:space="preserve"> </w:t>
      </w:r>
      <w:r>
        <w:rPr>
          <w:rFonts w:ascii="Times New Roman" w:eastAsia="Times New Roman" w:hAnsi="Times New Roman"/>
        </w:rPr>
        <w:t>tıp uzmanı</w:t>
      </w:r>
      <w:r>
        <w:rPr>
          <w:rFonts w:ascii="Times New Roman" w:eastAsia="Times New Roman" w:hAnsi="Times New Roman"/>
          <w:b/>
        </w:rPr>
        <w:t xml:space="preserve"> </w:t>
      </w:r>
      <w:r>
        <w:rPr>
          <w:rFonts w:ascii="Times New Roman" w:eastAsia="Times New Roman" w:hAnsi="Times New Roman"/>
        </w:rPr>
        <w:t>veya ilgili</w:t>
      </w:r>
      <w:r>
        <w:rPr>
          <w:rFonts w:ascii="Times New Roman" w:eastAsia="Times New Roman" w:hAnsi="Times New Roman"/>
          <w:b/>
        </w:rPr>
        <w:t xml:space="preserve"> </w:t>
      </w:r>
      <w:proofErr w:type="gramStart"/>
      <w:r>
        <w:rPr>
          <w:rFonts w:ascii="Times New Roman" w:eastAsia="Times New Roman" w:hAnsi="Times New Roman"/>
        </w:rPr>
        <w:t>branş</w:t>
      </w:r>
      <w:proofErr w:type="gramEnd"/>
      <w:r>
        <w:rPr>
          <w:rFonts w:ascii="Times New Roman" w:eastAsia="Times New Roman" w:hAnsi="Times New Roman"/>
        </w:rPr>
        <w:t xml:space="preserve"> uzmanı</w:t>
      </w:r>
      <w:r>
        <w:rPr>
          <w:rFonts w:ascii="Times New Roman" w:eastAsia="Times New Roman" w:hAnsi="Times New Roman"/>
          <w:b/>
        </w:rPr>
        <w:t xml:space="preserve"> </w:t>
      </w:r>
      <w:r>
        <w:rPr>
          <w:rFonts w:ascii="Times New Roman" w:eastAsia="Times New Roman" w:hAnsi="Times New Roman"/>
        </w:rPr>
        <w:t xml:space="preserve">tarafından yatışına karar verilen hastalar </w:t>
      </w:r>
      <w:r>
        <w:rPr>
          <w:rFonts w:ascii="Times New Roman" w:eastAsia="Times New Roman" w:hAnsi="Times New Roman"/>
          <w:b/>
        </w:rPr>
        <w:t>“Acil</w:t>
      </w:r>
      <w:r>
        <w:rPr>
          <w:rFonts w:ascii="Times New Roman" w:eastAsia="Times New Roman" w:hAnsi="Times New Roman"/>
        </w:rPr>
        <w:t xml:space="preserve"> </w:t>
      </w:r>
      <w:r>
        <w:rPr>
          <w:rFonts w:ascii="Times New Roman" w:eastAsia="Times New Roman" w:hAnsi="Times New Roman"/>
          <w:b/>
        </w:rPr>
        <w:t xml:space="preserve">Servis Hasta </w:t>
      </w:r>
      <w:proofErr w:type="spellStart"/>
      <w:r>
        <w:rPr>
          <w:rFonts w:ascii="Times New Roman" w:eastAsia="Times New Roman" w:hAnsi="Times New Roman"/>
          <w:b/>
        </w:rPr>
        <w:t>Triyaj</w:t>
      </w:r>
      <w:proofErr w:type="spellEnd"/>
      <w:r>
        <w:rPr>
          <w:rFonts w:ascii="Times New Roman" w:eastAsia="Times New Roman" w:hAnsi="Times New Roman"/>
          <w:b/>
        </w:rPr>
        <w:t>,</w:t>
      </w:r>
      <w:r>
        <w:rPr>
          <w:rFonts w:ascii="Times New Roman" w:eastAsia="Times New Roman" w:hAnsi="Times New Roman"/>
        </w:rPr>
        <w:t xml:space="preserve"> </w:t>
      </w:r>
      <w:r>
        <w:rPr>
          <w:rFonts w:ascii="Times New Roman" w:eastAsia="Times New Roman" w:hAnsi="Times New Roman"/>
          <w:b/>
        </w:rPr>
        <w:t>Gözlem</w:t>
      </w:r>
      <w:r>
        <w:rPr>
          <w:rFonts w:ascii="Times New Roman" w:eastAsia="Times New Roman" w:hAnsi="Times New Roman"/>
        </w:rPr>
        <w:t xml:space="preserve"> </w:t>
      </w:r>
      <w:r>
        <w:rPr>
          <w:rFonts w:ascii="Times New Roman" w:eastAsia="Times New Roman" w:hAnsi="Times New Roman"/>
          <w:b/>
        </w:rPr>
        <w:t>ve Muayene</w:t>
      </w:r>
      <w:r>
        <w:rPr>
          <w:rFonts w:ascii="Times New Roman" w:eastAsia="Times New Roman" w:hAnsi="Times New Roman"/>
        </w:rPr>
        <w:t xml:space="preserve"> </w:t>
      </w:r>
      <w:r>
        <w:rPr>
          <w:rFonts w:ascii="Times New Roman" w:eastAsia="Times New Roman" w:hAnsi="Times New Roman"/>
          <w:b/>
        </w:rPr>
        <w:t>Formu”</w:t>
      </w:r>
      <w:r>
        <w:rPr>
          <w:rFonts w:ascii="Times New Roman" w:eastAsia="Times New Roman" w:hAnsi="Times New Roman"/>
        </w:rPr>
        <w:t xml:space="preserve"> ile ilgili kliniğe sağlık çalışanı eşliğinde transfer edilir. Acil servis sağlık çalışanı tarafından hastaya ait kişisel bilgiler ile bakım sürecine ilişkin bilgileri doğru ve eksiksiz bir şekilde iletilir. Acil servisten yatış kararı verilen hastaların acil servise başvuru saati ile yatış saati arasındaki süreler ölçülür. Yönetim tarafından analiz sonuçları değerlendirilerek kayıt altına alınır.</w:t>
      </w:r>
    </w:p>
    <w:p w:rsidR="005423E4" w:rsidRDefault="005423E4" w:rsidP="003A6B95">
      <w:pPr>
        <w:spacing w:line="12" w:lineRule="exact"/>
        <w:rPr>
          <w:rFonts w:ascii="Times New Roman" w:eastAsia="Times New Roman" w:hAnsi="Times New Roman"/>
        </w:rPr>
      </w:pPr>
    </w:p>
    <w:p w:rsidR="005423E4" w:rsidRDefault="005423E4" w:rsidP="003A6B95">
      <w:pPr>
        <w:spacing w:line="238" w:lineRule="auto"/>
        <w:ind w:hanging="719"/>
        <w:jc w:val="both"/>
        <w:rPr>
          <w:rFonts w:ascii="Times New Roman" w:eastAsia="Times New Roman" w:hAnsi="Times New Roman"/>
        </w:rPr>
      </w:pPr>
      <w:r>
        <w:rPr>
          <w:rFonts w:ascii="Times New Roman" w:eastAsia="Times New Roman" w:hAnsi="Times New Roman"/>
          <w:b/>
        </w:rPr>
        <w:t xml:space="preserve">6.1.7.2. Sevk: </w:t>
      </w:r>
      <w:r>
        <w:rPr>
          <w:rFonts w:ascii="Times New Roman" w:eastAsia="Times New Roman" w:hAnsi="Times New Roman"/>
        </w:rPr>
        <w:t>Sağlık</w:t>
      </w:r>
      <w:r>
        <w:rPr>
          <w:rFonts w:ascii="Times New Roman" w:eastAsia="Times New Roman" w:hAnsi="Times New Roman"/>
          <w:b/>
        </w:rPr>
        <w:t xml:space="preserve"> </w:t>
      </w:r>
      <w:r>
        <w:rPr>
          <w:rFonts w:ascii="Times New Roman" w:eastAsia="Times New Roman" w:hAnsi="Times New Roman"/>
        </w:rPr>
        <w:t>tesisimiz ileri tetkik, tedavi ve</w:t>
      </w:r>
      <w:r>
        <w:rPr>
          <w:rFonts w:ascii="Times New Roman" w:eastAsia="Times New Roman" w:hAnsi="Times New Roman"/>
          <w:b/>
        </w:rPr>
        <w:t xml:space="preserve"> </w:t>
      </w:r>
      <w:r>
        <w:rPr>
          <w:rFonts w:ascii="Times New Roman" w:eastAsia="Times New Roman" w:hAnsi="Times New Roman"/>
        </w:rPr>
        <w:t>yoğun bakım</w:t>
      </w:r>
      <w:r>
        <w:rPr>
          <w:rFonts w:ascii="Times New Roman" w:eastAsia="Times New Roman" w:hAnsi="Times New Roman"/>
          <w:b/>
        </w:rPr>
        <w:t xml:space="preserve"> </w:t>
      </w:r>
      <w:r>
        <w:rPr>
          <w:rFonts w:ascii="Times New Roman" w:eastAsia="Times New Roman" w:hAnsi="Times New Roman"/>
        </w:rPr>
        <w:t>gereksinimi</w:t>
      </w:r>
      <w:r>
        <w:rPr>
          <w:rFonts w:ascii="Times New Roman" w:eastAsia="Times New Roman" w:hAnsi="Times New Roman"/>
          <w:b/>
        </w:rPr>
        <w:t xml:space="preserve"> </w:t>
      </w:r>
      <w:r>
        <w:rPr>
          <w:rFonts w:ascii="Times New Roman" w:eastAsia="Times New Roman" w:hAnsi="Times New Roman"/>
        </w:rPr>
        <w:t>için hastaları</w:t>
      </w:r>
      <w:r>
        <w:rPr>
          <w:rFonts w:ascii="Times New Roman" w:eastAsia="Times New Roman" w:hAnsi="Times New Roman"/>
          <w:b/>
        </w:rPr>
        <w:t xml:space="preserve"> </w:t>
      </w:r>
      <w:r>
        <w:rPr>
          <w:rFonts w:ascii="Times New Roman" w:eastAsia="Times New Roman" w:hAnsi="Times New Roman"/>
        </w:rPr>
        <w:t>sevk edebilir. Yeterli</w:t>
      </w:r>
      <w:r>
        <w:rPr>
          <w:rFonts w:ascii="Times New Roman" w:eastAsia="Times New Roman" w:hAnsi="Times New Roman"/>
          <w:b/>
        </w:rPr>
        <w:t xml:space="preserve"> </w:t>
      </w:r>
      <w:r>
        <w:rPr>
          <w:rFonts w:ascii="Times New Roman" w:eastAsia="Times New Roman" w:hAnsi="Times New Roman"/>
        </w:rPr>
        <w:t>şartların</w:t>
      </w:r>
      <w:r>
        <w:rPr>
          <w:rFonts w:ascii="Times New Roman" w:eastAsia="Times New Roman" w:hAnsi="Times New Roman"/>
          <w:b/>
        </w:rPr>
        <w:t xml:space="preserve"> </w:t>
      </w:r>
      <w:r>
        <w:rPr>
          <w:rFonts w:ascii="Times New Roman" w:eastAsia="Times New Roman" w:hAnsi="Times New Roman"/>
        </w:rPr>
        <w:t xml:space="preserve">sağlanamadığı ve ileri tetkik/tedavi için başka bir sağlık tesisine sevk gerektiren hallerde, hastanın sevk edileceği sağlık tesisinin belirlenmesi, sağlık tesisleri arasında hasta sevk ve nakil işlemlerinin koordinasyonu ve yürütülmesinden 112 KKM (Komuta Kontrol Merkezi) yetkili ve sorumludur. Hastaya ait kişisel bilgiler ile bakım sürecine ilişkin bilgiler doğru ve eksiksiz bir şekilde iletilir. Sevk işlemlerinde, acil serviste gerçekleştirilen tıbbi müdahaleleri içeren kayıtların bir nüshası hasta ile birlikte nakledilir. </w:t>
      </w:r>
      <w:r>
        <w:rPr>
          <w:rFonts w:ascii="Times New Roman" w:eastAsia="Times New Roman" w:hAnsi="Times New Roman"/>
          <w:b/>
        </w:rPr>
        <w:t>Hasta Transfer</w:t>
      </w:r>
      <w:r>
        <w:rPr>
          <w:rFonts w:ascii="Times New Roman" w:eastAsia="Times New Roman" w:hAnsi="Times New Roman"/>
        </w:rPr>
        <w:t xml:space="preserve"> </w:t>
      </w:r>
      <w:r>
        <w:rPr>
          <w:rFonts w:ascii="Times New Roman" w:eastAsia="Times New Roman" w:hAnsi="Times New Roman"/>
          <w:b/>
        </w:rPr>
        <w:t>Talimatı</w:t>
      </w:r>
      <w:r>
        <w:rPr>
          <w:rFonts w:ascii="Times New Roman" w:eastAsia="Times New Roman" w:hAnsi="Times New Roman"/>
        </w:rPr>
        <w:t xml:space="preserve"> doğrultusunda ilgili formlar doldurularak işlem yapılır.</w:t>
      </w:r>
    </w:p>
    <w:p w:rsidR="005423E4" w:rsidRDefault="005423E4" w:rsidP="003A6B95">
      <w:pPr>
        <w:spacing w:line="15" w:lineRule="exact"/>
        <w:rPr>
          <w:rFonts w:ascii="Times New Roman" w:eastAsia="Times New Roman" w:hAnsi="Times New Roman"/>
        </w:rPr>
      </w:pPr>
    </w:p>
    <w:p w:rsidR="005423E4" w:rsidRDefault="005423E4" w:rsidP="003A6B95">
      <w:pPr>
        <w:spacing w:line="236" w:lineRule="auto"/>
        <w:ind w:hanging="719"/>
        <w:jc w:val="both"/>
        <w:rPr>
          <w:rFonts w:ascii="Times New Roman" w:eastAsia="Times New Roman" w:hAnsi="Times New Roman"/>
        </w:rPr>
      </w:pPr>
      <w:r>
        <w:rPr>
          <w:rFonts w:ascii="Times New Roman" w:eastAsia="Times New Roman" w:hAnsi="Times New Roman"/>
          <w:b/>
        </w:rPr>
        <w:t xml:space="preserve">6.1.7.3. Taburculuk İşlemleri: Acil Hasta Bakım Süreci </w:t>
      </w:r>
      <w:r>
        <w:rPr>
          <w:rFonts w:ascii="Times New Roman" w:eastAsia="Times New Roman" w:hAnsi="Times New Roman"/>
        </w:rPr>
        <w:t>doğrultusunda</w:t>
      </w:r>
      <w:r>
        <w:rPr>
          <w:rFonts w:ascii="Times New Roman" w:eastAsia="Times New Roman" w:hAnsi="Times New Roman"/>
          <w:b/>
        </w:rPr>
        <w:t xml:space="preserve"> </w:t>
      </w:r>
      <w:r>
        <w:rPr>
          <w:rFonts w:ascii="Times New Roman" w:eastAsia="Times New Roman" w:hAnsi="Times New Roman"/>
        </w:rPr>
        <w:t>Acil servise</w:t>
      </w:r>
      <w:r>
        <w:rPr>
          <w:rFonts w:ascii="Times New Roman" w:eastAsia="Times New Roman" w:hAnsi="Times New Roman"/>
          <w:b/>
        </w:rPr>
        <w:t xml:space="preserve"> </w:t>
      </w:r>
      <w:r>
        <w:rPr>
          <w:rFonts w:ascii="Times New Roman" w:eastAsia="Times New Roman" w:hAnsi="Times New Roman"/>
        </w:rPr>
        <w:t>müracaat etmiş</w:t>
      </w:r>
      <w:r>
        <w:rPr>
          <w:rFonts w:ascii="Times New Roman" w:eastAsia="Times New Roman" w:hAnsi="Times New Roman"/>
          <w:b/>
        </w:rPr>
        <w:t xml:space="preserve"> </w:t>
      </w:r>
      <w:r>
        <w:rPr>
          <w:rFonts w:ascii="Times New Roman" w:eastAsia="Times New Roman" w:hAnsi="Times New Roman"/>
        </w:rPr>
        <w:t>ve</w:t>
      </w:r>
      <w:r>
        <w:rPr>
          <w:rFonts w:ascii="Times New Roman" w:eastAsia="Times New Roman" w:hAnsi="Times New Roman"/>
          <w:b/>
        </w:rPr>
        <w:t xml:space="preserve"> </w:t>
      </w:r>
      <w:r>
        <w:rPr>
          <w:rFonts w:ascii="Times New Roman" w:eastAsia="Times New Roman" w:hAnsi="Times New Roman"/>
        </w:rPr>
        <w:t>işlemleri bitmiş</w:t>
      </w:r>
      <w:r>
        <w:rPr>
          <w:rFonts w:ascii="Times New Roman" w:eastAsia="Times New Roman" w:hAnsi="Times New Roman"/>
          <w:b/>
        </w:rPr>
        <w:t xml:space="preserve"> </w:t>
      </w:r>
      <w:r>
        <w:rPr>
          <w:rFonts w:ascii="Times New Roman" w:eastAsia="Times New Roman" w:hAnsi="Times New Roman"/>
        </w:rPr>
        <w:t xml:space="preserve">hastaların taburculuk işlemleri gerekli önerilerle birlikte, hasta ve yakınlarına taburculuk sonrası süreçle ilgili bilgiler verilerek </w:t>
      </w:r>
      <w:r>
        <w:rPr>
          <w:rFonts w:ascii="Times New Roman" w:eastAsia="Times New Roman" w:hAnsi="Times New Roman"/>
          <w:b/>
        </w:rPr>
        <w:t>“Acil</w:t>
      </w:r>
      <w:r>
        <w:rPr>
          <w:rFonts w:ascii="Times New Roman" w:eastAsia="Times New Roman" w:hAnsi="Times New Roman"/>
        </w:rPr>
        <w:t xml:space="preserve"> </w:t>
      </w:r>
      <w:r>
        <w:rPr>
          <w:rFonts w:ascii="Times New Roman" w:eastAsia="Times New Roman" w:hAnsi="Times New Roman"/>
          <w:b/>
        </w:rPr>
        <w:t>Servis Hasta Ve Hasta</w:t>
      </w:r>
      <w:r>
        <w:rPr>
          <w:rFonts w:ascii="Times New Roman" w:eastAsia="Times New Roman" w:hAnsi="Times New Roman"/>
        </w:rPr>
        <w:t xml:space="preserve"> </w:t>
      </w:r>
      <w:r>
        <w:rPr>
          <w:rFonts w:ascii="Times New Roman" w:eastAsia="Times New Roman" w:hAnsi="Times New Roman"/>
          <w:b/>
        </w:rPr>
        <w:t>Yakını</w:t>
      </w:r>
      <w:r>
        <w:rPr>
          <w:rFonts w:ascii="Times New Roman" w:eastAsia="Times New Roman" w:hAnsi="Times New Roman"/>
        </w:rPr>
        <w:t xml:space="preserve"> </w:t>
      </w:r>
      <w:r>
        <w:rPr>
          <w:rFonts w:ascii="Times New Roman" w:eastAsia="Times New Roman" w:hAnsi="Times New Roman"/>
          <w:b/>
        </w:rPr>
        <w:t>Taburculuk Bilgilendirme</w:t>
      </w:r>
      <w:r>
        <w:rPr>
          <w:rFonts w:ascii="Times New Roman" w:eastAsia="Times New Roman" w:hAnsi="Times New Roman"/>
        </w:rPr>
        <w:t xml:space="preserve"> </w:t>
      </w:r>
      <w:r>
        <w:rPr>
          <w:rFonts w:ascii="Times New Roman" w:eastAsia="Times New Roman" w:hAnsi="Times New Roman"/>
          <w:b/>
        </w:rPr>
        <w:t>Formu”</w:t>
      </w:r>
      <w:r>
        <w:rPr>
          <w:rFonts w:ascii="Times New Roman" w:eastAsia="Times New Roman" w:hAnsi="Times New Roman"/>
        </w:rPr>
        <w:t xml:space="preserve"> </w:t>
      </w:r>
      <w:proofErr w:type="spellStart"/>
      <w:r>
        <w:rPr>
          <w:rFonts w:ascii="Times New Roman" w:eastAsia="Times New Roman" w:hAnsi="Times New Roman"/>
        </w:rPr>
        <w:t>na</w:t>
      </w:r>
      <w:proofErr w:type="spellEnd"/>
      <w:r>
        <w:rPr>
          <w:rFonts w:ascii="Times New Roman" w:eastAsia="Times New Roman" w:hAnsi="Times New Roman"/>
        </w:rPr>
        <w:t xml:space="preserve"> kaydedilir.</w:t>
      </w:r>
    </w:p>
    <w:p w:rsidR="005423E4" w:rsidRDefault="005423E4" w:rsidP="003A6B95">
      <w:pPr>
        <w:spacing w:line="10" w:lineRule="exact"/>
        <w:rPr>
          <w:rFonts w:ascii="Times New Roman" w:eastAsia="Times New Roman" w:hAnsi="Times New Roman"/>
        </w:rPr>
      </w:pPr>
    </w:p>
    <w:p w:rsidR="005423E4" w:rsidRDefault="005423E4" w:rsidP="003A6B95">
      <w:pPr>
        <w:spacing w:line="236" w:lineRule="auto"/>
        <w:ind w:hanging="719"/>
        <w:jc w:val="both"/>
        <w:rPr>
          <w:rFonts w:ascii="Times New Roman" w:eastAsia="Times New Roman" w:hAnsi="Times New Roman"/>
        </w:rPr>
      </w:pPr>
      <w:r>
        <w:rPr>
          <w:rFonts w:ascii="Times New Roman" w:eastAsia="Times New Roman" w:hAnsi="Times New Roman"/>
          <w:b/>
        </w:rPr>
        <w:t>6.1.7.4. Hasta</w:t>
      </w:r>
      <w:r>
        <w:rPr>
          <w:rFonts w:ascii="Times New Roman" w:eastAsia="Times New Roman" w:hAnsi="Times New Roman"/>
        </w:rPr>
        <w:t xml:space="preserve"> </w:t>
      </w:r>
      <w:r>
        <w:rPr>
          <w:rFonts w:ascii="Times New Roman" w:eastAsia="Times New Roman" w:hAnsi="Times New Roman"/>
          <w:b/>
        </w:rPr>
        <w:t xml:space="preserve">Ve Yakınının Bilgilendirilmesi: </w:t>
      </w:r>
      <w:r>
        <w:rPr>
          <w:rFonts w:ascii="Times New Roman" w:eastAsia="Times New Roman" w:hAnsi="Times New Roman"/>
        </w:rPr>
        <w:t>Hastanın</w:t>
      </w:r>
      <w:r>
        <w:rPr>
          <w:rFonts w:ascii="Times New Roman" w:eastAsia="Times New Roman" w:hAnsi="Times New Roman"/>
          <w:b/>
        </w:rPr>
        <w:t xml:space="preserve"> </w:t>
      </w:r>
      <w:r>
        <w:rPr>
          <w:rFonts w:ascii="Times New Roman" w:eastAsia="Times New Roman" w:hAnsi="Times New Roman"/>
        </w:rPr>
        <w:t>acil durumu giderilip tedavisi</w:t>
      </w:r>
      <w:r>
        <w:rPr>
          <w:rFonts w:ascii="Times New Roman" w:eastAsia="Times New Roman" w:hAnsi="Times New Roman"/>
          <w:b/>
        </w:rPr>
        <w:t xml:space="preserve"> </w:t>
      </w:r>
      <w:r>
        <w:rPr>
          <w:rFonts w:ascii="Times New Roman" w:eastAsia="Times New Roman" w:hAnsi="Times New Roman"/>
        </w:rPr>
        <w:t>başlandıktan</w:t>
      </w:r>
      <w:r>
        <w:rPr>
          <w:rFonts w:ascii="Times New Roman" w:eastAsia="Times New Roman" w:hAnsi="Times New Roman"/>
          <w:b/>
        </w:rPr>
        <w:t xml:space="preserve"> </w:t>
      </w:r>
      <w:r>
        <w:rPr>
          <w:rFonts w:ascii="Times New Roman" w:eastAsia="Times New Roman" w:hAnsi="Times New Roman"/>
        </w:rPr>
        <w:t>sonra hasta</w:t>
      </w:r>
      <w:r>
        <w:rPr>
          <w:rFonts w:ascii="Times New Roman" w:eastAsia="Times New Roman" w:hAnsi="Times New Roman"/>
          <w:b/>
        </w:rPr>
        <w:t xml:space="preserve"> </w:t>
      </w:r>
      <w:r>
        <w:rPr>
          <w:rFonts w:ascii="Times New Roman" w:eastAsia="Times New Roman" w:hAnsi="Times New Roman"/>
        </w:rPr>
        <w:t>mahremiyetine dikkat edilerek “</w:t>
      </w:r>
      <w:r>
        <w:rPr>
          <w:rFonts w:ascii="Times New Roman" w:eastAsia="Times New Roman" w:hAnsi="Times New Roman"/>
          <w:b/>
        </w:rPr>
        <w:t>Hasta Bilgilendirme Ve</w:t>
      </w:r>
      <w:r>
        <w:rPr>
          <w:rFonts w:ascii="Times New Roman" w:eastAsia="Times New Roman" w:hAnsi="Times New Roman"/>
        </w:rPr>
        <w:t xml:space="preserve"> </w:t>
      </w:r>
      <w:r>
        <w:rPr>
          <w:rFonts w:ascii="Times New Roman" w:eastAsia="Times New Roman" w:hAnsi="Times New Roman"/>
          <w:b/>
        </w:rPr>
        <w:t>Rıza</w:t>
      </w:r>
      <w:r>
        <w:rPr>
          <w:rFonts w:ascii="Times New Roman" w:eastAsia="Times New Roman" w:hAnsi="Times New Roman"/>
        </w:rPr>
        <w:t xml:space="preserve"> </w:t>
      </w:r>
      <w:r>
        <w:rPr>
          <w:rFonts w:ascii="Times New Roman" w:eastAsia="Times New Roman" w:hAnsi="Times New Roman"/>
          <w:b/>
        </w:rPr>
        <w:t>Alma</w:t>
      </w:r>
      <w:r>
        <w:rPr>
          <w:rFonts w:ascii="Times New Roman" w:eastAsia="Times New Roman" w:hAnsi="Times New Roman"/>
        </w:rPr>
        <w:t xml:space="preserve"> </w:t>
      </w:r>
      <w:r>
        <w:rPr>
          <w:rFonts w:ascii="Times New Roman" w:eastAsia="Times New Roman" w:hAnsi="Times New Roman"/>
          <w:b/>
        </w:rPr>
        <w:t>Talimatı”</w:t>
      </w:r>
      <w:r>
        <w:rPr>
          <w:rFonts w:ascii="Times New Roman" w:eastAsia="Times New Roman" w:hAnsi="Times New Roman"/>
        </w:rPr>
        <w:t xml:space="preserve"> doğrultusunda hasta /hasta yakınları bilgilendirilerek rızası alınır.</w:t>
      </w:r>
    </w:p>
    <w:p w:rsidR="005423E4" w:rsidRDefault="005423E4" w:rsidP="003A6B95">
      <w:pPr>
        <w:spacing w:line="13" w:lineRule="exact"/>
        <w:rPr>
          <w:rFonts w:ascii="Times New Roman" w:eastAsia="Times New Roman" w:hAnsi="Times New Roman"/>
        </w:rPr>
      </w:pPr>
    </w:p>
    <w:p w:rsidR="005423E4" w:rsidRDefault="005423E4" w:rsidP="003A6B95">
      <w:pPr>
        <w:spacing w:line="236" w:lineRule="auto"/>
        <w:ind w:hanging="719"/>
        <w:jc w:val="both"/>
        <w:rPr>
          <w:rFonts w:ascii="Times New Roman" w:eastAsia="Times New Roman" w:hAnsi="Times New Roman"/>
        </w:rPr>
      </w:pPr>
      <w:r>
        <w:rPr>
          <w:rFonts w:ascii="Times New Roman" w:eastAsia="Times New Roman" w:hAnsi="Times New Roman"/>
          <w:b/>
        </w:rPr>
        <w:t xml:space="preserve">6.1.7.5. Zehirlenme Vakaları: </w:t>
      </w:r>
      <w:r>
        <w:rPr>
          <w:rFonts w:ascii="Times New Roman" w:eastAsia="Times New Roman" w:hAnsi="Times New Roman"/>
        </w:rPr>
        <w:t>Zehirlenme</w:t>
      </w:r>
      <w:r>
        <w:rPr>
          <w:rFonts w:ascii="Times New Roman" w:eastAsia="Times New Roman" w:hAnsi="Times New Roman"/>
          <w:b/>
        </w:rPr>
        <w:t xml:space="preserve"> </w:t>
      </w:r>
      <w:r>
        <w:rPr>
          <w:rFonts w:ascii="Times New Roman" w:eastAsia="Times New Roman" w:hAnsi="Times New Roman"/>
        </w:rPr>
        <w:t>ön tanısı</w:t>
      </w:r>
      <w:r>
        <w:rPr>
          <w:rFonts w:ascii="Times New Roman" w:eastAsia="Times New Roman" w:hAnsi="Times New Roman"/>
          <w:b/>
        </w:rPr>
        <w:t xml:space="preserve"> </w:t>
      </w:r>
      <w:r>
        <w:rPr>
          <w:rFonts w:ascii="Times New Roman" w:eastAsia="Times New Roman" w:hAnsi="Times New Roman"/>
        </w:rPr>
        <w:t>ile gelen hastalara ilgili alanda (durumuna</w:t>
      </w:r>
      <w:r>
        <w:rPr>
          <w:rFonts w:ascii="Times New Roman" w:eastAsia="Times New Roman" w:hAnsi="Times New Roman"/>
          <w:b/>
        </w:rPr>
        <w:t xml:space="preserve"> </w:t>
      </w:r>
      <w:r>
        <w:rPr>
          <w:rFonts w:ascii="Times New Roman" w:eastAsia="Times New Roman" w:hAnsi="Times New Roman"/>
        </w:rPr>
        <w:t>göre kırmızı</w:t>
      </w:r>
      <w:r>
        <w:rPr>
          <w:rFonts w:ascii="Times New Roman" w:eastAsia="Times New Roman" w:hAnsi="Times New Roman"/>
          <w:b/>
        </w:rPr>
        <w:t xml:space="preserve"> </w:t>
      </w:r>
      <w:r>
        <w:rPr>
          <w:rFonts w:ascii="Times New Roman" w:eastAsia="Times New Roman" w:hAnsi="Times New Roman"/>
        </w:rPr>
        <w:t>veya</w:t>
      </w:r>
      <w:r>
        <w:rPr>
          <w:rFonts w:ascii="Times New Roman" w:eastAsia="Times New Roman" w:hAnsi="Times New Roman"/>
          <w:b/>
        </w:rPr>
        <w:t xml:space="preserve"> </w:t>
      </w:r>
      <w:r>
        <w:rPr>
          <w:rFonts w:ascii="Times New Roman" w:eastAsia="Times New Roman" w:hAnsi="Times New Roman"/>
        </w:rPr>
        <w:t>sarı</w:t>
      </w:r>
      <w:r>
        <w:rPr>
          <w:rFonts w:ascii="Times New Roman" w:eastAsia="Times New Roman" w:hAnsi="Times New Roman"/>
          <w:b/>
        </w:rPr>
        <w:t xml:space="preserve"> </w:t>
      </w:r>
      <w:r>
        <w:rPr>
          <w:rFonts w:ascii="Times New Roman" w:eastAsia="Times New Roman" w:hAnsi="Times New Roman"/>
        </w:rPr>
        <w:t>alan)</w:t>
      </w:r>
      <w:r>
        <w:rPr>
          <w:rFonts w:ascii="Times New Roman" w:eastAsia="Times New Roman" w:hAnsi="Times New Roman"/>
          <w:b/>
        </w:rPr>
        <w:t xml:space="preserve"> </w:t>
      </w:r>
      <w:r>
        <w:rPr>
          <w:rFonts w:ascii="Times New Roman" w:eastAsia="Times New Roman" w:hAnsi="Times New Roman"/>
        </w:rPr>
        <w:t>ilk müdahaleleri yapılır. 114 numaralı telefondan Ulusal Zehir Merkezi (UZEM) gerekli durumlarda aranarak vaka ile ilgili bilgiler alınır. Ayrıca “</w:t>
      </w:r>
      <w:r>
        <w:rPr>
          <w:rFonts w:ascii="Times New Roman" w:eastAsia="Times New Roman" w:hAnsi="Times New Roman"/>
          <w:b/>
        </w:rPr>
        <w:t>Zehirlenmeler</w:t>
      </w:r>
      <w:r>
        <w:rPr>
          <w:rFonts w:ascii="Times New Roman" w:eastAsia="Times New Roman" w:hAnsi="Times New Roman"/>
        </w:rPr>
        <w:t xml:space="preserve"> </w:t>
      </w:r>
      <w:r>
        <w:rPr>
          <w:rFonts w:ascii="Times New Roman" w:eastAsia="Times New Roman" w:hAnsi="Times New Roman"/>
          <w:b/>
        </w:rPr>
        <w:t>Tanı</w:t>
      </w:r>
      <w:r>
        <w:rPr>
          <w:rFonts w:ascii="Times New Roman" w:eastAsia="Times New Roman" w:hAnsi="Times New Roman"/>
        </w:rPr>
        <w:t xml:space="preserve"> </w:t>
      </w:r>
      <w:r>
        <w:rPr>
          <w:rFonts w:ascii="Times New Roman" w:eastAsia="Times New Roman" w:hAnsi="Times New Roman"/>
          <w:b/>
        </w:rPr>
        <w:t>ve Tedavi</w:t>
      </w:r>
      <w:r>
        <w:rPr>
          <w:rFonts w:ascii="Times New Roman" w:eastAsia="Times New Roman" w:hAnsi="Times New Roman"/>
        </w:rPr>
        <w:t xml:space="preserve"> </w:t>
      </w:r>
      <w:r>
        <w:rPr>
          <w:rFonts w:ascii="Times New Roman" w:eastAsia="Times New Roman" w:hAnsi="Times New Roman"/>
          <w:b/>
        </w:rPr>
        <w:t>Rehberlerine”</w:t>
      </w:r>
      <w:r>
        <w:rPr>
          <w:rFonts w:ascii="Times New Roman" w:eastAsia="Times New Roman" w:hAnsi="Times New Roman"/>
        </w:rPr>
        <w:t xml:space="preserve"> başvurularak hasta değerlendirilir.</w:t>
      </w:r>
    </w:p>
    <w:p w:rsidR="005423E4" w:rsidRDefault="005423E4" w:rsidP="003A6B95">
      <w:pPr>
        <w:spacing w:line="200" w:lineRule="exact"/>
        <w:rPr>
          <w:rFonts w:ascii="Times New Roman" w:eastAsia="Times New Roman" w:hAnsi="Times New Roman"/>
        </w:rPr>
      </w:pPr>
    </w:p>
    <w:p w:rsidR="005423E4" w:rsidRDefault="005423E4" w:rsidP="003A6B95">
      <w:pPr>
        <w:spacing w:line="274" w:lineRule="exact"/>
        <w:rPr>
          <w:rFonts w:ascii="Times New Roman" w:eastAsia="Times New Roman" w:hAnsi="Times New Roman"/>
        </w:rPr>
      </w:pPr>
    </w:p>
    <w:p w:rsidR="005423E4" w:rsidRDefault="005423E4" w:rsidP="003A6B95">
      <w:pPr>
        <w:rPr>
          <w:rFonts w:ascii="Times New Roman" w:eastAsia="Times New Roman" w:hAnsi="Times New Roman"/>
        </w:rPr>
      </w:pPr>
      <w:r>
        <w:rPr>
          <w:rFonts w:ascii="Times New Roman" w:eastAsia="Times New Roman" w:hAnsi="Times New Roman"/>
          <w:b/>
        </w:rPr>
        <w:lastRenderedPageBreak/>
        <w:t>6.1.8.</w:t>
      </w:r>
      <w:r>
        <w:rPr>
          <w:rFonts w:ascii="Times New Roman" w:eastAsia="Times New Roman" w:hAnsi="Times New Roman"/>
        </w:rPr>
        <w:tab/>
      </w:r>
      <w:r>
        <w:rPr>
          <w:rFonts w:ascii="Times New Roman" w:eastAsia="Times New Roman" w:hAnsi="Times New Roman"/>
          <w:b/>
          <w:sz w:val="19"/>
        </w:rPr>
        <w:t>Adli Vakalar: A</w:t>
      </w:r>
      <w:r>
        <w:rPr>
          <w:rFonts w:ascii="Times New Roman" w:eastAsia="Times New Roman" w:hAnsi="Times New Roman"/>
          <w:sz w:val="19"/>
        </w:rPr>
        <w:t>dlî</w:t>
      </w:r>
      <w:r>
        <w:rPr>
          <w:rFonts w:ascii="Times New Roman" w:eastAsia="Times New Roman" w:hAnsi="Times New Roman"/>
          <w:b/>
          <w:sz w:val="19"/>
        </w:rPr>
        <w:t xml:space="preserve"> </w:t>
      </w:r>
      <w:r>
        <w:rPr>
          <w:rFonts w:ascii="Times New Roman" w:eastAsia="Times New Roman" w:hAnsi="Times New Roman"/>
          <w:sz w:val="19"/>
        </w:rPr>
        <w:t>tabiplik hizmetleri esas olarak travmaya</w:t>
      </w:r>
      <w:r>
        <w:rPr>
          <w:rFonts w:ascii="Times New Roman" w:eastAsia="Times New Roman" w:hAnsi="Times New Roman"/>
          <w:b/>
          <w:sz w:val="19"/>
        </w:rPr>
        <w:t xml:space="preserve"> </w:t>
      </w:r>
      <w:r>
        <w:rPr>
          <w:rFonts w:ascii="Times New Roman" w:eastAsia="Times New Roman" w:hAnsi="Times New Roman"/>
          <w:sz w:val="19"/>
        </w:rPr>
        <w:t>bağlı adlî</w:t>
      </w:r>
      <w:r>
        <w:rPr>
          <w:rFonts w:ascii="Times New Roman" w:eastAsia="Times New Roman" w:hAnsi="Times New Roman"/>
          <w:b/>
          <w:sz w:val="19"/>
        </w:rPr>
        <w:t xml:space="preserve"> </w:t>
      </w:r>
      <w:r>
        <w:rPr>
          <w:rFonts w:ascii="Times New Roman" w:eastAsia="Times New Roman" w:hAnsi="Times New Roman"/>
          <w:sz w:val="19"/>
        </w:rPr>
        <w:t>vakalar(trafik</w:t>
      </w:r>
      <w:r>
        <w:rPr>
          <w:rFonts w:ascii="Times New Roman" w:eastAsia="Times New Roman" w:hAnsi="Times New Roman"/>
          <w:b/>
          <w:sz w:val="19"/>
        </w:rPr>
        <w:t xml:space="preserve"> </w:t>
      </w:r>
      <w:r>
        <w:rPr>
          <w:rFonts w:ascii="Times New Roman" w:eastAsia="Times New Roman" w:hAnsi="Times New Roman"/>
          <w:sz w:val="19"/>
        </w:rPr>
        <w:t>kazaları, iş kazaları, yüksekten düşme,</w:t>
      </w:r>
      <w:r>
        <w:rPr>
          <w:rFonts w:ascii="Times New Roman" w:eastAsia="Times New Roman" w:hAnsi="Times New Roman"/>
          <w:b/>
          <w:sz w:val="19"/>
        </w:rPr>
        <w:t xml:space="preserve"> </w:t>
      </w:r>
      <w:r>
        <w:rPr>
          <w:rFonts w:ascii="Times New Roman" w:eastAsia="Times New Roman" w:hAnsi="Times New Roman"/>
          <w:sz w:val="19"/>
        </w:rPr>
        <w:t>darp-</w:t>
      </w:r>
      <w:proofErr w:type="spellStart"/>
      <w:proofErr w:type="gramStart"/>
      <w:r>
        <w:rPr>
          <w:rFonts w:ascii="Times New Roman" w:eastAsia="Times New Roman" w:hAnsi="Times New Roman"/>
          <w:sz w:val="19"/>
        </w:rPr>
        <w:t>cebir,delici</w:t>
      </w:r>
      <w:proofErr w:type="spellEnd"/>
      <w:proofErr w:type="gramEnd"/>
      <w:r>
        <w:rPr>
          <w:rFonts w:ascii="Times New Roman" w:eastAsia="Times New Roman" w:hAnsi="Times New Roman"/>
          <w:sz w:val="19"/>
        </w:rPr>
        <w:t xml:space="preserve">-kesici alet yaralanmaları, ateşli silah </w:t>
      </w:r>
      <w:proofErr w:type="spellStart"/>
      <w:r>
        <w:rPr>
          <w:rFonts w:ascii="Times New Roman" w:eastAsia="Times New Roman" w:hAnsi="Times New Roman"/>
          <w:sz w:val="19"/>
        </w:rPr>
        <w:t>yaralanması,kimyasal</w:t>
      </w:r>
      <w:proofErr w:type="spellEnd"/>
      <w:r>
        <w:rPr>
          <w:rFonts w:ascii="Times New Roman" w:eastAsia="Times New Roman" w:hAnsi="Times New Roman"/>
          <w:sz w:val="19"/>
        </w:rPr>
        <w:t xml:space="preserve"> madde yaralanmaları vb.),</w:t>
      </w:r>
      <w:proofErr w:type="spellStart"/>
      <w:r>
        <w:rPr>
          <w:rFonts w:ascii="Times New Roman" w:eastAsia="Times New Roman" w:hAnsi="Times New Roman"/>
          <w:sz w:val="19"/>
        </w:rPr>
        <w:t>suisid</w:t>
      </w:r>
      <w:proofErr w:type="spellEnd"/>
      <w:r>
        <w:rPr>
          <w:rFonts w:ascii="Times New Roman" w:eastAsia="Times New Roman" w:hAnsi="Times New Roman"/>
          <w:sz w:val="19"/>
        </w:rPr>
        <w:t xml:space="preserve"> girişimler</w:t>
      </w:r>
      <w:r w:rsidR="003A6B95">
        <w:rPr>
          <w:rFonts w:ascii="Times New Roman" w:eastAsia="Times New Roman" w:hAnsi="Times New Roman"/>
          <w:sz w:val="19"/>
        </w:rPr>
        <w:t xml:space="preserve"> </w:t>
      </w:r>
      <w:r>
        <w:rPr>
          <w:rFonts w:ascii="Times New Roman" w:eastAsia="Times New Roman" w:hAnsi="Times New Roman"/>
        </w:rPr>
        <w:t>zehirlenmeler, Acil servise gelen tanıksız şüpheli ölümler, cinsel saldırı olgularının değerlendirilmesi ve bunlara ait adlî raporların düzenlenmesidir.</w:t>
      </w:r>
    </w:p>
    <w:p w:rsidR="005423E4" w:rsidRDefault="005423E4" w:rsidP="003A6B95">
      <w:pPr>
        <w:spacing w:line="1"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6.1.8.1.  </w:t>
      </w:r>
      <w:r>
        <w:rPr>
          <w:rFonts w:ascii="Times New Roman" w:eastAsia="Times New Roman" w:hAnsi="Times New Roman"/>
        </w:rPr>
        <w:t>Acil servise gelen/getirilen adli vakalar adli odaya/durumuna uygun alana</w:t>
      </w:r>
      <w:r>
        <w:rPr>
          <w:rFonts w:ascii="Times New Roman" w:eastAsia="Times New Roman" w:hAnsi="Times New Roman"/>
          <w:b/>
        </w:rPr>
        <w:t xml:space="preserve"> </w:t>
      </w:r>
      <w:r>
        <w:rPr>
          <w:rFonts w:ascii="Times New Roman" w:eastAsia="Times New Roman" w:hAnsi="Times New Roman"/>
        </w:rPr>
        <w:t>alınır.</w:t>
      </w:r>
    </w:p>
    <w:p w:rsidR="005423E4" w:rsidRDefault="005423E4" w:rsidP="003A6B95">
      <w:pPr>
        <w:spacing w:line="237" w:lineRule="auto"/>
        <w:rPr>
          <w:rFonts w:ascii="Times New Roman" w:eastAsia="Times New Roman" w:hAnsi="Times New Roman"/>
        </w:rPr>
      </w:pPr>
      <w:r>
        <w:rPr>
          <w:rFonts w:ascii="Times New Roman" w:eastAsia="Times New Roman" w:hAnsi="Times New Roman"/>
          <w:b/>
        </w:rPr>
        <w:t xml:space="preserve">6.1.8.2.  </w:t>
      </w:r>
      <w:r>
        <w:rPr>
          <w:rFonts w:ascii="Times New Roman" w:eastAsia="Times New Roman" w:hAnsi="Times New Roman"/>
        </w:rPr>
        <w:t>Hastanın</w:t>
      </w:r>
      <w:r>
        <w:rPr>
          <w:rFonts w:ascii="Times New Roman" w:eastAsia="Times New Roman" w:hAnsi="Times New Roman"/>
          <w:b/>
        </w:rPr>
        <w:t xml:space="preserve"> </w:t>
      </w:r>
      <w:r>
        <w:rPr>
          <w:rFonts w:ascii="Times New Roman" w:eastAsia="Times New Roman" w:hAnsi="Times New Roman"/>
        </w:rPr>
        <w:t>kimlik bilgileri</w:t>
      </w:r>
      <w:r>
        <w:rPr>
          <w:rFonts w:ascii="Times New Roman" w:eastAsia="Times New Roman" w:hAnsi="Times New Roman"/>
          <w:b/>
        </w:rPr>
        <w:t xml:space="preserve"> </w:t>
      </w:r>
      <w:r>
        <w:rPr>
          <w:rFonts w:ascii="Times New Roman" w:eastAsia="Times New Roman" w:hAnsi="Times New Roman"/>
        </w:rPr>
        <w:t>alınır.</w:t>
      </w:r>
    </w:p>
    <w:p w:rsidR="005423E4" w:rsidRDefault="005423E4" w:rsidP="003A6B95">
      <w:pPr>
        <w:spacing w:line="1"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6.1.8.3.  </w:t>
      </w:r>
      <w:r>
        <w:rPr>
          <w:rFonts w:ascii="Times New Roman" w:eastAsia="Times New Roman" w:hAnsi="Times New Roman"/>
        </w:rPr>
        <w:t>Adres ve telefon bilgileri</w:t>
      </w:r>
      <w:r>
        <w:rPr>
          <w:rFonts w:ascii="Times New Roman" w:eastAsia="Times New Roman" w:hAnsi="Times New Roman"/>
          <w:b/>
        </w:rPr>
        <w:t xml:space="preserve"> </w:t>
      </w:r>
      <w:r>
        <w:rPr>
          <w:rFonts w:ascii="Times New Roman" w:eastAsia="Times New Roman" w:hAnsi="Times New Roman"/>
        </w:rPr>
        <w:t>alınır.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6.1.8.4.  </w:t>
      </w:r>
      <w:r>
        <w:rPr>
          <w:rFonts w:ascii="Times New Roman" w:eastAsia="Times New Roman" w:hAnsi="Times New Roman"/>
        </w:rPr>
        <w:t>Olayın gerçekleştirildiği</w:t>
      </w:r>
      <w:r>
        <w:rPr>
          <w:rFonts w:ascii="Times New Roman" w:eastAsia="Times New Roman" w:hAnsi="Times New Roman"/>
          <w:b/>
        </w:rPr>
        <w:t xml:space="preserve"> </w:t>
      </w:r>
      <w:r>
        <w:rPr>
          <w:rFonts w:ascii="Times New Roman" w:eastAsia="Times New Roman" w:hAnsi="Times New Roman"/>
        </w:rPr>
        <w:t>yer</w:t>
      </w:r>
      <w:r>
        <w:rPr>
          <w:rFonts w:ascii="Times New Roman" w:eastAsia="Times New Roman" w:hAnsi="Times New Roman"/>
          <w:b/>
        </w:rPr>
        <w:t xml:space="preserve"> </w:t>
      </w:r>
      <w:r>
        <w:rPr>
          <w:rFonts w:ascii="Times New Roman" w:eastAsia="Times New Roman" w:hAnsi="Times New Roman"/>
        </w:rPr>
        <w:t>öğrenilir.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6.1.8.5.  </w:t>
      </w:r>
      <w:r>
        <w:rPr>
          <w:rFonts w:ascii="Times New Roman" w:eastAsia="Times New Roman" w:hAnsi="Times New Roman"/>
        </w:rPr>
        <w:t>Olayın oluş şekli öğrenilir.</w:t>
      </w:r>
    </w:p>
    <w:p w:rsidR="005423E4" w:rsidRDefault="005423E4" w:rsidP="003A6B95">
      <w:pPr>
        <w:spacing w:line="3"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6.1.8.6.  </w:t>
      </w:r>
      <w:r>
        <w:rPr>
          <w:rFonts w:ascii="Times New Roman" w:eastAsia="Times New Roman" w:hAnsi="Times New Roman"/>
        </w:rPr>
        <w:t>Sağlık</w:t>
      </w:r>
      <w:r>
        <w:rPr>
          <w:rFonts w:ascii="Times New Roman" w:eastAsia="Times New Roman" w:hAnsi="Times New Roman"/>
          <w:b/>
        </w:rPr>
        <w:t xml:space="preserve"> </w:t>
      </w:r>
      <w:r>
        <w:rPr>
          <w:rFonts w:ascii="Times New Roman" w:eastAsia="Times New Roman" w:hAnsi="Times New Roman"/>
        </w:rPr>
        <w:t>tesisi polisine,155 veya jandarma</w:t>
      </w:r>
      <w:r>
        <w:rPr>
          <w:rFonts w:ascii="Times New Roman" w:eastAsia="Times New Roman" w:hAnsi="Times New Roman"/>
          <w:b/>
        </w:rPr>
        <w:t xml:space="preserve"> </w:t>
      </w:r>
      <w:r>
        <w:rPr>
          <w:rFonts w:ascii="Times New Roman" w:eastAsia="Times New Roman" w:hAnsi="Times New Roman"/>
        </w:rPr>
        <w:t>bölgesiyse 156’ya</w:t>
      </w:r>
      <w:r>
        <w:rPr>
          <w:rFonts w:ascii="Times New Roman" w:eastAsia="Times New Roman" w:hAnsi="Times New Roman"/>
          <w:b/>
        </w:rPr>
        <w:t xml:space="preserve"> </w:t>
      </w:r>
      <w:r>
        <w:rPr>
          <w:rFonts w:ascii="Times New Roman" w:eastAsia="Times New Roman" w:hAnsi="Times New Roman"/>
        </w:rPr>
        <w:t>haber verilir.</w:t>
      </w:r>
    </w:p>
    <w:p w:rsidR="005423E4" w:rsidRDefault="005423E4" w:rsidP="003A6B95">
      <w:pPr>
        <w:spacing w:line="237" w:lineRule="auto"/>
        <w:rPr>
          <w:rFonts w:ascii="Times New Roman" w:eastAsia="Times New Roman" w:hAnsi="Times New Roman"/>
        </w:rPr>
      </w:pPr>
      <w:r>
        <w:rPr>
          <w:rFonts w:ascii="Times New Roman" w:eastAsia="Times New Roman" w:hAnsi="Times New Roman"/>
          <w:b/>
        </w:rPr>
        <w:t xml:space="preserve">6.1.8.7.  </w:t>
      </w:r>
      <w:r>
        <w:rPr>
          <w:rFonts w:ascii="Times New Roman" w:eastAsia="Times New Roman" w:hAnsi="Times New Roman"/>
        </w:rPr>
        <w:t>Hastanın</w:t>
      </w:r>
      <w:r>
        <w:rPr>
          <w:rFonts w:ascii="Times New Roman" w:eastAsia="Times New Roman" w:hAnsi="Times New Roman"/>
          <w:b/>
        </w:rPr>
        <w:t xml:space="preserve"> </w:t>
      </w:r>
      <w:r>
        <w:rPr>
          <w:rFonts w:ascii="Times New Roman" w:eastAsia="Times New Roman" w:hAnsi="Times New Roman"/>
        </w:rPr>
        <w:t>tetkik ve tedavisi</w:t>
      </w:r>
      <w:r>
        <w:rPr>
          <w:rFonts w:ascii="Times New Roman" w:eastAsia="Times New Roman" w:hAnsi="Times New Roman"/>
          <w:b/>
        </w:rPr>
        <w:t xml:space="preserve"> </w:t>
      </w:r>
      <w:r>
        <w:rPr>
          <w:rFonts w:ascii="Times New Roman" w:eastAsia="Times New Roman" w:hAnsi="Times New Roman"/>
        </w:rPr>
        <w:t>tamamlanınca</w:t>
      </w:r>
      <w:r>
        <w:rPr>
          <w:rFonts w:ascii="Times New Roman" w:eastAsia="Times New Roman" w:hAnsi="Times New Roman"/>
          <w:b/>
        </w:rPr>
        <w:t xml:space="preserve"> “Genel Adli Muayene </w:t>
      </w:r>
      <w:proofErr w:type="spellStart"/>
      <w:r>
        <w:rPr>
          <w:rFonts w:ascii="Times New Roman" w:eastAsia="Times New Roman" w:hAnsi="Times New Roman"/>
          <w:b/>
        </w:rPr>
        <w:t>Raporu”</w:t>
      </w:r>
      <w:r>
        <w:rPr>
          <w:rFonts w:ascii="Times New Roman" w:eastAsia="Times New Roman" w:hAnsi="Times New Roman"/>
        </w:rPr>
        <w:t>u</w:t>
      </w:r>
      <w:proofErr w:type="spellEnd"/>
      <w:r>
        <w:rPr>
          <w:rFonts w:ascii="Times New Roman" w:eastAsia="Times New Roman" w:hAnsi="Times New Roman"/>
          <w:b/>
        </w:rPr>
        <w:t xml:space="preserve"> </w:t>
      </w:r>
      <w:r>
        <w:rPr>
          <w:rFonts w:ascii="Times New Roman" w:eastAsia="Times New Roman" w:hAnsi="Times New Roman"/>
        </w:rPr>
        <w:t>düzenlenir.</w:t>
      </w:r>
    </w:p>
    <w:p w:rsidR="005423E4" w:rsidRDefault="005423E4" w:rsidP="003A6B95">
      <w:pPr>
        <w:spacing w:line="7" w:lineRule="exact"/>
        <w:rPr>
          <w:rFonts w:ascii="Times New Roman" w:eastAsia="Times New Roman" w:hAnsi="Times New Roman"/>
        </w:rPr>
      </w:pPr>
    </w:p>
    <w:p w:rsidR="005423E4" w:rsidRDefault="005423E4" w:rsidP="003A6B95">
      <w:pPr>
        <w:spacing w:line="234" w:lineRule="auto"/>
        <w:ind w:hanging="719"/>
        <w:rPr>
          <w:rFonts w:ascii="Times New Roman" w:eastAsia="Times New Roman" w:hAnsi="Times New Roman"/>
        </w:rPr>
      </w:pPr>
      <w:r>
        <w:rPr>
          <w:rFonts w:ascii="Times New Roman" w:eastAsia="Times New Roman" w:hAnsi="Times New Roman"/>
          <w:b/>
        </w:rPr>
        <w:t xml:space="preserve">6.1.8.8. </w:t>
      </w:r>
      <w:r>
        <w:rPr>
          <w:rFonts w:ascii="Times New Roman" w:eastAsia="Times New Roman" w:hAnsi="Times New Roman"/>
        </w:rPr>
        <w:t>Adli raporun bir</w:t>
      </w:r>
      <w:r>
        <w:rPr>
          <w:rFonts w:ascii="Times New Roman" w:eastAsia="Times New Roman" w:hAnsi="Times New Roman"/>
          <w:b/>
        </w:rPr>
        <w:t xml:space="preserve"> </w:t>
      </w:r>
      <w:r>
        <w:rPr>
          <w:rFonts w:ascii="Times New Roman" w:eastAsia="Times New Roman" w:hAnsi="Times New Roman"/>
        </w:rPr>
        <w:t>nüshası</w:t>
      </w:r>
      <w:r>
        <w:rPr>
          <w:rFonts w:ascii="Times New Roman" w:eastAsia="Times New Roman" w:hAnsi="Times New Roman"/>
          <w:b/>
        </w:rPr>
        <w:t xml:space="preserve"> </w:t>
      </w:r>
      <w:r>
        <w:rPr>
          <w:rFonts w:ascii="Times New Roman" w:eastAsia="Times New Roman" w:hAnsi="Times New Roman"/>
        </w:rPr>
        <w:t>polise/jandarmaya(teslim</w:t>
      </w:r>
      <w:r>
        <w:rPr>
          <w:rFonts w:ascii="Times New Roman" w:eastAsia="Times New Roman" w:hAnsi="Times New Roman"/>
          <w:b/>
        </w:rPr>
        <w:t xml:space="preserve"> </w:t>
      </w:r>
      <w:r>
        <w:rPr>
          <w:rFonts w:ascii="Times New Roman" w:eastAsia="Times New Roman" w:hAnsi="Times New Roman"/>
        </w:rPr>
        <w:t>alınmadığı</w:t>
      </w:r>
      <w:r>
        <w:rPr>
          <w:rFonts w:ascii="Times New Roman" w:eastAsia="Times New Roman" w:hAnsi="Times New Roman"/>
          <w:b/>
        </w:rPr>
        <w:t xml:space="preserve"> </w:t>
      </w:r>
      <w:r>
        <w:rPr>
          <w:rFonts w:ascii="Times New Roman" w:eastAsia="Times New Roman" w:hAnsi="Times New Roman"/>
        </w:rPr>
        <w:t>durumlarda</w:t>
      </w:r>
      <w:r>
        <w:rPr>
          <w:rFonts w:ascii="Times New Roman" w:eastAsia="Times New Roman" w:hAnsi="Times New Roman"/>
          <w:b/>
        </w:rPr>
        <w:t xml:space="preserve"> </w:t>
      </w:r>
      <w:r>
        <w:rPr>
          <w:rFonts w:ascii="Times New Roman" w:eastAsia="Times New Roman" w:hAnsi="Times New Roman"/>
        </w:rPr>
        <w:t>bölge savcılığına</w:t>
      </w:r>
      <w:r>
        <w:rPr>
          <w:rFonts w:ascii="Times New Roman" w:eastAsia="Times New Roman" w:hAnsi="Times New Roman"/>
          <w:b/>
        </w:rPr>
        <w:t xml:space="preserve"> </w:t>
      </w:r>
      <w:r>
        <w:rPr>
          <w:rFonts w:ascii="Times New Roman" w:eastAsia="Times New Roman" w:hAnsi="Times New Roman"/>
        </w:rPr>
        <w:t>veya emniyet</w:t>
      </w:r>
      <w:r>
        <w:rPr>
          <w:rFonts w:ascii="Times New Roman" w:eastAsia="Times New Roman" w:hAnsi="Times New Roman"/>
          <w:b/>
        </w:rPr>
        <w:t xml:space="preserve"> </w:t>
      </w:r>
      <w:r>
        <w:rPr>
          <w:rFonts w:ascii="Times New Roman" w:eastAsia="Times New Roman" w:hAnsi="Times New Roman"/>
        </w:rPr>
        <w:t>müdürlüğüne üst yazı ile gönderilir.), bir nüshası acil servis /sağlık tesisi arşivinde saklanır.</w:t>
      </w:r>
    </w:p>
    <w:p w:rsidR="005423E4" w:rsidRDefault="005423E4" w:rsidP="003A6B95">
      <w:pPr>
        <w:spacing w:line="15" w:lineRule="exact"/>
        <w:rPr>
          <w:rFonts w:ascii="Times New Roman" w:eastAsia="Times New Roman" w:hAnsi="Times New Roman"/>
        </w:rPr>
      </w:pPr>
    </w:p>
    <w:p w:rsidR="005423E4" w:rsidRDefault="005423E4" w:rsidP="003A6B95">
      <w:pPr>
        <w:spacing w:line="235" w:lineRule="auto"/>
        <w:ind w:hanging="719"/>
        <w:jc w:val="both"/>
        <w:rPr>
          <w:rFonts w:ascii="Times New Roman" w:eastAsia="Times New Roman" w:hAnsi="Times New Roman"/>
        </w:rPr>
      </w:pPr>
      <w:r>
        <w:rPr>
          <w:rFonts w:ascii="Times New Roman" w:eastAsia="Times New Roman" w:hAnsi="Times New Roman"/>
          <w:b/>
        </w:rPr>
        <w:t xml:space="preserve">6.1.8.9. </w:t>
      </w:r>
      <w:r>
        <w:rPr>
          <w:rFonts w:ascii="Times New Roman" w:eastAsia="Times New Roman" w:hAnsi="Times New Roman"/>
        </w:rPr>
        <w:t>Yakalama veya nezarethaneye</w:t>
      </w:r>
      <w:r>
        <w:rPr>
          <w:rFonts w:ascii="Times New Roman" w:eastAsia="Times New Roman" w:hAnsi="Times New Roman"/>
          <w:b/>
        </w:rPr>
        <w:t xml:space="preserve"> </w:t>
      </w:r>
      <w:r>
        <w:rPr>
          <w:rFonts w:ascii="Times New Roman" w:eastAsia="Times New Roman" w:hAnsi="Times New Roman"/>
        </w:rPr>
        <w:t>giriş</w:t>
      </w:r>
      <w:r>
        <w:rPr>
          <w:rFonts w:ascii="Times New Roman" w:eastAsia="Times New Roman" w:hAnsi="Times New Roman"/>
          <w:b/>
        </w:rPr>
        <w:t xml:space="preserve"> </w:t>
      </w:r>
      <w:r>
        <w:rPr>
          <w:rFonts w:ascii="Times New Roman" w:eastAsia="Times New Roman" w:hAnsi="Times New Roman"/>
        </w:rPr>
        <w:t>durumu</w:t>
      </w:r>
      <w:r>
        <w:rPr>
          <w:rFonts w:ascii="Times New Roman" w:eastAsia="Times New Roman" w:hAnsi="Times New Roman"/>
          <w:b/>
        </w:rPr>
        <w:t xml:space="preserve"> </w:t>
      </w:r>
      <w:r>
        <w:rPr>
          <w:rFonts w:ascii="Times New Roman" w:eastAsia="Times New Roman" w:hAnsi="Times New Roman"/>
        </w:rPr>
        <w:t>söz</w:t>
      </w:r>
      <w:r>
        <w:rPr>
          <w:rFonts w:ascii="Times New Roman" w:eastAsia="Times New Roman" w:hAnsi="Times New Roman"/>
          <w:b/>
        </w:rPr>
        <w:t xml:space="preserve"> </w:t>
      </w:r>
      <w:r>
        <w:rPr>
          <w:rFonts w:ascii="Times New Roman" w:eastAsia="Times New Roman" w:hAnsi="Times New Roman"/>
        </w:rPr>
        <w:t>konusu ise, raporun bir</w:t>
      </w:r>
      <w:r>
        <w:rPr>
          <w:rFonts w:ascii="Times New Roman" w:eastAsia="Times New Roman" w:hAnsi="Times New Roman"/>
          <w:b/>
        </w:rPr>
        <w:t xml:space="preserve"> </w:t>
      </w:r>
      <w:r>
        <w:rPr>
          <w:rFonts w:ascii="Times New Roman" w:eastAsia="Times New Roman" w:hAnsi="Times New Roman"/>
        </w:rPr>
        <w:t>nüshası sağlık</w:t>
      </w:r>
      <w:r>
        <w:rPr>
          <w:rFonts w:ascii="Times New Roman" w:eastAsia="Times New Roman" w:hAnsi="Times New Roman"/>
          <w:b/>
        </w:rPr>
        <w:t xml:space="preserve"> </w:t>
      </w:r>
      <w:r>
        <w:rPr>
          <w:rFonts w:ascii="Times New Roman" w:eastAsia="Times New Roman" w:hAnsi="Times New Roman"/>
        </w:rPr>
        <w:t>tesisinde</w:t>
      </w:r>
      <w:r>
        <w:rPr>
          <w:rFonts w:ascii="Times New Roman" w:eastAsia="Times New Roman" w:hAnsi="Times New Roman"/>
          <w:b/>
        </w:rPr>
        <w:t xml:space="preserve"> </w:t>
      </w:r>
      <w:r>
        <w:rPr>
          <w:rFonts w:ascii="Times New Roman" w:eastAsia="Times New Roman" w:hAnsi="Times New Roman"/>
        </w:rPr>
        <w:t>arşivlenir,</w:t>
      </w:r>
      <w:r>
        <w:rPr>
          <w:rFonts w:ascii="Times New Roman" w:eastAsia="Times New Roman" w:hAnsi="Times New Roman"/>
          <w:b/>
        </w:rPr>
        <w:t xml:space="preserve"> </w:t>
      </w:r>
      <w:r>
        <w:rPr>
          <w:rFonts w:ascii="Times New Roman" w:eastAsia="Times New Roman" w:hAnsi="Times New Roman"/>
        </w:rPr>
        <w:t>ikinci</w:t>
      </w:r>
      <w:r>
        <w:rPr>
          <w:rFonts w:ascii="Times New Roman" w:eastAsia="Times New Roman" w:hAnsi="Times New Roman"/>
          <w:b/>
        </w:rPr>
        <w:t xml:space="preserve"> </w:t>
      </w:r>
      <w:r>
        <w:rPr>
          <w:rFonts w:ascii="Times New Roman" w:eastAsia="Times New Roman" w:hAnsi="Times New Roman"/>
        </w:rPr>
        <w:t>nüshası gözaltına alınan kişiye, üçüncü nüshası ise soruşturma dosyasına eklenmek üzere ilgili kolluk görevlisine verilir.</w:t>
      </w:r>
    </w:p>
    <w:p w:rsidR="005423E4" w:rsidRDefault="005423E4" w:rsidP="003A6B95">
      <w:pPr>
        <w:spacing w:line="13" w:lineRule="exact"/>
        <w:rPr>
          <w:rFonts w:ascii="Times New Roman" w:eastAsia="Times New Roman" w:hAnsi="Times New Roman"/>
        </w:rPr>
      </w:pPr>
    </w:p>
    <w:p w:rsidR="005423E4" w:rsidRDefault="005423E4" w:rsidP="003A6B95">
      <w:pPr>
        <w:spacing w:line="236" w:lineRule="auto"/>
        <w:ind w:hanging="719"/>
        <w:rPr>
          <w:rFonts w:ascii="Times New Roman" w:eastAsia="Times New Roman" w:hAnsi="Times New Roman"/>
        </w:rPr>
      </w:pPr>
      <w:r>
        <w:rPr>
          <w:rFonts w:ascii="Times New Roman" w:eastAsia="Times New Roman" w:hAnsi="Times New Roman"/>
          <w:b/>
        </w:rPr>
        <w:t xml:space="preserve">6.1.8.10. </w:t>
      </w:r>
      <w:r>
        <w:rPr>
          <w:rFonts w:ascii="Times New Roman" w:eastAsia="Times New Roman" w:hAnsi="Times New Roman"/>
        </w:rPr>
        <w:t>Gözaltı süresinin uzatılması</w:t>
      </w:r>
      <w:r>
        <w:rPr>
          <w:rFonts w:ascii="Times New Roman" w:eastAsia="Times New Roman" w:hAnsi="Times New Roman"/>
          <w:b/>
        </w:rPr>
        <w:t xml:space="preserve"> </w:t>
      </w:r>
      <w:r>
        <w:rPr>
          <w:rFonts w:ascii="Times New Roman" w:eastAsia="Times New Roman" w:hAnsi="Times New Roman"/>
        </w:rPr>
        <w:t>veya yer</w:t>
      </w:r>
      <w:r>
        <w:rPr>
          <w:rFonts w:ascii="Times New Roman" w:eastAsia="Times New Roman" w:hAnsi="Times New Roman"/>
          <w:b/>
        </w:rPr>
        <w:t xml:space="preserve"> </w:t>
      </w:r>
      <w:r>
        <w:rPr>
          <w:rFonts w:ascii="Times New Roman" w:eastAsia="Times New Roman" w:hAnsi="Times New Roman"/>
        </w:rPr>
        <w:t>değişikliği</w:t>
      </w:r>
      <w:r>
        <w:rPr>
          <w:rFonts w:ascii="Times New Roman" w:eastAsia="Times New Roman" w:hAnsi="Times New Roman"/>
          <w:b/>
        </w:rPr>
        <w:t xml:space="preserve"> </w:t>
      </w:r>
      <w:r>
        <w:rPr>
          <w:rFonts w:ascii="Times New Roman" w:eastAsia="Times New Roman" w:hAnsi="Times New Roman"/>
        </w:rPr>
        <w:t>ya da nezarethaneden</w:t>
      </w:r>
      <w:r>
        <w:rPr>
          <w:rFonts w:ascii="Times New Roman" w:eastAsia="Times New Roman" w:hAnsi="Times New Roman"/>
          <w:b/>
        </w:rPr>
        <w:t xml:space="preserve"> </w:t>
      </w:r>
      <w:r>
        <w:rPr>
          <w:rFonts w:ascii="Times New Roman" w:eastAsia="Times New Roman" w:hAnsi="Times New Roman"/>
        </w:rPr>
        <w:t>çıkış söz</w:t>
      </w:r>
      <w:r>
        <w:rPr>
          <w:rFonts w:ascii="Times New Roman" w:eastAsia="Times New Roman" w:hAnsi="Times New Roman"/>
          <w:b/>
        </w:rPr>
        <w:t xml:space="preserve"> </w:t>
      </w:r>
      <w:r>
        <w:rPr>
          <w:rFonts w:ascii="Times New Roman" w:eastAsia="Times New Roman" w:hAnsi="Times New Roman"/>
        </w:rPr>
        <w:t>konusu ise, raporun bir</w:t>
      </w:r>
      <w:r>
        <w:rPr>
          <w:rFonts w:ascii="Times New Roman" w:eastAsia="Times New Roman" w:hAnsi="Times New Roman"/>
          <w:b/>
        </w:rPr>
        <w:t xml:space="preserve"> </w:t>
      </w:r>
      <w:r>
        <w:rPr>
          <w:rFonts w:ascii="Times New Roman" w:eastAsia="Times New Roman" w:hAnsi="Times New Roman"/>
        </w:rPr>
        <w:t>nüshası sağlık</w:t>
      </w:r>
      <w:r>
        <w:rPr>
          <w:rFonts w:ascii="Times New Roman" w:eastAsia="Times New Roman" w:hAnsi="Times New Roman"/>
          <w:b/>
        </w:rPr>
        <w:t xml:space="preserve"> </w:t>
      </w:r>
      <w:r>
        <w:rPr>
          <w:rFonts w:ascii="Times New Roman" w:eastAsia="Times New Roman" w:hAnsi="Times New Roman"/>
        </w:rPr>
        <w:t>tesisinde arşivlenir, iki nüshası ise raporu düzenleyen sağlık kuruluşunca kapalı ve mühürlü zarf içerisinde ilgili Cumhuriyet Başsavcılığına en seri şekilde gönderilir.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6.1.8.11. </w:t>
      </w:r>
      <w:r>
        <w:rPr>
          <w:rFonts w:ascii="Times New Roman" w:eastAsia="Times New Roman" w:hAnsi="Times New Roman"/>
        </w:rPr>
        <w:t>Kişinin</w:t>
      </w:r>
      <w:r>
        <w:rPr>
          <w:rFonts w:ascii="Times New Roman" w:eastAsia="Times New Roman" w:hAnsi="Times New Roman"/>
          <w:b/>
        </w:rPr>
        <w:t xml:space="preserve"> </w:t>
      </w:r>
      <w:r>
        <w:rPr>
          <w:rFonts w:ascii="Times New Roman" w:eastAsia="Times New Roman" w:hAnsi="Times New Roman"/>
        </w:rPr>
        <w:t>talep etmesi durumunda kendisi ile ilgili</w:t>
      </w:r>
      <w:r>
        <w:rPr>
          <w:rFonts w:ascii="Times New Roman" w:eastAsia="Times New Roman" w:hAnsi="Times New Roman"/>
          <w:b/>
        </w:rPr>
        <w:t xml:space="preserve"> </w:t>
      </w:r>
      <w:r>
        <w:rPr>
          <w:rFonts w:ascii="Times New Roman" w:eastAsia="Times New Roman" w:hAnsi="Times New Roman"/>
        </w:rPr>
        <w:t>tüm</w:t>
      </w:r>
      <w:r>
        <w:rPr>
          <w:rFonts w:ascii="Times New Roman" w:eastAsia="Times New Roman" w:hAnsi="Times New Roman"/>
          <w:b/>
        </w:rPr>
        <w:t xml:space="preserve"> </w:t>
      </w:r>
      <w:r>
        <w:rPr>
          <w:rFonts w:ascii="Times New Roman" w:eastAsia="Times New Roman" w:hAnsi="Times New Roman"/>
        </w:rPr>
        <w:t>bilgilere</w:t>
      </w:r>
      <w:r>
        <w:rPr>
          <w:rFonts w:ascii="Times New Roman" w:eastAsia="Times New Roman" w:hAnsi="Times New Roman"/>
          <w:b/>
        </w:rPr>
        <w:t xml:space="preserve"> </w:t>
      </w:r>
      <w:r>
        <w:rPr>
          <w:rFonts w:ascii="Times New Roman" w:eastAsia="Times New Roman" w:hAnsi="Times New Roman"/>
        </w:rPr>
        <w:t>ulaşabilir.</w:t>
      </w:r>
    </w:p>
    <w:p w:rsidR="005423E4" w:rsidRDefault="005423E4" w:rsidP="003A6B95">
      <w:pPr>
        <w:tabs>
          <w:tab w:val="left" w:pos="1440"/>
        </w:tabs>
        <w:spacing w:line="0" w:lineRule="atLeast"/>
        <w:rPr>
          <w:rFonts w:ascii="Times New Roman" w:eastAsia="Times New Roman" w:hAnsi="Times New Roman"/>
          <w:sz w:val="19"/>
        </w:rPr>
      </w:pPr>
      <w:r>
        <w:rPr>
          <w:rFonts w:ascii="Times New Roman" w:eastAsia="Times New Roman" w:hAnsi="Times New Roman"/>
          <w:b/>
        </w:rPr>
        <w:t>6.1.9.</w:t>
      </w:r>
      <w:r>
        <w:rPr>
          <w:rFonts w:ascii="Times New Roman" w:eastAsia="Times New Roman" w:hAnsi="Times New Roman"/>
          <w:b/>
          <w:sz w:val="19"/>
        </w:rPr>
        <w:t xml:space="preserve">Acil Durum Ve Afet Yönetimi: </w:t>
      </w:r>
      <w:r>
        <w:rPr>
          <w:rFonts w:ascii="Times New Roman" w:eastAsia="Times New Roman" w:hAnsi="Times New Roman"/>
          <w:sz w:val="19"/>
        </w:rPr>
        <w:t>Sağlık</w:t>
      </w:r>
      <w:r>
        <w:rPr>
          <w:rFonts w:ascii="Times New Roman" w:eastAsia="Times New Roman" w:hAnsi="Times New Roman"/>
          <w:b/>
          <w:sz w:val="19"/>
        </w:rPr>
        <w:t xml:space="preserve"> </w:t>
      </w:r>
      <w:r>
        <w:rPr>
          <w:rFonts w:ascii="Times New Roman" w:eastAsia="Times New Roman" w:hAnsi="Times New Roman"/>
          <w:sz w:val="19"/>
        </w:rPr>
        <w:t>Tesisi Acil Durum Ve Afet</w:t>
      </w:r>
      <w:r>
        <w:rPr>
          <w:rFonts w:ascii="Times New Roman" w:eastAsia="Times New Roman" w:hAnsi="Times New Roman"/>
          <w:b/>
          <w:sz w:val="19"/>
        </w:rPr>
        <w:t xml:space="preserve"> </w:t>
      </w:r>
      <w:r>
        <w:rPr>
          <w:rFonts w:ascii="Times New Roman" w:eastAsia="Times New Roman" w:hAnsi="Times New Roman"/>
          <w:sz w:val="19"/>
        </w:rPr>
        <w:t>Planı doğrultusunda</w:t>
      </w:r>
      <w:r>
        <w:rPr>
          <w:rFonts w:ascii="Times New Roman" w:eastAsia="Times New Roman" w:hAnsi="Times New Roman"/>
          <w:b/>
          <w:sz w:val="19"/>
        </w:rPr>
        <w:t xml:space="preserve"> </w:t>
      </w:r>
      <w:r>
        <w:rPr>
          <w:rFonts w:ascii="Times New Roman" w:eastAsia="Times New Roman" w:hAnsi="Times New Roman"/>
          <w:sz w:val="19"/>
        </w:rPr>
        <w:t>işlemler gerçekleştirilir.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KBRN ünitesi atık su deposunun </w:t>
      </w:r>
      <w:proofErr w:type="spellStart"/>
      <w:r>
        <w:rPr>
          <w:rFonts w:ascii="Times New Roman" w:eastAsia="Times New Roman" w:hAnsi="Times New Roman"/>
          <w:b/>
        </w:rPr>
        <w:t>bertarafı</w:t>
      </w:r>
      <w:proofErr w:type="spellEnd"/>
      <w:r>
        <w:rPr>
          <w:rFonts w:ascii="Times New Roman" w:eastAsia="Times New Roman" w:hAnsi="Times New Roman"/>
          <w:b/>
        </w:rPr>
        <w:t xml:space="preserve"> ve tahliyesi </w:t>
      </w:r>
      <w:r>
        <w:rPr>
          <w:rFonts w:ascii="Times New Roman" w:eastAsia="Times New Roman" w:hAnsi="Times New Roman"/>
        </w:rPr>
        <w:t>için Çevre Şehircilik İl Müdürlüğü ile iletişime geçilir.</w:t>
      </w:r>
    </w:p>
    <w:p w:rsidR="005423E4" w:rsidRDefault="005423E4" w:rsidP="003A6B95">
      <w:pPr>
        <w:spacing w:line="11" w:lineRule="exact"/>
        <w:rPr>
          <w:rFonts w:ascii="Times New Roman" w:eastAsia="Times New Roman" w:hAnsi="Times New Roman"/>
        </w:rPr>
      </w:pPr>
    </w:p>
    <w:p w:rsidR="005423E4" w:rsidRDefault="005423E4" w:rsidP="003A6B95">
      <w:pPr>
        <w:tabs>
          <w:tab w:val="left" w:pos="1440"/>
        </w:tabs>
        <w:spacing w:line="237" w:lineRule="auto"/>
        <w:ind w:hanging="719"/>
        <w:jc w:val="both"/>
        <w:rPr>
          <w:rFonts w:ascii="Times New Roman" w:eastAsia="Times New Roman" w:hAnsi="Times New Roman"/>
        </w:rPr>
      </w:pPr>
      <w:proofErr w:type="gramStart"/>
      <w:r>
        <w:rPr>
          <w:rFonts w:ascii="Times New Roman" w:eastAsia="Times New Roman" w:hAnsi="Times New Roman"/>
          <w:b/>
        </w:rPr>
        <w:t>6.1.10.</w:t>
      </w:r>
      <w:r>
        <w:rPr>
          <w:rFonts w:ascii="Times New Roman" w:eastAsia="Times New Roman" w:hAnsi="Times New Roman"/>
          <w:b/>
        </w:rPr>
        <w:tab/>
        <w:t xml:space="preserve">Acil Sağlık Hizmeti Kapsamında Diğer Kurum Ve Kuruluşlar İle Koordinasyon Süreçleri: </w:t>
      </w:r>
      <w:r>
        <w:rPr>
          <w:rFonts w:ascii="Times New Roman" w:eastAsia="Times New Roman" w:hAnsi="Times New Roman"/>
        </w:rPr>
        <w:t>Acil</w:t>
      </w:r>
      <w:r>
        <w:rPr>
          <w:rFonts w:ascii="Times New Roman" w:eastAsia="Times New Roman" w:hAnsi="Times New Roman"/>
          <w:b/>
        </w:rPr>
        <w:t xml:space="preserve"> </w:t>
      </w:r>
      <w:r>
        <w:rPr>
          <w:rFonts w:ascii="Times New Roman" w:eastAsia="Times New Roman" w:hAnsi="Times New Roman"/>
        </w:rPr>
        <w:t>sağlık</w:t>
      </w:r>
      <w:r>
        <w:rPr>
          <w:rFonts w:ascii="Times New Roman" w:eastAsia="Times New Roman" w:hAnsi="Times New Roman"/>
          <w:b/>
        </w:rPr>
        <w:t xml:space="preserve"> </w:t>
      </w:r>
      <w:r>
        <w:rPr>
          <w:rFonts w:ascii="Times New Roman" w:eastAsia="Times New Roman" w:hAnsi="Times New Roman"/>
        </w:rPr>
        <w:t>hizmetlerinin</w:t>
      </w:r>
      <w:r>
        <w:rPr>
          <w:rFonts w:ascii="Times New Roman" w:eastAsia="Times New Roman" w:hAnsi="Times New Roman"/>
          <w:b/>
        </w:rPr>
        <w:t xml:space="preserve"> </w:t>
      </w:r>
      <w:r>
        <w:rPr>
          <w:rFonts w:ascii="Times New Roman" w:eastAsia="Times New Roman" w:hAnsi="Times New Roman"/>
        </w:rPr>
        <w:t>sunulabilmesi, kesintisiz olarak, bir ekip anlayışı içinde yürütülmesi ve kısa zamanda ulaşılabilir olması ve tek merkezden yönetilmesini sağlamak amacıyla; Acil Sağlık Hizmetleri Şube Müdürlüğü, İl Ambulans Servisi Başhekimliği ve sağlık tesisi acil servisleri arasında koordinasyon sağlanır.</w:t>
      </w:r>
      <w:proofErr w:type="gramEnd"/>
    </w:p>
    <w:p w:rsidR="005423E4" w:rsidRDefault="005423E4" w:rsidP="003A6B95">
      <w:pPr>
        <w:spacing w:line="23" w:lineRule="exact"/>
        <w:rPr>
          <w:rFonts w:ascii="Times New Roman" w:eastAsia="Times New Roman" w:hAnsi="Times New Roman"/>
        </w:rPr>
      </w:pPr>
    </w:p>
    <w:p w:rsidR="005423E4" w:rsidRDefault="005423E4" w:rsidP="003A6B95">
      <w:pPr>
        <w:spacing w:line="244" w:lineRule="auto"/>
        <w:ind w:hanging="719"/>
        <w:jc w:val="both"/>
        <w:rPr>
          <w:rFonts w:ascii="Times New Roman" w:eastAsia="Times New Roman" w:hAnsi="Times New Roman"/>
        </w:rPr>
      </w:pPr>
      <w:r>
        <w:rPr>
          <w:rFonts w:ascii="Times New Roman" w:eastAsia="Times New Roman" w:hAnsi="Times New Roman"/>
          <w:b/>
        </w:rPr>
        <w:t xml:space="preserve">6.1.10.1. Acil Sağlık Hizmetleri Şube Müdürlüğü: </w:t>
      </w:r>
      <w:r>
        <w:rPr>
          <w:rFonts w:ascii="Times New Roman" w:eastAsia="Times New Roman" w:hAnsi="Times New Roman"/>
        </w:rPr>
        <w:t>Müdürlük adına</w:t>
      </w:r>
      <w:r>
        <w:rPr>
          <w:rFonts w:ascii="Times New Roman" w:eastAsia="Times New Roman" w:hAnsi="Times New Roman"/>
          <w:b/>
        </w:rPr>
        <w:t xml:space="preserve"> </w:t>
      </w:r>
      <w:r>
        <w:rPr>
          <w:rFonts w:ascii="Times New Roman" w:eastAsia="Times New Roman" w:hAnsi="Times New Roman"/>
        </w:rPr>
        <w:t>acil</w:t>
      </w:r>
      <w:r>
        <w:rPr>
          <w:rFonts w:ascii="Times New Roman" w:eastAsia="Times New Roman" w:hAnsi="Times New Roman"/>
          <w:b/>
        </w:rPr>
        <w:t xml:space="preserve"> </w:t>
      </w:r>
      <w:r>
        <w:rPr>
          <w:rFonts w:ascii="Times New Roman" w:eastAsia="Times New Roman" w:hAnsi="Times New Roman"/>
        </w:rPr>
        <w:t>sağlık</w:t>
      </w:r>
      <w:r>
        <w:rPr>
          <w:rFonts w:ascii="Times New Roman" w:eastAsia="Times New Roman" w:hAnsi="Times New Roman"/>
          <w:b/>
        </w:rPr>
        <w:t xml:space="preserve"> </w:t>
      </w:r>
      <w:r>
        <w:rPr>
          <w:rFonts w:ascii="Times New Roman" w:eastAsia="Times New Roman" w:hAnsi="Times New Roman"/>
        </w:rPr>
        <w:t>hizmetleri ile ilgili</w:t>
      </w:r>
      <w:r>
        <w:rPr>
          <w:rFonts w:ascii="Times New Roman" w:eastAsia="Times New Roman" w:hAnsi="Times New Roman"/>
          <w:b/>
        </w:rPr>
        <w:t xml:space="preserve"> </w:t>
      </w:r>
      <w:r>
        <w:rPr>
          <w:rFonts w:ascii="Times New Roman" w:eastAsia="Times New Roman" w:hAnsi="Times New Roman"/>
        </w:rPr>
        <w:t>çalışmaları</w:t>
      </w:r>
      <w:r>
        <w:rPr>
          <w:rFonts w:ascii="Times New Roman" w:eastAsia="Times New Roman" w:hAnsi="Times New Roman"/>
          <w:b/>
        </w:rPr>
        <w:t xml:space="preserve"> </w:t>
      </w:r>
      <w:r>
        <w:rPr>
          <w:rFonts w:ascii="Times New Roman" w:eastAsia="Times New Roman" w:hAnsi="Times New Roman"/>
        </w:rPr>
        <w:t>koordine</w:t>
      </w:r>
      <w:r>
        <w:rPr>
          <w:rFonts w:ascii="Times New Roman" w:eastAsia="Times New Roman" w:hAnsi="Times New Roman"/>
          <w:b/>
        </w:rPr>
        <w:t xml:space="preserve"> </w:t>
      </w:r>
      <w:r>
        <w:rPr>
          <w:rFonts w:ascii="Times New Roman" w:eastAsia="Times New Roman" w:hAnsi="Times New Roman"/>
        </w:rPr>
        <w:t>eder, planlar, ildeki tüm ambulansları ruhsatlandırır ve denetimini yapar, hastane acil servislerini koordine eder ve denetler, acil sağlık hizmetleri ile ilgili tüm verileri toplar ve değerlendirir.</w:t>
      </w:r>
    </w:p>
    <w:p w:rsidR="005423E4" w:rsidRDefault="005423E4" w:rsidP="003A6B95">
      <w:pPr>
        <w:spacing w:line="19" w:lineRule="exact"/>
        <w:rPr>
          <w:rFonts w:ascii="Times New Roman" w:eastAsia="Times New Roman" w:hAnsi="Times New Roman"/>
        </w:rPr>
      </w:pPr>
    </w:p>
    <w:p w:rsidR="005423E4" w:rsidRDefault="005423E4" w:rsidP="003A6B95">
      <w:pPr>
        <w:spacing w:line="262" w:lineRule="auto"/>
        <w:ind w:hanging="719"/>
        <w:rPr>
          <w:rFonts w:ascii="Times New Roman" w:eastAsia="Times New Roman" w:hAnsi="Times New Roman"/>
          <w:sz w:val="19"/>
        </w:rPr>
      </w:pPr>
      <w:r>
        <w:rPr>
          <w:rFonts w:ascii="Times New Roman" w:eastAsia="Times New Roman" w:hAnsi="Times New Roman"/>
          <w:b/>
          <w:sz w:val="19"/>
        </w:rPr>
        <w:t xml:space="preserve">6.1.10.2. İl Ambulans Servisi Başhekimliği: </w:t>
      </w:r>
      <w:r>
        <w:rPr>
          <w:rFonts w:ascii="Times New Roman" w:eastAsia="Times New Roman" w:hAnsi="Times New Roman"/>
          <w:sz w:val="19"/>
        </w:rPr>
        <w:t>Ambulans hizmetlerinin il</w:t>
      </w:r>
      <w:r>
        <w:rPr>
          <w:rFonts w:ascii="Times New Roman" w:eastAsia="Times New Roman" w:hAnsi="Times New Roman"/>
          <w:b/>
          <w:sz w:val="19"/>
        </w:rPr>
        <w:t xml:space="preserve"> </w:t>
      </w:r>
      <w:r>
        <w:rPr>
          <w:rFonts w:ascii="Times New Roman" w:eastAsia="Times New Roman" w:hAnsi="Times New Roman"/>
          <w:sz w:val="19"/>
        </w:rPr>
        <w:t>düzeyinde</w:t>
      </w:r>
      <w:r>
        <w:rPr>
          <w:rFonts w:ascii="Times New Roman" w:eastAsia="Times New Roman" w:hAnsi="Times New Roman"/>
          <w:b/>
          <w:sz w:val="19"/>
        </w:rPr>
        <w:t xml:space="preserve"> </w:t>
      </w:r>
      <w:r>
        <w:rPr>
          <w:rFonts w:ascii="Times New Roman" w:eastAsia="Times New Roman" w:hAnsi="Times New Roman"/>
          <w:sz w:val="19"/>
        </w:rPr>
        <w:t>organizasyonunu,</w:t>
      </w:r>
      <w:r>
        <w:rPr>
          <w:rFonts w:ascii="Times New Roman" w:eastAsia="Times New Roman" w:hAnsi="Times New Roman"/>
          <w:b/>
          <w:sz w:val="19"/>
        </w:rPr>
        <w:t xml:space="preserve"> </w:t>
      </w:r>
      <w:r>
        <w:rPr>
          <w:rFonts w:ascii="Times New Roman" w:eastAsia="Times New Roman" w:hAnsi="Times New Roman"/>
          <w:sz w:val="19"/>
        </w:rPr>
        <w:t>yönlendirilmesini,</w:t>
      </w:r>
      <w:r>
        <w:rPr>
          <w:rFonts w:ascii="Times New Roman" w:eastAsia="Times New Roman" w:hAnsi="Times New Roman"/>
          <w:b/>
          <w:sz w:val="19"/>
        </w:rPr>
        <w:t xml:space="preserve"> </w:t>
      </w:r>
      <w:r>
        <w:rPr>
          <w:rFonts w:ascii="Times New Roman" w:eastAsia="Times New Roman" w:hAnsi="Times New Roman"/>
          <w:sz w:val="19"/>
        </w:rPr>
        <w:t>uygulanmasını ve değerlendirilmesini, hizmete katılan kurum ve kuruluşlar arasında işbirliğini sağlar.</w:t>
      </w:r>
    </w:p>
    <w:p w:rsidR="005423E4" w:rsidRDefault="005423E4" w:rsidP="003A6B95">
      <w:pPr>
        <w:spacing w:line="1" w:lineRule="exact"/>
        <w:rPr>
          <w:rFonts w:ascii="Times New Roman" w:eastAsia="Times New Roman" w:hAnsi="Times New Roman"/>
        </w:rPr>
      </w:pPr>
    </w:p>
    <w:p w:rsidR="005423E4" w:rsidRDefault="005423E4" w:rsidP="003A6B95">
      <w:pPr>
        <w:spacing w:line="246" w:lineRule="auto"/>
        <w:ind w:hanging="719"/>
        <w:jc w:val="both"/>
        <w:rPr>
          <w:rFonts w:ascii="Times New Roman" w:eastAsia="Times New Roman" w:hAnsi="Times New Roman"/>
        </w:rPr>
      </w:pPr>
      <w:r>
        <w:rPr>
          <w:rFonts w:ascii="Times New Roman" w:eastAsia="Times New Roman" w:hAnsi="Times New Roman"/>
          <w:b/>
        </w:rPr>
        <w:t xml:space="preserve">6.1.10.3. Hastane acil servisleri: </w:t>
      </w:r>
      <w:r>
        <w:rPr>
          <w:rFonts w:ascii="Times New Roman" w:eastAsia="Times New Roman" w:hAnsi="Times New Roman"/>
        </w:rPr>
        <w:t>kendilerine</w:t>
      </w:r>
      <w:r>
        <w:rPr>
          <w:rFonts w:ascii="Times New Roman" w:eastAsia="Times New Roman" w:hAnsi="Times New Roman"/>
          <w:b/>
        </w:rPr>
        <w:t xml:space="preserve"> </w:t>
      </w:r>
      <w:r>
        <w:rPr>
          <w:rFonts w:ascii="Times New Roman" w:eastAsia="Times New Roman" w:hAnsi="Times New Roman"/>
        </w:rPr>
        <w:t>doğrudan başvuran</w:t>
      </w:r>
      <w:r>
        <w:rPr>
          <w:rFonts w:ascii="Times New Roman" w:eastAsia="Times New Roman" w:hAnsi="Times New Roman"/>
          <w:b/>
        </w:rPr>
        <w:t xml:space="preserve"> </w:t>
      </w:r>
      <w:r>
        <w:rPr>
          <w:rFonts w:ascii="Times New Roman" w:eastAsia="Times New Roman" w:hAnsi="Times New Roman"/>
        </w:rPr>
        <w:t>veya il ambulans servisi</w:t>
      </w:r>
      <w:r>
        <w:rPr>
          <w:rFonts w:ascii="Times New Roman" w:eastAsia="Times New Roman" w:hAnsi="Times New Roman"/>
          <w:b/>
        </w:rPr>
        <w:t xml:space="preserve"> </w:t>
      </w:r>
      <w:r>
        <w:rPr>
          <w:rFonts w:ascii="Times New Roman" w:eastAsia="Times New Roman" w:hAnsi="Times New Roman"/>
        </w:rPr>
        <w:t>başhekimliğine bağlı</w:t>
      </w:r>
      <w:r>
        <w:rPr>
          <w:rFonts w:ascii="Times New Roman" w:eastAsia="Times New Roman" w:hAnsi="Times New Roman"/>
          <w:b/>
        </w:rPr>
        <w:t xml:space="preserve"> </w:t>
      </w:r>
      <w:r>
        <w:rPr>
          <w:rFonts w:ascii="Times New Roman" w:eastAsia="Times New Roman" w:hAnsi="Times New Roman"/>
        </w:rPr>
        <w:t>ekipler</w:t>
      </w:r>
      <w:r>
        <w:rPr>
          <w:rFonts w:ascii="Times New Roman" w:eastAsia="Times New Roman" w:hAnsi="Times New Roman"/>
          <w:b/>
        </w:rPr>
        <w:t xml:space="preserve"> </w:t>
      </w:r>
      <w:r>
        <w:rPr>
          <w:rFonts w:ascii="Times New Roman" w:eastAsia="Times New Roman" w:hAnsi="Times New Roman"/>
        </w:rPr>
        <w:t>tarafından getirilen acil hasta ve yaralılara acil tıbbi müdahale yapmak, verilen hizmet ile ilgili kayıt tutmak ve gerektiğinde doğrudan veya bağlı oldukları kurum ve kuruluşları aracılığı ile merkeze geri bildirim yapmak zorundadır.</w:t>
      </w:r>
    </w:p>
    <w:p w:rsidR="005423E4" w:rsidRDefault="005423E4" w:rsidP="003A6B95">
      <w:pPr>
        <w:spacing w:line="222" w:lineRule="exact"/>
        <w:rPr>
          <w:rFonts w:ascii="Times New Roman" w:eastAsia="Times New Roman" w:hAnsi="Times New Roman"/>
        </w:rPr>
      </w:pPr>
    </w:p>
    <w:p w:rsidR="005423E4" w:rsidRDefault="005423E4" w:rsidP="003A6B95">
      <w:pPr>
        <w:tabs>
          <w:tab w:val="left" w:pos="1440"/>
        </w:tabs>
        <w:spacing w:line="0" w:lineRule="atLeast"/>
        <w:rPr>
          <w:rFonts w:ascii="Times New Roman" w:eastAsia="Times New Roman" w:hAnsi="Times New Roman"/>
          <w:sz w:val="19"/>
        </w:rPr>
      </w:pPr>
      <w:r>
        <w:rPr>
          <w:rFonts w:ascii="Times New Roman" w:eastAsia="Times New Roman" w:hAnsi="Times New Roman"/>
          <w:b/>
        </w:rPr>
        <w:t>6.1.11.</w:t>
      </w:r>
      <w:r>
        <w:rPr>
          <w:rFonts w:ascii="Times New Roman" w:eastAsia="Times New Roman" w:hAnsi="Times New Roman"/>
        </w:rPr>
        <w:tab/>
      </w:r>
      <w:r>
        <w:rPr>
          <w:rFonts w:ascii="Times New Roman" w:eastAsia="Times New Roman" w:hAnsi="Times New Roman"/>
          <w:b/>
          <w:sz w:val="19"/>
        </w:rPr>
        <w:t xml:space="preserve">Acil Serviste Risk Yönetimi: “Risk Yönetim Prosedürü” </w:t>
      </w:r>
      <w:r>
        <w:rPr>
          <w:rFonts w:ascii="Times New Roman" w:eastAsia="Times New Roman" w:hAnsi="Times New Roman"/>
          <w:sz w:val="19"/>
        </w:rPr>
        <w:t>doğrultusunda işlemler gerçekleştirilir.</w:t>
      </w:r>
    </w:p>
    <w:p w:rsidR="005423E4" w:rsidRDefault="005423E4" w:rsidP="003A6B95">
      <w:pPr>
        <w:spacing w:line="236"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b/>
        </w:rPr>
      </w:pPr>
      <w:r>
        <w:rPr>
          <w:rFonts w:ascii="Times New Roman" w:eastAsia="Times New Roman" w:hAnsi="Times New Roman"/>
          <w:b/>
        </w:rPr>
        <w:t>6.2. Karşılama, danışma, yönlendirme ve kayıt hizmetlerinin etkin şekilde sunulması:</w:t>
      </w:r>
    </w:p>
    <w:p w:rsidR="005423E4" w:rsidRDefault="005423E4" w:rsidP="003A6B95">
      <w:pPr>
        <w:spacing w:line="237" w:lineRule="auto"/>
        <w:rPr>
          <w:rFonts w:ascii="Times New Roman" w:eastAsia="Times New Roman" w:hAnsi="Times New Roman"/>
        </w:rPr>
      </w:pPr>
      <w:r>
        <w:rPr>
          <w:rFonts w:ascii="Times New Roman" w:eastAsia="Times New Roman" w:hAnsi="Times New Roman"/>
          <w:b/>
        </w:rPr>
        <w:t xml:space="preserve">6.2.1.  </w:t>
      </w:r>
      <w:r>
        <w:rPr>
          <w:rFonts w:ascii="Times New Roman" w:eastAsia="Times New Roman" w:hAnsi="Times New Roman"/>
        </w:rPr>
        <w:t>Hasta</w:t>
      </w:r>
      <w:r>
        <w:rPr>
          <w:rFonts w:ascii="Times New Roman" w:eastAsia="Times New Roman" w:hAnsi="Times New Roman"/>
          <w:b/>
        </w:rPr>
        <w:t xml:space="preserve"> </w:t>
      </w:r>
      <w:r>
        <w:rPr>
          <w:rFonts w:ascii="Times New Roman" w:eastAsia="Times New Roman" w:hAnsi="Times New Roman"/>
        </w:rPr>
        <w:t>kayıt işlemlerinin yapıldığı</w:t>
      </w:r>
      <w:r>
        <w:rPr>
          <w:rFonts w:ascii="Times New Roman" w:eastAsia="Times New Roman" w:hAnsi="Times New Roman"/>
          <w:b/>
        </w:rPr>
        <w:t xml:space="preserve"> </w:t>
      </w:r>
      <w:r>
        <w:rPr>
          <w:rFonts w:ascii="Times New Roman" w:eastAsia="Times New Roman" w:hAnsi="Times New Roman"/>
        </w:rPr>
        <w:t>birim bulunur.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6.2.2.  </w:t>
      </w:r>
      <w:r>
        <w:rPr>
          <w:rFonts w:ascii="Times New Roman" w:eastAsia="Times New Roman" w:hAnsi="Times New Roman"/>
        </w:rPr>
        <w:t>Karşılama, danışma</w:t>
      </w:r>
      <w:r>
        <w:rPr>
          <w:rFonts w:ascii="Times New Roman" w:eastAsia="Times New Roman" w:hAnsi="Times New Roman"/>
          <w:b/>
        </w:rPr>
        <w:t xml:space="preserve"> </w:t>
      </w:r>
      <w:r>
        <w:rPr>
          <w:rFonts w:ascii="Times New Roman" w:eastAsia="Times New Roman" w:hAnsi="Times New Roman"/>
        </w:rPr>
        <w:t>ve</w:t>
      </w:r>
      <w:r>
        <w:rPr>
          <w:rFonts w:ascii="Times New Roman" w:eastAsia="Times New Roman" w:hAnsi="Times New Roman"/>
          <w:b/>
        </w:rPr>
        <w:t xml:space="preserve"> </w:t>
      </w:r>
      <w:r>
        <w:rPr>
          <w:rFonts w:ascii="Times New Roman" w:eastAsia="Times New Roman" w:hAnsi="Times New Roman"/>
        </w:rPr>
        <w:t>yönlendirme</w:t>
      </w:r>
      <w:r>
        <w:rPr>
          <w:rFonts w:ascii="Times New Roman" w:eastAsia="Times New Roman" w:hAnsi="Times New Roman"/>
          <w:b/>
        </w:rPr>
        <w:t xml:space="preserve"> </w:t>
      </w:r>
      <w:r>
        <w:rPr>
          <w:rFonts w:ascii="Times New Roman" w:eastAsia="Times New Roman" w:hAnsi="Times New Roman"/>
        </w:rPr>
        <w:t>hizmeti sunan birim bulunur.</w:t>
      </w:r>
    </w:p>
    <w:p w:rsidR="005423E4" w:rsidRDefault="005423E4" w:rsidP="003A6B95">
      <w:pPr>
        <w:spacing w:line="13" w:lineRule="exact"/>
        <w:rPr>
          <w:rFonts w:ascii="Times New Roman" w:eastAsia="Times New Roman" w:hAnsi="Times New Roman"/>
        </w:rPr>
      </w:pPr>
    </w:p>
    <w:p w:rsidR="005423E4" w:rsidRDefault="005423E4" w:rsidP="003A6B95">
      <w:pPr>
        <w:spacing w:line="233" w:lineRule="auto"/>
        <w:ind w:hanging="575"/>
        <w:rPr>
          <w:rFonts w:ascii="Times New Roman" w:eastAsia="Times New Roman" w:hAnsi="Times New Roman"/>
        </w:rPr>
      </w:pPr>
      <w:r>
        <w:rPr>
          <w:rFonts w:ascii="Times New Roman" w:eastAsia="Times New Roman" w:hAnsi="Times New Roman"/>
          <w:b/>
        </w:rPr>
        <w:t xml:space="preserve">6.2.3. </w:t>
      </w:r>
      <w:r>
        <w:rPr>
          <w:rFonts w:ascii="Times New Roman" w:eastAsia="Times New Roman" w:hAnsi="Times New Roman"/>
        </w:rPr>
        <w:t>Karşılama, danışma, yönlendirme</w:t>
      </w:r>
      <w:r>
        <w:rPr>
          <w:rFonts w:ascii="Times New Roman" w:eastAsia="Times New Roman" w:hAnsi="Times New Roman"/>
          <w:b/>
        </w:rPr>
        <w:t xml:space="preserve"> </w:t>
      </w:r>
      <w:r>
        <w:rPr>
          <w:rFonts w:ascii="Times New Roman" w:eastAsia="Times New Roman" w:hAnsi="Times New Roman"/>
        </w:rPr>
        <w:t>ve</w:t>
      </w:r>
      <w:r>
        <w:rPr>
          <w:rFonts w:ascii="Times New Roman" w:eastAsia="Times New Roman" w:hAnsi="Times New Roman"/>
          <w:b/>
        </w:rPr>
        <w:t xml:space="preserve"> </w:t>
      </w:r>
      <w:r>
        <w:rPr>
          <w:rFonts w:ascii="Times New Roman" w:eastAsia="Times New Roman" w:hAnsi="Times New Roman"/>
        </w:rPr>
        <w:t>kayıt</w:t>
      </w:r>
      <w:r>
        <w:rPr>
          <w:rFonts w:ascii="Times New Roman" w:eastAsia="Times New Roman" w:hAnsi="Times New Roman"/>
          <w:b/>
        </w:rPr>
        <w:t xml:space="preserve"> </w:t>
      </w:r>
      <w:r>
        <w:rPr>
          <w:rFonts w:ascii="Times New Roman" w:eastAsia="Times New Roman" w:hAnsi="Times New Roman"/>
        </w:rPr>
        <w:t>hizmeti verecek personel; acil servisin</w:t>
      </w:r>
      <w:r>
        <w:rPr>
          <w:rFonts w:ascii="Times New Roman" w:eastAsia="Times New Roman" w:hAnsi="Times New Roman"/>
          <w:b/>
        </w:rPr>
        <w:t xml:space="preserve"> </w:t>
      </w:r>
      <w:r>
        <w:rPr>
          <w:rFonts w:ascii="Times New Roman" w:eastAsia="Times New Roman" w:hAnsi="Times New Roman"/>
        </w:rPr>
        <w:t>yapısı,</w:t>
      </w:r>
      <w:r>
        <w:rPr>
          <w:rFonts w:ascii="Times New Roman" w:eastAsia="Times New Roman" w:hAnsi="Times New Roman"/>
          <w:b/>
        </w:rPr>
        <w:t xml:space="preserve"> </w:t>
      </w:r>
      <w:r>
        <w:rPr>
          <w:rFonts w:ascii="Times New Roman" w:eastAsia="Times New Roman" w:hAnsi="Times New Roman"/>
        </w:rPr>
        <w:t>ortalama vaka durumu ve</w:t>
      </w:r>
      <w:r>
        <w:rPr>
          <w:rFonts w:ascii="Times New Roman" w:eastAsia="Times New Roman" w:hAnsi="Times New Roman"/>
          <w:b/>
        </w:rPr>
        <w:t xml:space="preserve"> </w:t>
      </w:r>
      <w:r>
        <w:rPr>
          <w:rFonts w:ascii="Times New Roman" w:eastAsia="Times New Roman" w:hAnsi="Times New Roman"/>
        </w:rPr>
        <w:t>özelliği göz önünde bulundurularak planlanır.</w:t>
      </w:r>
    </w:p>
    <w:p w:rsidR="005423E4" w:rsidRDefault="005423E4" w:rsidP="003A6B95">
      <w:pPr>
        <w:spacing w:line="1"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6.2.4.  </w:t>
      </w:r>
      <w:r>
        <w:rPr>
          <w:rFonts w:ascii="Times New Roman" w:eastAsia="Times New Roman" w:hAnsi="Times New Roman"/>
        </w:rPr>
        <w:t>Gerektiğinde yabancı</w:t>
      </w:r>
      <w:r>
        <w:rPr>
          <w:rFonts w:ascii="Times New Roman" w:eastAsia="Times New Roman" w:hAnsi="Times New Roman"/>
          <w:b/>
        </w:rPr>
        <w:t xml:space="preserve"> </w:t>
      </w:r>
      <w:r>
        <w:rPr>
          <w:rFonts w:ascii="Times New Roman" w:eastAsia="Times New Roman" w:hAnsi="Times New Roman"/>
        </w:rPr>
        <w:t>dil ve</w:t>
      </w:r>
      <w:r>
        <w:rPr>
          <w:rFonts w:ascii="Times New Roman" w:eastAsia="Times New Roman" w:hAnsi="Times New Roman"/>
          <w:b/>
        </w:rPr>
        <w:t xml:space="preserve"> </w:t>
      </w:r>
      <w:r>
        <w:rPr>
          <w:rFonts w:ascii="Times New Roman" w:eastAsia="Times New Roman" w:hAnsi="Times New Roman"/>
        </w:rPr>
        <w:t>işaret</w:t>
      </w:r>
      <w:r>
        <w:rPr>
          <w:rFonts w:ascii="Times New Roman" w:eastAsia="Times New Roman" w:hAnsi="Times New Roman"/>
          <w:b/>
        </w:rPr>
        <w:t xml:space="preserve"> </w:t>
      </w:r>
      <w:r>
        <w:rPr>
          <w:rFonts w:ascii="Times New Roman" w:eastAsia="Times New Roman" w:hAnsi="Times New Roman"/>
        </w:rPr>
        <w:t>dili bilen personel temin edilir.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 xml:space="preserve">6.2.5.  </w:t>
      </w:r>
      <w:r>
        <w:rPr>
          <w:rFonts w:ascii="Times New Roman" w:eastAsia="Times New Roman" w:hAnsi="Times New Roman"/>
        </w:rPr>
        <w:t>Bu birimlerde</w:t>
      </w:r>
      <w:r>
        <w:rPr>
          <w:rFonts w:ascii="Times New Roman" w:eastAsia="Times New Roman" w:hAnsi="Times New Roman"/>
          <w:b/>
        </w:rPr>
        <w:t xml:space="preserve"> </w:t>
      </w:r>
      <w:r>
        <w:rPr>
          <w:rFonts w:ascii="Times New Roman" w:eastAsia="Times New Roman" w:hAnsi="Times New Roman"/>
        </w:rPr>
        <w:t>çalışanlar, diğer</w:t>
      </w:r>
      <w:r>
        <w:rPr>
          <w:rFonts w:ascii="Times New Roman" w:eastAsia="Times New Roman" w:hAnsi="Times New Roman"/>
          <w:b/>
        </w:rPr>
        <w:t xml:space="preserve"> </w:t>
      </w:r>
      <w:r>
        <w:rPr>
          <w:rFonts w:ascii="Times New Roman" w:eastAsia="Times New Roman" w:hAnsi="Times New Roman"/>
        </w:rPr>
        <w:t>hastane</w:t>
      </w:r>
      <w:r>
        <w:rPr>
          <w:rFonts w:ascii="Times New Roman" w:eastAsia="Times New Roman" w:hAnsi="Times New Roman"/>
          <w:b/>
        </w:rPr>
        <w:t xml:space="preserve"> </w:t>
      </w:r>
      <w:r>
        <w:rPr>
          <w:rFonts w:ascii="Times New Roman" w:eastAsia="Times New Roman" w:hAnsi="Times New Roman"/>
        </w:rPr>
        <w:t>çalışanlarından ayırt</w:t>
      </w:r>
      <w:r>
        <w:rPr>
          <w:rFonts w:ascii="Times New Roman" w:eastAsia="Times New Roman" w:hAnsi="Times New Roman"/>
          <w:b/>
        </w:rPr>
        <w:t xml:space="preserve"> </w:t>
      </w:r>
      <w:r>
        <w:rPr>
          <w:rFonts w:ascii="Times New Roman" w:eastAsia="Times New Roman" w:hAnsi="Times New Roman"/>
        </w:rPr>
        <w:t>edilebilecek</w:t>
      </w:r>
      <w:r>
        <w:rPr>
          <w:rFonts w:ascii="Times New Roman" w:eastAsia="Times New Roman" w:hAnsi="Times New Roman"/>
          <w:b/>
        </w:rPr>
        <w:t xml:space="preserve"> </w:t>
      </w:r>
      <w:r>
        <w:rPr>
          <w:rFonts w:ascii="Times New Roman" w:eastAsia="Times New Roman" w:hAnsi="Times New Roman"/>
        </w:rPr>
        <w:t>kıyafet</w:t>
      </w:r>
      <w:r>
        <w:rPr>
          <w:rFonts w:ascii="Times New Roman" w:eastAsia="Times New Roman" w:hAnsi="Times New Roman"/>
          <w:b/>
        </w:rPr>
        <w:t xml:space="preserve"> </w:t>
      </w:r>
      <w:r>
        <w:rPr>
          <w:rFonts w:ascii="Times New Roman" w:eastAsia="Times New Roman" w:hAnsi="Times New Roman"/>
        </w:rPr>
        <w:t>giyer.</w:t>
      </w:r>
    </w:p>
    <w:p w:rsidR="005423E4" w:rsidRDefault="005423E4" w:rsidP="003A6B95">
      <w:pPr>
        <w:spacing w:line="237" w:lineRule="auto"/>
        <w:rPr>
          <w:rFonts w:ascii="Times New Roman" w:eastAsia="Times New Roman" w:hAnsi="Times New Roman"/>
        </w:rPr>
      </w:pPr>
      <w:r>
        <w:rPr>
          <w:rFonts w:ascii="Times New Roman" w:eastAsia="Times New Roman" w:hAnsi="Times New Roman"/>
          <w:b/>
        </w:rPr>
        <w:t xml:space="preserve">6.2.6.  </w:t>
      </w:r>
      <w:r>
        <w:rPr>
          <w:rFonts w:ascii="Times New Roman" w:eastAsia="Times New Roman" w:hAnsi="Times New Roman"/>
        </w:rPr>
        <w:t>Birim</w:t>
      </w:r>
      <w:r>
        <w:rPr>
          <w:rFonts w:ascii="Times New Roman" w:eastAsia="Times New Roman" w:hAnsi="Times New Roman"/>
          <w:b/>
        </w:rPr>
        <w:t xml:space="preserve"> </w:t>
      </w:r>
      <w:r>
        <w:rPr>
          <w:rFonts w:ascii="Times New Roman" w:eastAsia="Times New Roman" w:hAnsi="Times New Roman"/>
        </w:rPr>
        <w:t>çalışanlarına</w:t>
      </w:r>
      <w:r>
        <w:rPr>
          <w:rFonts w:ascii="Times New Roman" w:eastAsia="Times New Roman" w:hAnsi="Times New Roman"/>
          <w:b/>
        </w:rPr>
        <w:t xml:space="preserve"> Eğitim Planı </w:t>
      </w:r>
      <w:r>
        <w:rPr>
          <w:rFonts w:ascii="Times New Roman" w:eastAsia="Times New Roman" w:hAnsi="Times New Roman"/>
        </w:rPr>
        <w:t>doğrultusunda eğitim</w:t>
      </w:r>
      <w:r>
        <w:rPr>
          <w:rFonts w:ascii="Times New Roman" w:eastAsia="Times New Roman" w:hAnsi="Times New Roman"/>
          <w:b/>
        </w:rPr>
        <w:t xml:space="preserve"> </w:t>
      </w:r>
      <w:r>
        <w:rPr>
          <w:rFonts w:ascii="Times New Roman" w:eastAsia="Times New Roman" w:hAnsi="Times New Roman"/>
        </w:rPr>
        <w:t>verilir.</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rPr>
        <w:t>Eğitim programında asgari aşağıdaki konular yer alır:</w:t>
      </w:r>
    </w:p>
    <w:p w:rsidR="005423E4" w:rsidRDefault="005423E4" w:rsidP="003A6B95">
      <w:pPr>
        <w:spacing w:line="228" w:lineRule="auto"/>
        <w:rPr>
          <w:rFonts w:ascii="Times New Roman" w:eastAsia="Times New Roman" w:hAnsi="Times New Roman"/>
        </w:rPr>
      </w:pPr>
      <w:r>
        <w:rPr>
          <w:rFonts w:ascii="Times New Roman" w:eastAsia="Times New Roman" w:hAnsi="Times New Roman"/>
        </w:rPr>
        <w:t>Hasta memnuniyeti</w:t>
      </w:r>
    </w:p>
    <w:p w:rsidR="005423E4" w:rsidRDefault="005423E4" w:rsidP="003A6B95">
      <w:pPr>
        <w:spacing w:line="23" w:lineRule="exact"/>
        <w:rPr>
          <w:rFonts w:ascii="Times New Roman" w:eastAsia="Times New Roman" w:hAnsi="Times New Roman"/>
        </w:rPr>
      </w:pPr>
    </w:p>
    <w:p w:rsidR="005423E4" w:rsidRDefault="005423E4" w:rsidP="003A6B95">
      <w:pPr>
        <w:spacing w:line="233" w:lineRule="auto"/>
        <w:rPr>
          <w:rFonts w:ascii="Times New Roman" w:eastAsia="Times New Roman" w:hAnsi="Times New Roman"/>
        </w:rPr>
      </w:pPr>
      <w:r>
        <w:rPr>
          <w:rFonts w:ascii="Times New Roman" w:eastAsia="Times New Roman" w:hAnsi="Times New Roman"/>
        </w:rPr>
        <w:t>Hasta hakları</w:t>
      </w:r>
    </w:p>
    <w:p w:rsidR="005423E4" w:rsidRDefault="005423E4" w:rsidP="003A6B95">
      <w:pPr>
        <w:spacing w:line="23" w:lineRule="exact"/>
        <w:rPr>
          <w:rFonts w:ascii="Times New Roman" w:eastAsia="Times New Roman" w:hAnsi="Times New Roman"/>
        </w:rPr>
      </w:pPr>
    </w:p>
    <w:p w:rsidR="005423E4" w:rsidRDefault="005423E4" w:rsidP="003A6B95">
      <w:pPr>
        <w:spacing w:line="228" w:lineRule="auto"/>
        <w:rPr>
          <w:rFonts w:ascii="Times New Roman" w:eastAsia="Times New Roman" w:hAnsi="Times New Roman"/>
        </w:rPr>
      </w:pPr>
      <w:r>
        <w:rPr>
          <w:rFonts w:ascii="Times New Roman" w:eastAsia="Times New Roman" w:hAnsi="Times New Roman"/>
        </w:rPr>
        <w:t>İletişim becerileri</w:t>
      </w:r>
    </w:p>
    <w:p w:rsidR="003A6B95" w:rsidRDefault="003A6B95" w:rsidP="003A6B95">
      <w:pPr>
        <w:spacing w:line="228" w:lineRule="auto"/>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t>6.3. Kritik Vakalara Yönelik Tanı Ve Tedavi Algoritmaları</w:t>
      </w:r>
      <w:r>
        <w:rPr>
          <w:rFonts w:ascii="Times New Roman" w:eastAsia="Times New Roman" w:hAnsi="Times New Roman"/>
        </w:rPr>
        <w:t>:</w:t>
      </w:r>
    </w:p>
    <w:p w:rsidR="005423E4" w:rsidRDefault="005423E4" w:rsidP="003A6B95">
      <w:pPr>
        <w:spacing w:line="0" w:lineRule="atLeast"/>
        <w:rPr>
          <w:rFonts w:ascii="Times New Roman" w:eastAsia="Times New Roman" w:hAnsi="Times New Roman"/>
        </w:rPr>
      </w:pPr>
      <w:r>
        <w:rPr>
          <w:rFonts w:ascii="Times New Roman" w:eastAsia="Times New Roman" w:hAnsi="Times New Roman"/>
        </w:rPr>
        <w:t xml:space="preserve">Hasta </w:t>
      </w:r>
      <w:proofErr w:type="gramStart"/>
      <w:r>
        <w:rPr>
          <w:rFonts w:ascii="Times New Roman" w:eastAsia="Times New Roman" w:hAnsi="Times New Roman"/>
        </w:rPr>
        <w:t>profili</w:t>
      </w:r>
      <w:proofErr w:type="gramEnd"/>
      <w:r>
        <w:rPr>
          <w:rFonts w:ascii="Times New Roman" w:eastAsia="Times New Roman" w:hAnsi="Times New Roman"/>
        </w:rPr>
        <w:t xml:space="preserve"> ve kurum öncelikleri dikkate alınarak acil serviste hizmet verilen kritik hasta grupları belirlenir.</w:t>
      </w:r>
    </w:p>
    <w:p w:rsidR="005423E4" w:rsidRDefault="005423E4" w:rsidP="003A6B95">
      <w:pPr>
        <w:spacing w:line="6" w:lineRule="exact"/>
        <w:rPr>
          <w:rFonts w:ascii="Times New Roman" w:eastAsia="Times New Roman" w:hAnsi="Times New Roman"/>
        </w:rPr>
      </w:pPr>
    </w:p>
    <w:p w:rsidR="005423E4" w:rsidRDefault="005423E4" w:rsidP="003A6B95">
      <w:pPr>
        <w:spacing w:line="236" w:lineRule="auto"/>
        <w:rPr>
          <w:rFonts w:ascii="Times New Roman" w:eastAsia="Times New Roman" w:hAnsi="Times New Roman"/>
        </w:rPr>
      </w:pPr>
      <w:r>
        <w:rPr>
          <w:rFonts w:ascii="Times New Roman" w:eastAsia="Times New Roman" w:hAnsi="Times New Roman"/>
        </w:rPr>
        <w:t xml:space="preserve">Türkiye Kamu Hastaneleri Kurumu, İzleme, Ölçme ve Değerlendirme Kurumu Başkan Yardımcılığı Verimlilik ve Kalite Yönetim Daire Başkanlığı </w:t>
      </w:r>
      <w:r>
        <w:rPr>
          <w:rFonts w:ascii="Times New Roman" w:eastAsia="Times New Roman" w:hAnsi="Times New Roman"/>
          <w:b/>
        </w:rPr>
        <w:t>Klinik Karar Verme Rehberi</w:t>
      </w:r>
      <w:r>
        <w:rPr>
          <w:rFonts w:ascii="Times New Roman" w:eastAsia="Times New Roman" w:hAnsi="Times New Roman"/>
        </w:rPr>
        <w:t xml:space="preserve"> doğrultusunda sağlık tesisimizde tanımlanmış kritik hasta gruplarına hizmet verilir. Kritik hasta grupları için asgari:</w:t>
      </w:r>
    </w:p>
    <w:p w:rsidR="005423E4" w:rsidRDefault="005423E4" w:rsidP="003A6B95">
      <w:pPr>
        <w:spacing w:line="2" w:lineRule="exact"/>
        <w:rPr>
          <w:rFonts w:ascii="Times New Roman" w:eastAsia="Times New Roman" w:hAnsi="Times New Roman"/>
        </w:rPr>
      </w:pPr>
    </w:p>
    <w:p w:rsidR="005423E4" w:rsidRDefault="005423E4" w:rsidP="003A6B95">
      <w:pPr>
        <w:spacing w:line="0" w:lineRule="atLeast"/>
        <w:rPr>
          <w:rFonts w:ascii="Times New Roman" w:eastAsia="Times New Roman" w:hAnsi="Times New Roman"/>
        </w:rPr>
      </w:pPr>
      <w:r>
        <w:rPr>
          <w:rFonts w:ascii="Times New Roman" w:eastAsia="Times New Roman" w:hAnsi="Times New Roman"/>
          <w:b/>
        </w:rPr>
        <w:lastRenderedPageBreak/>
        <w:t xml:space="preserve">6.3.1.  </w:t>
      </w:r>
      <w:r>
        <w:rPr>
          <w:rFonts w:ascii="Times New Roman" w:eastAsia="Times New Roman" w:hAnsi="Times New Roman"/>
        </w:rPr>
        <w:t xml:space="preserve">Akut </w:t>
      </w:r>
      <w:proofErr w:type="spellStart"/>
      <w:r>
        <w:rPr>
          <w:rFonts w:ascii="Times New Roman" w:eastAsia="Times New Roman" w:hAnsi="Times New Roman"/>
        </w:rPr>
        <w:t>Miyokard</w:t>
      </w:r>
      <w:proofErr w:type="spellEnd"/>
      <w:r>
        <w:rPr>
          <w:rFonts w:ascii="Times New Roman" w:eastAsia="Times New Roman" w:hAnsi="Times New Roman"/>
          <w:b/>
        </w:rPr>
        <w:t xml:space="preserve"> </w:t>
      </w:r>
      <w:r>
        <w:rPr>
          <w:rFonts w:ascii="Times New Roman" w:eastAsia="Times New Roman" w:hAnsi="Times New Roman"/>
        </w:rPr>
        <w:t>Enfarktüsü</w:t>
      </w:r>
    </w:p>
    <w:p w:rsidR="005423E4" w:rsidRDefault="005423E4" w:rsidP="003A6B95">
      <w:pPr>
        <w:spacing w:line="237" w:lineRule="auto"/>
        <w:rPr>
          <w:rFonts w:ascii="Times New Roman" w:eastAsia="Times New Roman" w:hAnsi="Times New Roman"/>
        </w:rPr>
      </w:pPr>
      <w:r>
        <w:rPr>
          <w:rFonts w:ascii="Times New Roman" w:eastAsia="Times New Roman" w:hAnsi="Times New Roman"/>
          <w:b/>
        </w:rPr>
        <w:t xml:space="preserve">6.3.2.  </w:t>
      </w:r>
      <w:r>
        <w:rPr>
          <w:rFonts w:ascii="Times New Roman" w:eastAsia="Times New Roman" w:hAnsi="Times New Roman"/>
        </w:rPr>
        <w:t xml:space="preserve">Kardiyak </w:t>
      </w:r>
      <w:proofErr w:type="spellStart"/>
      <w:r>
        <w:rPr>
          <w:rFonts w:ascii="Times New Roman" w:eastAsia="Times New Roman" w:hAnsi="Times New Roman"/>
        </w:rPr>
        <w:t>arrest</w:t>
      </w:r>
      <w:proofErr w:type="spellEnd"/>
    </w:p>
    <w:tbl>
      <w:tblPr>
        <w:tblW w:w="0" w:type="auto"/>
        <w:tblInd w:w="709" w:type="dxa"/>
        <w:tblLayout w:type="fixed"/>
        <w:tblCellMar>
          <w:left w:w="0" w:type="dxa"/>
          <w:right w:w="0" w:type="dxa"/>
        </w:tblCellMar>
        <w:tblLook w:val="0000" w:firstRow="0" w:lastRow="0" w:firstColumn="0" w:lastColumn="0" w:noHBand="0" w:noVBand="0"/>
      </w:tblPr>
      <w:tblGrid>
        <w:gridCol w:w="1171"/>
        <w:gridCol w:w="1460"/>
      </w:tblGrid>
      <w:tr w:rsidR="005423E4" w:rsidRPr="005423E4" w:rsidTr="005D65AA">
        <w:trPr>
          <w:trHeight w:val="230"/>
        </w:trPr>
        <w:tc>
          <w:tcPr>
            <w:tcW w:w="1171" w:type="dxa"/>
            <w:shd w:val="clear" w:color="auto" w:fill="auto"/>
            <w:vAlign w:val="bottom"/>
          </w:tcPr>
          <w:p w:rsidR="005423E4" w:rsidRPr="005423E4" w:rsidRDefault="005423E4" w:rsidP="003A6B95">
            <w:pPr>
              <w:spacing w:line="0" w:lineRule="atLeast"/>
              <w:jc w:val="right"/>
              <w:rPr>
                <w:rFonts w:ascii="Times New Roman" w:eastAsia="Times New Roman" w:hAnsi="Times New Roman"/>
                <w:b/>
                <w:w w:val="93"/>
              </w:rPr>
            </w:pPr>
            <w:r w:rsidRPr="005423E4">
              <w:rPr>
                <w:rFonts w:ascii="Times New Roman" w:eastAsia="Times New Roman" w:hAnsi="Times New Roman"/>
                <w:b/>
                <w:w w:val="93"/>
              </w:rPr>
              <w:t>6.3.3.</w:t>
            </w:r>
          </w:p>
        </w:tc>
        <w:tc>
          <w:tcPr>
            <w:tcW w:w="1460" w:type="dxa"/>
            <w:shd w:val="clear" w:color="auto" w:fill="auto"/>
            <w:vAlign w:val="bottom"/>
          </w:tcPr>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rPr>
              <w:t>İnme</w:t>
            </w:r>
          </w:p>
        </w:tc>
      </w:tr>
      <w:tr w:rsidR="005423E4" w:rsidRPr="005423E4" w:rsidTr="005D65AA">
        <w:trPr>
          <w:trHeight w:val="230"/>
        </w:trPr>
        <w:tc>
          <w:tcPr>
            <w:tcW w:w="1171" w:type="dxa"/>
            <w:shd w:val="clear" w:color="auto" w:fill="auto"/>
            <w:vAlign w:val="bottom"/>
          </w:tcPr>
          <w:p w:rsidR="005423E4" w:rsidRPr="005423E4" w:rsidRDefault="005423E4" w:rsidP="003A6B95">
            <w:pPr>
              <w:spacing w:line="0" w:lineRule="atLeast"/>
              <w:jc w:val="right"/>
              <w:rPr>
                <w:rFonts w:ascii="Times New Roman" w:eastAsia="Times New Roman" w:hAnsi="Times New Roman"/>
                <w:b/>
                <w:w w:val="93"/>
              </w:rPr>
            </w:pPr>
            <w:r w:rsidRPr="005423E4">
              <w:rPr>
                <w:rFonts w:ascii="Times New Roman" w:eastAsia="Times New Roman" w:hAnsi="Times New Roman"/>
                <w:b/>
                <w:w w:val="93"/>
              </w:rPr>
              <w:t>6.3.4.</w:t>
            </w:r>
          </w:p>
        </w:tc>
        <w:tc>
          <w:tcPr>
            <w:tcW w:w="1460" w:type="dxa"/>
            <w:shd w:val="clear" w:color="auto" w:fill="auto"/>
            <w:vAlign w:val="bottom"/>
          </w:tcPr>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rPr>
              <w:t>Travma</w:t>
            </w:r>
          </w:p>
        </w:tc>
      </w:tr>
      <w:tr w:rsidR="005423E4" w:rsidRPr="005423E4" w:rsidTr="005D65AA">
        <w:trPr>
          <w:trHeight w:val="230"/>
        </w:trPr>
        <w:tc>
          <w:tcPr>
            <w:tcW w:w="1171" w:type="dxa"/>
            <w:shd w:val="clear" w:color="auto" w:fill="auto"/>
            <w:vAlign w:val="bottom"/>
          </w:tcPr>
          <w:p w:rsidR="005423E4" w:rsidRPr="005423E4" w:rsidRDefault="005423E4" w:rsidP="003A6B95">
            <w:pPr>
              <w:spacing w:line="0" w:lineRule="atLeast"/>
              <w:jc w:val="right"/>
              <w:rPr>
                <w:rFonts w:ascii="Times New Roman" w:eastAsia="Times New Roman" w:hAnsi="Times New Roman"/>
                <w:b/>
                <w:w w:val="93"/>
              </w:rPr>
            </w:pPr>
            <w:r w:rsidRPr="005423E4">
              <w:rPr>
                <w:rFonts w:ascii="Times New Roman" w:eastAsia="Times New Roman" w:hAnsi="Times New Roman"/>
                <w:b/>
                <w:w w:val="93"/>
              </w:rPr>
              <w:t>6.3.5.</w:t>
            </w:r>
          </w:p>
        </w:tc>
        <w:tc>
          <w:tcPr>
            <w:tcW w:w="1460" w:type="dxa"/>
            <w:shd w:val="clear" w:color="auto" w:fill="auto"/>
            <w:vAlign w:val="bottom"/>
          </w:tcPr>
          <w:p w:rsidR="005423E4" w:rsidRPr="005423E4" w:rsidRDefault="005423E4" w:rsidP="003A6B95">
            <w:pPr>
              <w:spacing w:line="0" w:lineRule="atLeast"/>
              <w:rPr>
                <w:rFonts w:ascii="Times New Roman" w:eastAsia="Times New Roman" w:hAnsi="Times New Roman"/>
                <w:w w:val="97"/>
              </w:rPr>
            </w:pPr>
            <w:r w:rsidRPr="005423E4">
              <w:rPr>
                <w:rFonts w:ascii="Times New Roman" w:eastAsia="Times New Roman" w:hAnsi="Times New Roman"/>
                <w:w w:val="97"/>
              </w:rPr>
              <w:t>Psikiyatrik aciller</w:t>
            </w:r>
          </w:p>
        </w:tc>
      </w:tr>
      <w:tr w:rsidR="005423E4" w:rsidRPr="005423E4" w:rsidTr="005D65AA">
        <w:trPr>
          <w:trHeight w:val="226"/>
        </w:trPr>
        <w:tc>
          <w:tcPr>
            <w:tcW w:w="1171" w:type="dxa"/>
            <w:shd w:val="clear" w:color="auto" w:fill="auto"/>
            <w:vAlign w:val="bottom"/>
          </w:tcPr>
          <w:p w:rsidR="005423E4" w:rsidRPr="005423E4" w:rsidRDefault="005423E4" w:rsidP="003A6B95">
            <w:pPr>
              <w:spacing w:line="226" w:lineRule="exact"/>
              <w:jc w:val="right"/>
              <w:rPr>
                <w:rFonts w:ascii="Times New Roman" w:eastAsia="Times New Roman" w:hAnsi="Times New Roman"/>
                <w:b/>
                <w:w w:val="93"/>
              </w:rPr>
            </w:pPr>
            <w:r w:rsidRPr="005423E4">
              <w:rPr>
                <w:rFonts w:ascii="Times New Roman" w:eastAsia="Times New Roman" w:hAnsi="Times New Roman"/>
                <w:b/>
                <w:w w:val="93"/>
              </w:rPr>
              <w:t>6.3.6.</w:t>
            </w:r>
          </w:p>
        </w:tc>
        <w:tc>
          <w:tcPr>
            <w:tcW w:w="1460" w:type="dxa"/>
            <w:shd w:val="clear" w:color="auto" w:fill="auto"/>
            <w:vAlign w:val="bottom"/>
          </w:tcPr>
          <w:p w:rsidR="005423E4" w:rsidRPr="005423E4" w:rsidRDefault="005423E4" w:rsidP="003A6B95">
            <w:pPr>
              <w:spacing w:line="226" w:lineRule="exact"/>
              <w:rPr>
                <w:rFonts w:ascii="Times New Roman" w:eastAsia="Times New Roman" w:hAnsi="Times New Roman"/>
              </w:rPr>
            </w:pPr>
            <w:r w:rsidRPr="005423E4">
              <w:rPr>
                <w:rFonts w:ascii="Times New Roman" w:eastAsia="Times New Roman" w:hAnsi="Times New Roman"/>
              </w:rPr>
              <w:t>Zehirlenme</w:t>
            </w:r>
          </w:p>
        </w:tc>
      </w:tr>
      <w:tr w:rsidR="005423E4" w:rsidRPr="005423E4" w:rsidTr="005D65AA">
        <w:trPr>
          <w:trHeight w:val="230"/>
        </w:trPr>
        <w:tc>
          <w:tcPr>
            <w:tcW w:w="1171" w:type="dxa"/>
            <w:shd w:val="clear" w:color="auto" w:fill="auto"/>
            <w:vAlign w:val="bottom"/>
          </w:tcPr>
          <w:p w:rsidR="005423E4" w:rsidRPr="005423E4" w:rsidRDefault="005423E4" w:rsidP="003A6B95">
            <w:pPr>
              <w:spacing w:line="0" w:lineRule="atLeast"/>
              <w:jc w:val="right"/>
              <w:rPr>
                <w:rFonts w:ascii="Times New Roman" w:eastAsia="Times New Roman" w:hAnsi="Times New Roman"/>
                <w:b/>
                <w:w w:val="93"/>
              </w:rPr>
            </w:pPr>
            <w:r w:rsidRPr="005423E4">
              <w:rPr>
                <w:rFonts w:ascii="Times New Roman" w:eastAsia="Times New Roman" w:hAnsi="Times New Roman"/>
                <w:b/>
                <w:w w:val="93"/>
              </w:rPr>
              <w:t>6.3.7.</w:t>
            </w:r>
          </w:p>
        </w:tc>
        <w:tc>
          <w:tcPr>
            <w:tcW w:w="1460" w:type="dxa"/>
            <w:shd w:val="clear" w:color="auto" w:fill="auto"/>
            <w:vAlign w:val="bottom"/>
          </w:tcPr>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rPr>
              <w:t>İntihar girişimi</w:t>
            </w:r>
          </w:p>
        </w:tc>
      </w:tr>
      <w:tr w:rsidR="005423E4" w:rsidRPr="005423E4" w:rsidTr="005D65AA">
        <w:trPr>
          <w:trHeight w:val="230"/>
        </w:trPr>
        <w:tc>
          <w:tcPr>
            <w:tcW w:w="1171" w:type="dxa"/>
            <w:shd w:val="clear" w:color="auto" w:fill="auto"/>
            <w:vAlign w:val="bottom"/>
          </w:tcPr>
          <w:p w:rsidR="005423E4" w:rsidRPr="005423E4" w:rsidRDefault="005423E4" w:rsidP="003A6B95">
            <w:pPr>
              <w:spacing w:line="0" w:lineRule="atLeast"/>
              <w:jc w:val="right"/>
              <w:rPr>
                <w:rFonts w:ascii="Times New Roman" w:eastAsia="Times New Roman" w:hAnsi="Times New Roman"/>
                <w:b/>
                <w:w w:val="93"/>
              </w:rPr>
            </w:pPr>
            <w:r w:rsidRPr="005423E4">
              <w:rPr>
                <w:rFonts w:ascii="Times New Roman" w:eastAsia="Times New Roman" w:hAnsi="Times New Roman"/>
                <w:b/>
                <w:w w:val="93"/>
              </w:rPr>
              <w:t>6.3.8.</w:t>
            </w:r>
          </w:p>
        </w:tc>
        <w:tc>
          <w:tcPr>
            <w:tcW w:w="1460" w:type="dxa"/>
            <w:shd w:val="clear" w:color="auto" w:fill="auto"/>
            <w:vAlign w:val="bottom"/>
          </w:tcPr>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rPr>
              <w:t>Onkolojik aciller</w:t>
            </w:r>
          </w:p>
        </w:tc>
      </w:tr>
    </w:tbl>
    <w:p w:rsidR="005423E4" w:rsidRPr="005423E4" w:rsidRDefault="005423E4" w:rsidP="003A6B95">
      <w:pPr>
        <w:spacing w:line="11" w:lineRule="exact"/>
        <w:rPr>
          <w:rFonts w:ascii="Times New Roman" w:eastAsia="Times New Roman" w:hAnsi="Times New Roman"/>
        </w:rPr>
      </w:pPr>
    </w:p>
    <w:p w:rsidR="005423E4" w:rsidRPr="005423E4" w:rsidRDefault="005423E4" w:rsidP="003A6B95">
      <w:pPr>
        <w:spacing w:line="234" w:lineRule="auto"/>
        <w:ind w:firstLine="1136"/>
        <w:rPr>
          <w:rFonts w:ascii="Times New Roman" w:eastAsia="Times New Roman" w:hAnsi="Times New Roman"/>
        </w:rPr>
      </w:pPr>
      <w:r w:rsidRPr="005423E4">
        <w:rPr>
          <w:rFonts w:ascii="Times New Roman" w:eastAsia="Times New Roman" w:hAnsi="Times New Roman"/>
        </w:rPr>
        <w:t>Belirlenen hasta grupları için acil serviste uygulanması gereken, tanı, tedavi ve takip işlemlerine yönelik algoritmalar “</w:t>
      </w:r>
      <w:r w:rsidRPr="005423E4">
        <w:rPr>
          <w:rFonts w:ascii="Times New Roman" w:eastAsia="Times New Roman" w:hAnsi="Times New Roman"/>
          <w:b/>
        </w:rPr>
        <w:t>Klinik Karar Verme</w:t>
      </w:r>
      <w:r w:rsidRPr="005423E4">
        <w:rPr>
          <w:rFonts w:ascii="Times New Roman" w:eastAsia="Times New Roman" w:hAnsi="Times New Roman"/>
        </w:rPr>
        <w:t xml:space="preserve"> </w:t>
      </w:r>
      <w:proofErr w:type="spellStart"/>
      <w:r w:rsidRPr="005423E4">
        <w:rPr>
          <w:rFonts w:ascii="Times New Roman" w:eastAsia="Times New Roman" w:hAnsi="Times New Roman"/>
          <w:b/>
        </w:rPr>
        <w:t>Rehberi”</w:t>
      </w:r>
      <w:r w:rsidRPr="005423E4">
        <w:rPr>
          <w:rFonts w:ascii="Times New Roman" w:eastAsia="Times New Roman" w:hAnsi="Times New Roman"/>
        </w:rPr>
        <w:t>nde</w:t>
      </w:r>
      <w:proofErr w:type="spellEnd"/>
      <w:r w:rsidRPr="005423E4">
        <w:rPr>
          <w:rFonts w:ascii="Times New Roman" w:eastAsia="Times New Roman" w:hAnsi="Times New Roman"/>
        </w:rPr>
        <w:t xml:space="preserve"> mevcuttur.</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rPr>
        <w:t>Kritik vakalarda müdahale ve tedavi önceliklerini belirlemeye yönelik olarak planlama yapılır.</w:t>
      </w:r>
    </w:p>
    <w:p w:rsidR="005423E4" w:rsidRPr="005423E4" w:rsidRDefault="005423E4" w:rsidP="003A6B95">
      <w:pPr>
        <w:spacing w:line="4" w:lineRule="exact"/>
        <w:rPr>
          <w:rFonts w:ascii="Times New Roman" w:eastAsia="Times New Roman" w:hAnsi="Times New Roman"/>
        </w:rPr>
      </w:pPr>
    </w:p>
    <w:p w:rsidR="005423E4" w:rsidRPr="005423E4" w:rsidRDefault="005423E4" w:rsidP="003A6B95">
      <w:pPr>
        <w:tabs>
          <w:tab w:val="left" w:pos="1240"/>
        </w:tabs>
        <w:spacing w:line="0" w:lineRule="atLeast"/>
        <w:rPr>
          <w:rFonts w:ascii="Times New Roman" w:eastAsia="Times New Roman" w:hAnsi="Times New Roman"/>
          <w:b/>
          <w:sz w:val="19"/>
        </w:rPr>
      </w:pPr>
      <w:r w:rsidRPr="005423E4">
        <w:rPr>
          <w:rFonts w:ascii="Times New Roman" w:eastAsia="Times New Roman" w:hAnsi="Times New Roman"/>
          <w:b/>
        </w:rPr>
        <w:t>6.3.1.</w:t>
      </w:r>
      <w:r w:rsidRPr="005423E4">
        <w:rPr>
          <w:rFonts w:ascii="Times New Roman" w:eastAsia="Times New Roman" w:hAnsi="Times New Roman"/>
        </w:rPr>
        <w:tab/>
      </w:r>
      <w:r w:rsidRPr="005423E4">
        <w:rPr>
          <w:rFonts w:ascii="Times New Roman" w:eastAsia="Times New Roman" w:hAnsi="Times New Roman"/>
          <w:b/>
          <w:sz w:val="19"/>
        </w:rPr>
        <w:t>Acil servise ambulans aracılığıyla gelen hastalara müdahaleye ilişkin planlama:</w:t>
      </w:r>
    </w:p>
    <w:p w:rsidR="005423E4" w:rsidRPr="005423E4" w:rsidRDefault="005423E4" w:rsidP="003A6B95">
      <w:pPr>
        <w:spacing w:line="235" w:lineRule="auto"/>
        <w:rPr>
          <w:rFonts w:ascii="Times New Roman" w:eastAsia="Times New Roman" w:hAnsi="Times New Roman"/>
        </w:rPr>
      </w:pPr>
      <w:r w:rsidRPr="005423E4">
        <w:rPr>
          <w:rFonts w:ascii="Times New Roman" w:eastAsia="Times New Roman" w:hAnsi="Times New Roman"/>
          <w:b/>
        </w:rPr>
        <w:t xml:space="preserve">6.3.1.1.  </w:t>
      </w:r>
      <w:r w:rsidRPr="005423E4">
        <w:rPr>
          <w:rFonts w:ascii="Times New Roman" w:eastAsia="Times New Roman" w:hAnsi="Times New Roman"/>
        </w:rPr>
        <w:t>Gelen vakalar ambulans</w:t>
      </w:r>
      <w:r w:rsidRPr="005423E4">
        <w:rPr>
          <w:rFonts w:ascii="Times New Roman" w:eastAsia="Times New Roman" w:hAnsi="Times New Roman"/>
          <w:b/>
        </w:rPr>
        <w:t xml:space="preserve"> </w:t>
      </w:r>
      <w:r w:rsidRPr="005423E4">
        <w:rPr>
          <w:rFonts w:ascii="Times New Roman" w:eastAsia="Times New Roman" w:hAnsi="Times New Roman"/>
        </w:rPr>
        <w:t>girişi</w:t>
      </w:r>
      <w:r w:rsidRPr="005423E4">
        <w:rPr>
          <w:rFonts w:ascii="Times New Roman" w:eastAsia="Times New Roman" w:hAnsi="Times New Roman"/>
          <w:b/>
        </w:rPr>
        <w:t xml:space="preserve"> </w:t>
      </w:r>
      <w:r w:rsidRPr="005423E4">
        <w:rPr>
          <w:rFonts w:ascii="Times New Roman" w:eastAsia="Times New Roman" w:hAnsi="Times New Roman"/>
        </w:rPr>
        <w:t>olarak</w:t>
      </w:r>
      <w:r w:rsidRPr="005423E4">
        <w:rPr>
          <w:rFonts w:ascii="Times New Roman" w:eastAsia="Times New Roman" w:hAnsi="Times New Roman"/>
          <w:b/>
        </w:rPr>
        <w:t xml:space="preserve"> </w:t>
      </w:r>
      <w:r w:rsidRPr="005423E4">
        <w:rPr>
          <w:rFonts w:ascii="Times New Roman" w:eastAsia="Times New Roman" w:hAnsi="Times New Roman"/>
        </w:rPr>
        <w:t>tanımlanan</w:t>
      </w:r>
      <w:r w:rsidRPr="005423E4">
        <w:rPr>
          <w:rFonts w:ascii="Times New Roman" w:eastAsia="Times New Roman" w:hAnsi="Times New Roman"/>
          <w:b/>
        </w:rPr>
        <w:t xml:space="preserve"> </w:t>
      </w:r>
      <w:r w:rsidRPr="005423E4">
        <w:rPr>
          <w:rFonts w:ascii="Times New Roman" w:eastAsia="Times New Roman" w:hAnsi="Times New Roman"/>
        </w:rPr>
        <w:t>alandan</w:t>
      </w:r>
      <w:r w:rsidRPr="005423E4">
        <w:rPr>
          <w:rFonts w:ascii="Times New Roman" w:eastAsia="Times New Roman" w:hAnsi="Times New Roman"/>
          <w:b/>
        </w:rPr>
        <w:t xml:space="preserve"> </w:t>
      </w:r>
      <w:r w:rsidRPr="005423E4">
        <w:rPr>
          <w:rFonts w:ascii="Times New Roman" w:eastAsia="Times New Roman" w:hAnsi="Times New Roman"/>
        </w:rPr>
        <w:t>içeriye alınır.</w:t>
      </w:r>
    </w:p>
    <w:p w:rsidR="005423E4" w:rsidRPr="005423E4" w:rsidRDefault="005423E4" w:rsidP="003A6B95">
      <w:pPr>
        <w:spacing w:line="1" w:lineRule="exact"/>
        <w:rPr>
          <w:rFonts w:ascii="Times New Roman" w:eastAsia="Times New Roman" w:hAnsi="Times New Roman"/>
        </w:rPr>
      </w:pP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6.3.1.2.  </w:t>
      </w:r>
      <w:r w:rsidRPr="005423E4">
        <w:rPr>
          <w:rFonts w:ascii="Times New Roman" w:eastAsia="Times New Roman" w:hAnsi="Times New Roman"/>
        </w:rPr>
        <w:t>Vaka, durumuna uygun ilgili alana</w:t>
      </w:r>
      <w:r w:rsidRPr="005423E4">
        <w:rPr>
          <w:rFonts w:ascii="Times New Roman" w:eastAsia="Times New Roman" w:hAnsi="Times New Roman"/>
          <w:b/>
        </w:rPr>
        <w:t xml:space="preserve"> </w:t>
      </w:r>
      <w:r w:rsidRPr="005423E4">
        <w:rPr>
          <w:rFonts w:ascii="Times New Roman" w:eastAsia="Times New Roman" w:hAnsi="Times New Roman"/>
        </w:rPr>
        <w:t>alınır.</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6.3.1.3.  </w:t>
      </w:r>
      <w:r w:rsidRPr="005423E4">
        <w:rPr>
          <w:rFonts w:ascii="Times New Roman" w:eastAsia="Times New Roman" w:hAnsi="Times New Roman"/>
        </w:rPr>
        <w:t>Vakanın</w:t>
      </w:r>
      <w:r w:rsidRPr="005423E4">
        <w:rPr>
          <w:rFonts w:ascii="Times New Roman" w:eastAsia="Times New Roman" w:hAnsi="Times New Roman"/>
          <w:b/>
        </w:rPr>
        <w:t xml:space="preserve"> </w:t>
      </w:r>
      <w:r w:rsidRPr="005423E4">
        <w:rPr>
          <w:rFonts w:ascii="Times New Roman" w:eastAsia="Times New Roman" w:hAnsi="Times New Roman"/>
        </w:rPr>
        <w:t>naklini</w:t>
      </w:r>
      <w:r w:rsidRPr="005423E4">
        <w:rPr>
          <w:rFonts w:ascii="Times New Roman" w:eastAsia="Times New Roman" w:hAnsi="Times New Roman"/>
          <w:b/>
        </w:rPr>
        <w:t xml:space="preserve"> </w:t>
      </w:r>
      <w:r w:rsidRPr="005423E4">
        <w:rPr>
          <w:rFonts w:ascii="Times New Roman" w:eastAsia="Times New Roman" w:hAnsi="Times New Roman"/>
        </w:rPr>
        <w:t>sağlayan</w:t>
      </w:r>
      <w:r w:rsidRPr="005423E4">
        <w:rPr>
          <w:rFonts w:ascii="Times New Roman" w:eastAsia="Times New Roman" w:hAnsi="Times New Roman"/>
          <w:b/>
        </w:rPr>
        <w:t xml:space="preserve"> </w:t>
      </w:r>
      <w:r w:rsidRPr="005423E4">
        <w:rPr>
          <w:rFonts w:ascii="Times New Roman" w:eastAsia="Times New Roman" w:hAnsi="Times New Roman"/>
        </w:rPr>
        <w:t>ekipten vaka</w:t>
      </w:r>
      <w:r w:rsidRPr="005423E4">
        <w:rPr>
          <w:rFonts w:ascii="Times New Roman" w:eastAsia="Times New Roman" w:hAnsi="Times New Roman"/>
          <w:b/>
        </w:rPr>
        <w:t xml:space="preserve"> </w:t>
      </w:r>
      <w:r w:rsidRPr="005423E4">
        <w:rPr>
          <w:rFonts w:ascii="Times New Roman" w:eastAsia="Times New Roman" w:hAnsi="Times New Roman"/>
        </w:rPr>
        <w:t>hakkında</w:t>
      </w:r>
      <w:r w:rsidRPr="005423E4">
        <w:rPr>
          <w:rFonts w:ascii="Times New Roman" w:eastAsia="Times New Roman" w:hAnsi="Times New Roman"/>
          <w:b/>
        </w:rPr>
        <w:t xml:space="preserve"> </w:t>
      </w:r>
      <w:r w:rsidRPr="005423E4">
        <w:rPr>
          <w:rFonts w:ascii="Times New Roman" w:eastAsia="Times New Roman" w:hAnsi="Times New Roman"/>
        </w:rPr>
        <w:t>bilgi</w:t>
      </w:r>
      <w:r w:rsidRPr="005423E4">
        <w:rPr>
          <w:rFonts w:ascii="Times New Roman" w:eastAsia="Times New Roman" w:hAnsi="Times New Roman"/>
          <w:b/>
        </w:rPr>
        <w:t xml:space="preserve"> </w:t>
      </w:r>
      <w:r w:rsidRPr="005423E4">
        <w:rPr>
          <w:rFonts w:ascii="Times New Roman" w:eastAsia="Times New Roman" w:hAnsi="Times New Roman"/>
        </w:rPr>
        <w:t>alınarak</w:t>
      </w:r>
      <w:r w:rsidRPr="005423E4">
        <w:rPr>
          <w:rFonts w:ascii="Times New Roman" w:eastAsia="Times New Roman" w:hAnsi="Times New Roman"/>
          <w:b/>
        </w:rPr>
        <w:t xml:space="preserve"> </w:t>
      </w:r>
      <w:r w:rsidRPr="005423E4">
        <w:rPr>
          <w:rFonts w:ascii="Times New Roman" w:eastAsia="Times New Roman" w:hAnsi="Times New Roman"/>
        </w:rPr>
        <w:t>hasta teslim</w:t>
      </w:r>
      <w:r w:rsidRPr="005423E4">
        <w:rPr>
          <w:rFonts w:ascii="Times New Roman" w:eastAsia="Times New Roman" w:hAnsi="Times New Roman"/>
          <w:b/>
        </w:rPr>
        <w:t xml:space="preserve"> </w:t>
      </w:r>
      <w:r w:rsidRPr="005423E4">
        <w:rPr>
          <w:rFonts w:ascii="Times New Roman" w:eastAsia="Times New Roman" w:hAnsi="Times New Roman"/>
        </w:rPr>
        <w:t>alınır.</w:t>
      </w:r>
    </w:p>
    <w:p w:rsidR="005423E4" w:rsidRPr="005423E4" w:rsidRDefault="005423E4" w:rsidP="003A6B95">
      <w:pPr>
        <w:spacing w:line="11" w:lineRule="exact"/>
        <w:rPr>
          <w:rFonts w:ascii="Times New Roman" w:eastAsia="Times New Roman" w:hAnsi="Times New Roman"/>
        </w:rPr>
      </w:pPr>
    </w:p>
    <w:p w:rsidR="005423E4" w:rsidRPr="005423E4" w:rsidRDefault="005423E4" w:rsidP="003A6B95">
      <w:pPr>
        <w:spacing w:line="233" w:lineRule="auto"/>
        <w:ind w:hanging="582"/>
        <w:rPr>
          <w:rFonts w:ascii="Times New Roman" w:eastAsia="Times New Roman" w:hAnsi="Times New Roman"/>
        </w:rPr>
      </w:pPr>
      <w:r w:rsidRPr="005423E4">
        <w:rPr>
          <w:rFonts w:ascii="Times New Roman" w:eastAsia="Times New Roman" w:hAnsi="Times New Roman"/>
          <w:b/>
        </w:rPr>
        <w:t xml:space="preserve">6.3.1.4. “112 İl Ambulans Servisi Ambulans Kayıt Formu” </w:t>
      </w:r>
      <w:r w:rsidRPr="005423E4">
        <w:rPr>
          <w:rFonts w:ascii="Times New Roman" w:eastAsia="Times New Roman" w:hAnsi="Times New Roman"/>
        </w:rPr>
        <w:t>hekim</w:t>
      </w:r>
      <w:r w:rsidRPr="005423E4">
        <w:rPr>
          <w:rFonts w:ascii="Times New Roman" w:eastAsia="Times New Roman" w:hAnsi="Times New Roman"/>
          <w:b/>
        </w:rPr>
        <w:t xml:space="preserve"> </w:t>
      </w:r>
      <w:r w:rsidRPr="005423E4">
        <w:rPr>
          <w:rFonts w:ascii="Times New Roman" w:eastAsia="Times New Roman" w:hAnsi="Times New Roman"/>
        </w:rPr>
        <w:t>tarafından kaşelenip,</w:t>
      </w:r>
      <w:r w:rsidRPr="005423E4">
        <w:rPr>
          <w:rFonts w:ascii="Times New Roman" w:eastAsia="Times New Roman" w:hAnsi="Times New Roman"/>
          <w:b/>
        </w:rPr>
        <w:t xml:space="preserve"> </w:t>
      </w:r>
      <w:r w:rsidRPr="005423E4">
        <w:rPr>
          <w:rFonts w:ascii="Times New Roman" w:eastAsia="Times New Roman" w:hAnsi="Times New Roman"/>
        </w:rPr>
        <w:t>imzalanarak teslim</w:t>
      </w:r>
      <w:r w:rsidRPr="005423E4">
        <w:rPr>
          <w:rFonts w:ascii="Times New Roman" w:eastAsia="Times New Roman" w:hAnsi="Times New Roman"/>
          <w:b/>
        </w:rPr>
        <w:t xml:space="preserve"> </w:t>
      </w:r>
      <w:r w:rsidRPr="005423E4">
        <w:rPr>
          <w:rFonts w:ascii="Times New Roman" w:eastAsia="Times New Roman" w:hAnsi="Times New Roman"/>
        </w:rPr>
        <w:t>alınır. Formun bir nüshası sağlık tesisinde kalır. İki nüshası da vakayı getiren ekibe verilir.</w:t>
      </w:r>
    </w:p>
    <w:p w:rsidR="005423E4" w:rsidRPr="005423E4" w:rsidRDefault="005423E4" w:rsidP="003A6B95">
      <w:pPr>
        <w:tabs>
          <w:tab w:val="left" w:pos="1040"/>
        </w:tabs>
        <w:spacing w:line="234" w:lineRule="auto"/>
        <w:ind w:hanging="451"/>
        <w:jc w:val="both"/>
        <w:rPr>
          <w:rFonts w:ascii="Times New Roman" w:eastAsia="Times New Roman" w:hAnsi="Times New Roman"/>
        </w:rPr>
      </w:pPr>
      <w:r w:rsidRPr="005423E4">
        <w:rPr>
          <w:rFonts w:ascii="Times New Roman" w:eastAsia="Times New Roman" w:hAnsi="Times New Roman"/>
          <w:b/>
        </w:rPr>
        <w:t>6.4.</w:t>
      </w:r>
      <w:r w:rsidRPr="005423E4">
        <w:rPr>
          <w:rFonts w:ascii="Times New Roman" w:eastAsia="Times New Roman" w:hAnsi="Times New Roman"/>
          <w:b/>
        </w:rPr>
        <w:tab/>
        <w:t xml:space="preserve">Materyal/Numunenin Transferi: </w:t>
      </w:r>
      <w:r w:rsidRPr="005423E4">
        <w:rPr>
          <w:rFonts w:ascii="Times New Roman" w:eastAsia="Times New Roman" w:hAnsi="Times New Roman"/>
        </w:rPr>
        <w:t>Teşhis</w:t>
      </w:r>
      <w:r w:rsidRPr="005423E4">
        <w:rPr>
          <w:rFonts w:ascii="Times New Roman" w:eastAsia="Times New Roman" w:hAnsi="Times New Roman"/>
          <w:b/>
        </w:rPr>
        <w:t xml:space="preserve"> </w:t>
      </w:r>
      <w:r w:rsidRPr="005423E4">
        <w:rPr>
          <w:rFonts w:ascii="Times New Roman" w:eastAsia="Times New Roman" w:hAnsi="Times New Roman"/>
        </w:rPr>
        <w:t>ve tedavi</w:t>
      </w:r>
      <w:r w:rsidRPr="005423E4">
        <w:rPr>
          <w:rFonts w:ascii="Times New Roman" w:eastAsia="Times New Roman" w:hAnsi="Times New Roman"/>
          <w:b/>
        </w:rPr>
        <w:t xml:space="preserve"> </w:t>
      </w:r>
      <w:r w:rsidRPr="005423E4">
        <w:rPr>
          <w:rFonts w:ascii="Times New Roman" w:eastAsia="Times New Roman" w:hAnsi="Times New Roman"/>
        </w:rPr>
        <w:t>sürecinde,</w:t>
      </w:r>
      <w:r w:rsidRPr="005423E4">
        <w:rPr>
          <w:rFonts w:ascii="Times New Roman" w:eastAsia="Times New Roman" w:hAnsi="Times New Roman"/>
          <w:b/>
        </w:rPr>
        <w:t xml:space="preserve"> </w:t>
      </w:r>
      <w:r w:rsidRPr="005423E4">
        <w:rPr>
          <w:rFonts w:ascii="Times New Roman" w:eastAsia="Times New Roman" w:hAnsi="Times New Roman"/>
        </w:rPr>
        <w:t>hasta ve hastaya ait materyal/numunenin transferi,</w:t>
      </w:r>
      <w:r w:rsidRPr="005423E4">
        <w:rPr>
          <w:rFonts w:ascii="Times New Roman" w:eastAsia="Times New Roman" w:hAnsi="Times New Roman"/>
          <w:b/>
        </w:rPr>
        <w:t xml:space="preserve"> </w:t>
      </w:r>
      <w:proofErr w:type="spellStart"/>
      <w:r w:rsidRPr="005423E4">
        <w:rPr>
          <w:rFonts w:ascii="Times New Roman" w:eastAsia="Times New Roman" w:hAnsi="Times New Roman"/>
        </w:rPr>
        <w:t>pnömatik</w:t>
      </w:r>
      <w:proofErr w:type="spellEnd"/>
      <w:r w:rsidRPr="005423E4">
        <w:rPr>
          <w:rFonts w:ascii="Times New Roman" w:eastAsia="Times New Roman" w:hAnsi="Times New Roman"/>
          <w:b/>
        </w:rPr>
        <w:t xml:space="preserve"> </w:t>
      </w:r>
      <w:r w:rsidRPr="005423E4">
        <w:rPr>
          <w:rFonts w:ascii="Times New Roman" w:eastAsia="Times New Roman" w:hAnsi="Times New Roman"/>
        </w:rPr>
        <w:t>sistem/hastane personeli tarafından gerçekleştirilir.</w:t>
      </w:r>
    </w:p>
    <w:p w:rsidR="005423E4" w:rsidRPr="005423E4" w:rsidRDefault="005423E4" w:rsidP="003A6B95">
      <w:pPr>
        <w:spacing w:line="12" w:lineRule="exact"/>
        <w:rPr>
          <w:rFonts w:ascii="Times New Roman" w:eastAsia="Times New Roman" w:hAnsi="Times New Roman"/>
        </w:rPr>
      </w:pPr>
    </w:p>
    <w:p w:rsidR="005423E4" w:rsidRPr="005423E4" w:rsidRDefault="005423E4" w:rsidP="003A6B95">
      <w:pPr>
        <w:tabs>
          <w:tab w:val="left" w:pos="1040"/>
        </w:tabs>
        <w:spacing w:line="237" w:lineRule="auto"/>
        <w:ind w:hanging="451"/>
        <w:jc w:val="both"/>
        <w:rPr>
          <w:rFonts w:ascii="Times New Roman" w:eastAsia="Times New Roman" w:hAnsi="Times New Roman"/>
        </w:rPr>
      </w:pPr>
      <w:r w:rsidRPr="005423E4">
        <w:rPr>
          <w:rFonts w:ascii="Times New Roman" w:eastAsia="Times New Roman" w:hAnsi="Times New Roman"/>
          <w:b/>
        </w:rPr>
        <w:t>6.5.</w:t>
      </w:r>
      <w:r w:rsidRPr="005423E4">
        <w:rPr>
          <w:rFonts w:ascii="Times New Roman" w:eastAsia="Times New Roman" w:hAnsi="Times New Roman"/>
        </w:rPr>
        <w:tab/>
      </w:r>
      <w:r w:rsidRPr="005423E4">
        <w:rPr>
          <w:rFonts w:ascii="Times New Roman" w:eastAsia="Times New Roman" w:hAnsi="Times New Roman"/>
          <w:b/>
        </w:rPr>
        <w:t xml:space="preserve">Görüntüleme Hizmetleri: </w:t>
      </w:r>
      <w:r w:rsidRPr="005423E4">
        <w:rPr>
          <w:rFonts w:ascii="Times New Roman" w:eastAsia="Times New Roman" w:hAnsi="Times New Roman"/>
        </w:rPr>
        <w:t>Acil servise gelen hastalara</w:t>
      </w:r>
      <w:r w:rsidRPr="005423E4">
        <w:rPr>
          <w:rFonts w:ascii="Times New Roman" w:eastAsia="Times New Roman" w:hAnsi="Times New Roman"/>
          <w:b/>
        </w:rPr>
        <w:t xml:space="preserve"> </w:t>
      </w:r>
      <w:r w:rsidRPr="005423E4">
        <w:rPr>
          <w:rFonts w:ascii="Times New Roman" w:eastAsia="Times New Roman" w:hAnsi="Times New Roman"/>
        </w:rPr>
        <w:t>röntgen,</w:t>
      </w:r>
      <w:r w:rsidRPr="005423E4">
        <w:rPr>
          <w:rFonts w:ascii="Times New Roman" w:eastAsia="Times New Roman" w:hAnsi="Times New Roman"/>
          <w:b/>
        </w:rPr>
        <w:t xml:space="preserve"> </w:t>
      </w:r>
      <w:r w:rsidRPr="005423E4">
        <w:rPr>
          <w:rFonts w:ascii="Times New Roman" w:eastAsia="Times New Roman" w:hAnsi="Times New Roman"/>
        </w:rPr>
        <w:t xml:space="preserve">MR, </w:t>
      </w:r>
      <w:proofErr w:type="gramStart"/>
      <w:r w:rsidRPr="005423E4">
        <w:rPr>
          <w:rFonts w:ascii="Times New Roman" w:eastAsia="Times New Roman" w:hAnsi="Times New Roman"/>
        </w:rPr>
        <w:t>BT,USG</w:t>
      </w:r>
      <w:proofErr w:type="gramEnd"/>
      <w:r w:rsidRPr="005423E4">
        <w:rPr>
          <w:rFonts w:ascii="Times New Roman" w:eastAsia="Times New Roman" w:hAnsi="Times New Roman"/>
        </w:rPr>
        <w:t xml:space="preserve"> istenmesi durumunda hastane otomasyon</w:t>
      </w:r>
      <w:r w:rsidRPr="005423E4">
        <w:rPr>
          <w:rFonts w:ascii="Times New Roman" w:eastAsia="Times New Roman" w:hAnsi="Times New Roman"/>
          <w:b/>
        </w:rPr>
        <w:t xml:space="preserve"> </w:t>
      </w:r>
      <w:r w:rsidRPr="005423E4">
        <w:rPr>
          <w:rFonts w:ascii="Times New Roman" w:eastAsia="Times New Roman" w:hAnsi="Times New Roman"/>
        </w:rPr>
        <w:t xml:space="preserve">sistemi/istek formu doldurulup hasta, ilgili personel eşliğinde görüntüleme ünitesine yönlendirilir. Acil durumlarda USG ve röntgen işlemleri ihtiyaç halinde hasta başında yapılır. Çekim sonrası hastaya ait görüntüler PACS sistemine aktarılır. İlgili hekimler tarafından değerlendirilir. MR, </w:t>
      </w:r>
      <w:proofErr w:type="gramStart"/>
      <w:r w:rsidRPr="005423E4">
        <w:rPr>
          <w:rFonts w:ascii="Times New Roman" w:eastAsia="Times New Roman" w:hAnsi="Times New Roman"/>
        </w:rPr>
        <w:t>BT,USG</w:t>
      </w:r>
      <w:proofErr w:type="gramEnd"/>
      <w:r w:rsidRPr="005423E4">
        <w:rPr>
          <w:rFonts w:ascii="Times New Roman" w:eastAsia="Times New Roman" w:hAnsi="Times New Roman"/>
        </w:rPr>
        <w:t xml:space="preserve"> işlemleri radyologlar tarafından raporlandırılır.</w:t>
      </w:r>
    </w:p>
    <w:p w:rsidR="005423E4" w:rsidRPr="005423E4" w:rsidRDefault="005423E4" w:rsidP="003A6B95">
      <w:pPr>
        <w:spacing w:line="11" w:lineRule="exact"/>
        <w:rPr>
          <w:rFonts w:ascii="Times New Roman" w:eastAsia="Times New Roman" w:hAnsi="Times New Roman"/>
        </w:rPr>
      </w:pPr>
    </w:p>
    <w:p w:rsidR="005423E4" w:rsidRPr="005423E4" w:rsidRDefault="005423E4" w:rsidP="003A6B95">
      <w:pPr>
        <w:tabs>
          <w:tab w:val="left" w:pos="1040"/>
        </w:tabs>
        <w:spacing w:line="236" w:lineRule="auto"/>
        <w:ind w:hanging="451"/>
        <w:jc w:val="both"/>
        <w:rPr>
          <w:rFonts w:ascii="Times New Roman" w:eastAsia="Times New Roman" w:hAnsi="Times New Roman"/>
        </w:rPr>
      </w:pPr>
      <w:r w:rsidRPr="005423E4">
        <w:rPr>
          <w:rFonts w:ascii="Times New Roman" w:eastAsia="Times New Roman" w:hAnsi="Times New Roman"/>
          <w:b/>
        </w:rPr>
        <w:t>6.6.</w:t>
      </w:r>
      <w:r w:rsidRPr="005423E4">
        <w:rPr>
          <w:rFonts w:ascii="Times New Roman" w:eastAsia="Times New Roman" w:hAnsi="Times New Roman"/>
          <w:b/>
        </w:rPr>
        <w:tab/>
        <w:t>KPR (</w:t>
      </w:r>
      <w:proofErr w:type="spellStart"/>
      <w:r w:rsidRPr="005423E4">
        <w:rPr>
          <w:rFonts w:ascii="Times New Roman" w:eastAsia="Times New Roman" w:hAnsi="Times New Roman"/>
          <w:b/>
        </w:rPr>
        <w:t>Kardio</w:t>
      </w:r>
      <w:proofErr w:type="spellEnd"/>
      <w:r w:rsidRPr="005423E4">
        <w:rPr>
          <w:rFonts w:ascii="Times New Roman" w:eastAsia="Times New Roman" w:hAnsi="Times New Roman"/>
          <w:b/>
        </w:rPr>
        <w:t xml:space="preserve"> </w:t>
      </w:r>
      <w:proofErr w:type="spellStart"/>
      <w:r w:rsidRPr="005423E4">
        <w:rPr>
          <w:rFonts w:ascii="Times New Roman" w:eastAsia="Times New Roman" w:hAnsi="Times New Roman"/>
          <w:b/>
        </w:rPr>
        <w:t>Pulmoner</w:t>
      </w:r>
      <w:proofErr w:type="spellEnd"/>
      <w:r w:rsidRPr="005423E4">
        <w:rPr>
          <w:rFonts w:ascii="Times New Roman" w:eastAsia="Times New Roman" w:hAnsi="Times New Roman"/>
          <w:b/>
        </w:rPr>
        <w:t xml:space="preserve"> </w:t>
      </w:r>
      <w:proofErr w:type="spellStart"/>
      <w:r w:rsidRPr="005423E4">
        <w:rPr>
          <w:rFonts w:ascii="Times New Roman" w:eastAsia="Times New Roman" w:hAnsi="Times New Roman"/>
          <w:b/>
        </w:rPr>
        <w:t>Resüsitasyon</w:t>
      </w:r>
      <w:proofErr w:type="spellEnd"/>
      <w:r w:rsidRPr="005423E4">
        <w:rPr>
          <w:rFonts w:ascii="Times New Roman" w:eastAsia="Times New Roman" w:hAnsi="Times New Roman"/>
          <w:b/>
        </w:rPr>
        <w:t xml:space="preserve">) Eğitimleri: </w:t>
      </w:r>
      <w:r w:rsidRPr="005423E4">
        <w:rPr>
          <w:rFonts w:ascii="Times New Roman" w:eastAsia="Times New Roman" w:hAnsi="Times New Roman"/>
        </w:rPr>
        <w:t>Acil serviste</w:t>
      </w:r>
      <w:r w:rsidRPr="005423E4">
        <w:rPr>
          <w:rFonts w:ascii="Times New Roman" w:eastAsia="Times New Roman" w:hAnsi="Times New Roman"/>
          <w:b/>
        </w:rPr>
        <w:t xml:space="preserve"> </w:t>
      </w:r>
      <w:r w:rsidRPr="005423E4">
        <w:rPr>
          <w:rFonts w:ascii="Times New Roman" w:eastAsia="Times New Roman" w:hAnsi="Times New Roman"/>
        </w:rPr>
        <w:t>görev</w:t>
      </w:r>
      <w:r w:rsidRPr="005423E4">
        <w:rPr>
          <w:rFonts w:ascii="Times New Roman" w:eastAsia="Times New Roman" w:hAnsi="Times New Roman"/>
          <w:b/>
        </w:rPr>
        <w:t xml:space="preserve"> </w:t>
      </w:r>
      <w:r w:rsidRPr="005423E4">
        <w:rPr>
          <w:rFonts w:ascii="Times New Roman" w:eastAsia="Times New Roman" w:hAnsi="Times New Roman"/>
        </w:rPr>
        <w:t>yapan</w:t>
      </w:r>
      <w:r w:rsidRPr="005423E4">
        <w:rPr>
          <w:rFonts w:ascii="Times New Roman" w:eastAsia="Times New Roman" w:hAnsi="Times New Roman"/>
          <w:b/>
        </w:rPr>
        <w:t xml:space="preserve"> </w:t>
      </w:r>
      <w:r w:rsidRPr="005423E4">
        <w:rPr>
          <w:rFonts w:ascii="Times New Roman" w:eastAsia="Times New Roman" w:hAnsi="Times New Roman"/>
        </w:rPr>
        <w:t>sağlık çalışanları yılda</w:t>
      </w:r>
      <w:r w:rsidRPr="005423E4">
        <w:rPr>
          <w:rFonts w:ascii="Times New Roman" w:eastAsia="Times New Roman" w:hAnsi="Times New Roman"/>
          <w:b/>
        </w:rPr>
        <w:t xml:space="preserve"> </w:t>
      </w:r>
      <w:r w:rsidRPr="005423E4">
        <w:rPr>
          <w:rFonts w:ascii="Times New Roman" w:eastAsia="Times New Roman" w:hAnsi="Times New Roman"/>
        </w:rPr>
        <w:t>en az bir kez; KPR ve</w:t>
      </w:r>
      <w:r w:rsidRPr="005423E4">
        <w:rPr>
          <w:rFonts w:ascii="Times New Roman" w:eastAsia="Times New Roman" w:hAnsi="Times New Roman"/>
          <w:b/>
        </w:rPr>
        <w:t xml:space="preserve"> </w:t>
      </w:r>
      <w:r w:rsidRPr="005423E4">
        <w:rPr>
          <w:rFonts w:ascii="Times New Roman" w:eastAsia="Times New Roman" w:hAnsi="Times New Roman"/>
        </w:rPr>
        <w:t xml:space="preserve">İleri Yaşam Desteği, Acil servis çalışanlarına iletişim becerilerinin geliştirilmesi ve kriz yönetimine yönelik eğitimler “Yıllık </w:t>
      </w:r>
      <w:r w:rsidRPr="005423E4">
        <w:rPr>
          <w:rFonts w:ascii="Times New Roman" w:eastAsia="Times New Roman" w:hAnsi="Times New Roman"/>
          <w:b/>
        </w:rPr>
        <w:t xml:space="preserve">Eğitim Planı” </w:t>
      </w:r>
      <w:r w:rsidRPr="005423E4">
        <w:rPr>
          <w:rFonts w:ascii="Times New Roman" w:eastAsia="Times New Roman" w:hAnsi="Times New Roman"/>
        </w:rPr>
        <w:t>doğrultusunda alır. “</w:t>
      </w:r>
      <w:r w:rsidRPr="005423E4">
        <w:rPr>
          <w:rFonts w:ascii="Times New Roman" w:eastAsia="Times New Roman" w:hAnsi="Times New Roman"/>
          <w:b/>
        </w:rPr>
        <w:t>Eğitim Katılım Formu</w:t>
      </w:r>
      <w:r w:rsidRPr="005423E4">
        <w:rPr>
          <w:rFonts w:ascii="Times New Roman" w:eastAsia="Times New Roman" w:hAnsi="Times New Roman"/>
        </w:rPr>
        <w:t>”</w:t>
      </w:r>
      <w:r w:rsidRPr="005423E4">
        <w:rPr>
          <w:rFonts w:ascii="Times New Roman" w:eastAsia="Times New Roman" w:hAnsi="Times New Roman"/>
          <w:b/>
        </w:rPr>
        <w:t xml:space="preserve"> </w:t>
      </w:r>
      <w:r w:rsidRPr="005423E4">
        <w:rPr>
          <w:rFonts w:ascii="Times New Roman" w:eastAsia="Times New Roman" w:hAnsi="Times New Roman"/>
        </w:rPr>
        <w:t>ile</w:t>
      </w:r>
      <w:r w:rsidRPr="005423E4">
        <w:rPr>
          <w:rFonts w:ascii="Times New Roman" w:eastAsia="Times New Roman" w:hAnsi="Times New Roman"/>
          <w:b/>
        </w:rPr>
        <w:t xml:space="preserve"> </w:t>
      </w:r>
      <w:r w:rsidRPr="005423E4">
        <w:rPr>
          <w:rFonts w:ascii="Times New Roman" w:eastAsia="Times New Roman" w:hAnsi="Times New Roman"/>
        </w:rPr>
        <w:t>eğitim alanların kaydı</w:t>
      </w:r>
      <w:r w:rsidRPr="005423E4">
        <w:rPr>
          <w:rFonts w:ascii="Times New Roman" w:eastAsia="Times New Roman" w:hAnsi="Times New Roman"/>
          <w:b/>
        </w:rPr>
        <w:t xml:space="preserve"> </w:t>
      </w:r>
      <w:r w:rsidRPr="005423E4">
        <w:rPr>
          <w:rFonts w:ascii="Times New Roman" w:eastAsia="Times New Roman" w:hAnsi="Times New Roman"/>
        </w:rPr>
        <w:t>tutulur.</w:t>
      </w:r>
    </w:p>
    <w:p w:rsidR="005423E4" w:rsidRPr="005423E4" w:rsidRDefault="005423E4" w:rsidP="003A6B95">
      <w:pPr>
        <w:spacing w:line="13" w:lineRule="exact"/>
        <w:rPr>
          <w:rFonts w:ascii="Times New Roman" w:eastAsia="Times New Roman" w:hAnsi="Times New Roman"/>
        </w:rPr>
      </w:pPr>
    </w:p>
    <w:p w:rsidR="005423E4" w:rsidRPr="005423E4" w:rsidRDefault="005423E4" w:rsidP="003A6B95">
      <w:pPr>
        <w:spacing w:line="237" w:lineRule="auto"/>
        <w:ind w:hanging="373"/>
        <w:jc w:val="both"/>
        <w:rPr>
          <w:rFonts w:ascii="Times New Roman" w:eastAsia="Times New Roman" w:hAnsi="Times New Roman"/>
        </w:rPr>
      </w:pPr>
      <w:r w:rsidRPr="005423E4">
        <w:rPr>
          <w:rFonts w:ascii="Times New Roman" w:eastAsia="Times New Roman" w:hAnsi="Times New Roman"/>
          <w:b/>
        </w:rPr>
        <w:t xml:space="preserve">6.7. Hastane Bünyesinde Bulunan Ambulanslara/Hasta Nakil Araçlarına Yönelik Düzenleme: </w:t>
      </w:r>
      <w:r w:rsidRPr="005423E4">
        <w:rPr>
          <w:rFonts w:ascii="Times New Roman" w:eastAsia="Times New Roman" w:hAnsi="Times New Roman"/>
        </w:rPr>
        <w:t>Ambulans/hasta nakil</w:t>
      </w:r>
      <w:r w:rsidRPr="005423E4">
        <w:rPr>
          <w:rFonts w:ascii="Times New Roman" w:eastAsia="Times New Roman" w:hAnsi="Times New Roman"/>
          <w:b/>
        </w:rPr>
        <w:t xml:space="preserve"> </w:t>
      </w:r>
      <w:r w:rsidRPr="005423E4">
        <w:rPr>
          <w:rFonts w:ascii="Times New Roman" w:eastAsia="Times New Roman" w:hAnsi="Times New Roman"/>
        </w:rPr>
        <w:t>aracında</w:t>
      </w:r>
      <w:r w:rsidRPr="005423E4">
        <w:rPr>
          <w:rFonts w:ascii="Times New Roman" w:eastAsia="Times New Roman" w:hAnsi="Times New Roman"/>
          <w:b/>
        </w:rPr>
        <w:t xml:space="preserve"> </w:t>
      </w:r>
      <w:r w:rsidRPr="005423E4">
        <w:rPr>
          <w:rFonts w:ascii="Times New Roman" w:eastAsia="Times New Roman" w:hAnsi="Times New Roman"/>
        </w:rPr>
        <w:t>bulunması gereken ilaç, malzeme ve cihazlar tanımlanıp “</w:t>
      </w:r>
      <w:r w:rsidRPr="005423E4">
        <w:rPr>
          <w:rFonts w:ascii="Times New Roman" w:eastAsia="Times New Roman" w:hAnsi="Times New Roman"/>
          <w:b/>
        </w:rPr>
        <w:t>Ambulansta Bulundurulan</w:t>
      </w:r>
      <w:r w:rsidRPr="005423E4">
        <w:rPr>
          <w:rFonts w:ascii="Times New Roman" w:eastAsia="Times New Roman" w:hAnsi="Times New Roman"/>
        </w:rPr>
        <w:t xml:space="preserve"> </w:t>
      </w:r>
      <w:r w:rsidRPr="005423E4">
        <w:rPr>
          <w:rFonts w:ascii="Times New Roman" w:eastAsia="Times New Roman" w:hAnsi="Times New Roman"/>
          <w:b/>
        </w:rPr>
        <w:t>Tıbbi</w:t>
      </w:r>
      <w:r w:rsidRPr="005423E4">
        <w:rPr>
          <w:rFonts w:ascii="Times New Roman" w:eastAsia="Times New Roman" w:hAnsi="Times New Roman"/>
        </w:rPr>
        <w:t xml:space="preserve"> </w:t>
      </w:r>
      <w:r w:rsidRPr="005423E4">
        <w:rPr>
          <w:rFonts w:ascii="Times New Roman" w:eastAsia="Times New Roman" w:hAnsi="Times New Roman"/>
          <w:b/>
        </w:rPr>
        <w:t>Cihaz,</w:t>
      </w:r>
      <w:r w:rsidRPr="005423E4">
        <w:rPr>
          <w:rFonts w:ascii="Times New Roman" w:eastAsia="Times New Roman" w:hAnsi="Times New Roman"/>
        </w:rPr>
        <w:t xml:space="preserve"> </w:t>
      </w:r>
      <w:r w:rsidRPr="005423E4">
        <w:rPr>
          <w:rFonts w:ascii="Times New Roman" w:eastAsia="Times New Roman" w:hAnsi="Times New Roman"/>
          <w:b/>
        </w:rPr>
        <w:t>Araç-</w:t>
      </w:r>
      <w:r w:rsidRPr="005423E4">
        <w:rPr>
          <w:rFonts w:ascii="Times New Roman" w:eastAsia="Times New Roman" w:hAnsi="Times New Roman"/>
        </w:rPr>
        <w:t xml:space="preserve"> </w:t>
      </w:r>
      <w:r w:rsidRPr="005423E4">
        <w:rPr>
          <w:rFonts w:ascii="Times New Roman" w:eastAsia="Times New Roman" w:hAnsi="Times New Roman"/>
          <w:b/>
        </w:rPr>
        <w:t>Gereç</w:t>
      </w:r>
      <w:r w:rsidRPr="005423E4">
        <w:rPr>
          <w:rFonts w:ascii="Times New Roman" w:eastAsia="Times New Roman" w:hAnsi="Times New Roman"/>
        </w:rPr>
        <w:t xml:space="preserve"> </w:t>
      </w:r>
      <w:r w:rsidRPr="005423E4">
        <w:rPr>
          <w:rFonts w:ascii="Times New Roman" w:eastAsia="Times New Roman" w:hAnsi="Times New Roman"/>
          <w:b/>
        </w:rPr>
        <w:t>Ve</w:t>
      </w:r>
      <w:r w:rsidRPr="005423E4">
        <w:rPr>
          <w:rFonts w:ascii="Times New Roman" w:eastAsia="Times New Roman" w:hAnsi="Times New Roman"/>
        </w:rPr>
        <w:t xml:space="preserve"> </w:t>
      </w:r>
      <w:r w:rsidRPr="005423E4">
        <w:rPr>
          <w:rFonts w:ascii="Times New Roman" w:eastAsia="Times New Roman" w:hAnsi="Times New Roman"/>
          <w:b/>
        </w:rPr>
        <w:t xml:space="preserve">Malzeme Takip Formu” </w:t>
      </w:r>
      <w:r w:rsidRPr="005423E4">
        <w:rPr>
          <w:rFonts w:ascii="Times New Roman" w:eastAsia="Times New Roman" w:hAnsi="Times New Roman"/>
        </w:rPr>
        <w:t>ile takip edilir.</w:t>
      </w:r>
      <w:r w:rsidRPr="005423E4">
        <w:rPr>
          <w:rFonts w:ascii="Times New Roman" w:eastAsia="Times New Roman" w:hAnsi="Times New Roman"/>
          <w:b/>
        </w:rPr>
        <w:t xml:space="preserve"> </w:t>
      </w:r>
      <w:r w:rsidRPr="005423E4">
        <w:rPr>
          <w:rFonts w:ascii="Times New Roman" w:eastAsia="Times New Roman" w:hAnsi="Times New Roman"/>
        </w:rPr>
        <w:t>İlaç</w:t>
      </w:r>
      <w:r w:rsidRPr="005423E4">
        <w:rPr>
          <w:rFonts w:ascii="Times New Roman" w:eastAsia="Times New Roman" w:hAnsi="Times New Roman"/>
          <w:b/>
        </w:rPr>
        <w:t xml:space="preserve"> </w:t>
      </w:r>
      <w:r w:rsidRPr="005423E4">
        <w:rPr>
          <w:rFonts w:ascii="Times New Roman" w:eastAsia="Times New Roman" w:hAnsi="Times New Roman"/>
        </w:rPr>
        <w:t>ve malzemelerin minimum, maksimum ve kritik stok seviyeleri belirlenerek, stok</w:t>
      </w:r>
      <w:r w:rsidRPr="005423E4">
        <w:rPr>
          <w:rFonts w:ascii="Times New Roman" w:eastAsia="Times New Roman" w:hAnsi="Times New Roman"/>
          <w:b/>
        </w:rPr>
        <w:t xml:space="preserve"> </w:t>
      </w:r>
      <w:r w:rsidRPr="005423E4">
        <w:rPr>
          <w:rFonts w:ascii="Times New Roman" w:eastAsia="Times New Roman" w:hAnsi="Times New Roman"/>
        </w:rPr>
        <w:t xml:space="preserve">durumları günlük olarak takip edilir, miat takipleri yapılır. Bütün tıbbi </w:t>
      </w:r>
      <w:proofErr w:type="gramStart"/>
      <w:r w:rsidRPr="005423E4">
        <w:rPr>
          <w:rFonts w:ascii="Times New Roman" w:eastAsia="Times New Roman" w:hAnsi="Times New Roman"/>
        </w:rPr>
        <w:t>ekipman</w:t>
      </w:r>
      <w:proofErr w:type="gramEnd"/>
      <w:r w:rsidRPr="005423E4">
        <w:rPr>
          <w:rFonts w:ascii="Times New Roman" w:eastAsia="Times New Roman" w:hAnsi="Times New Roman"/>
        </w:rPr>
        <w:t xml:space="preserve"> çalışır durumdadır ve düzenli aralıklarla kalibrasyonları “</w:t>
      </w:r>
      <w:r w:rsidRPr="005423E4">
        <w:rPr>
          <w:rFonts w:ascii="Times New Roman" w:eastAsia="Times New Roman" w:hAnsi="Times New Roman"/>
          <w:b/>
        </w:rPr>
        <w:t>Tıbbi</w:t>
      </w:r>
      <w:r w:rsidRPr="005423E4">
        <w:rPr>
          <w:rFonts w:ascii="Times New Roman" w:eastAsia="Times New Roman" w:hAnsi="Times New Roman"/>
        </w:rPr>
        <w:t xml:space="preserve"> </w:t>
      </w:r>
      <w:r w:rsidRPr="005423E4">
        <w:rPr>
          <w:rFonts w:ascii="Times New Roman" w:eastAsia="Times New Roman" w:hAnsi="Times New Roman"/>
          <w:b/>
        </w:rPr>
        <w:t>Cihaz</w:t>
      </w:r>
      <w:r w:rsidRPr="005423E4">
        <w:rPr>
          <w:rFonts w:ascii="Times New Roman" w:eastAsia="Times New Roman" w:hAnsi="Times New Roman"/>
        </w:rPr>
        <w:t xml:space="preserve"> </w:t>
      </w:r>
      <w:r w:rsidRPr="005423E4">
        <w:rPr>
          <w:rFonts w:ascii="Times New Roman" w:eastAsia="Times New Roman" w:hAnsi="Times New Roman"/>
          <w:b/>
        </w:rPr>
        <w:t>Bakım</w:t>
      </w:r>
      <w:r w:rsidRPr="005423E4">
        <w:rPr>
          <w:rFonts w:ascii="Times New Roman" w:eastAsia="Times New Roman" w:hAnsi="Times New Roman"/>
        </w:rPr>
        <w:t xml:space="preserve"> </w:t>
      </w:r>
      <w:r w:rsidRPr="005423E4">
        <w:rPr>
          <w:rFonts w:ascii="Times New Roman" w:eastAsia="Times New Roman" w:hAnsi="Times New Roman"/>
          <w:b/>
        </w:rPr>
        <w:t>Ve Kalibrasyon</w:t>
      </w:r>
      <w:r w:rsidRPr="005423E4">
        <w:rPr>
          <w:rFonts w:ascii="Times New Roman" w:eastAsia="Times New Roman" w:hAnsi="Times New Roman"/>
        </w:rPr>
        <w:t xml:space="preserve"> </w:t>
      </w:r>
      <w:r w:rsidRPr="005423E4">
        <w:rPr>
          <w:rFonts w:ascii="Times New Roman" w:eastAsia="Times New Roman" w:hAnsi="Times New Roman"/>
          <w:b/>
        </w:rPr>
        <w:t>Planı”</w:t>
      </w:r>
      <w:r w:rsidRPr="005423E4">
        <w:rPr>
          <w:rFonts w:ascii="Times New Roman" w:eastAsia="Times New Roman" w:hAnsi="Times New Roman"/>
        </w:rPr>
        <w:t xml:space="preserve"> doğrultusunda yapılır. Tıbbi atık kapları ve poşetleri bulunur.</w:t>
      </w:r>
    </w:p>
    <w:p w:rsidR="005423E4" w:rsidRPr="005423E4" w:rsidRDefault="005423E4" w:rsidP="003A6B95">
      <w:pPr>
        <w:spacing w:line="14" w:lineRule="exact"/>
        <w:rPr>
          <w:rFonts w:ascii="Times New Roman" w:eastAsia="Times New Roman" w:hAnsi="Times New Roman"/>
        </w:rPr>
      </w:pPr>
    </w:p>
    <w:p w:rsidR="005423E4" w:rsidRDefault="005423E4" w:rsidP="003A6B95">
      <w:pPr>
        <w:spacing w:line="237" w:lineRule="auto"/>
        <w:ind w:firstLine="50"/>
        <w:rPr>
          <w:rFonts w:ascii="Times New Roman" w:eastAsia="Times New Roman" w:hAnsi="Times New Roman"/>
        </w:rPr>
      </w:pPr>
      <w:r w:rsidRPr="005423E4">
        <w:rPr>
          <w:rFonts w:ascii="Times New Roman" w:eastAsia="Times New Roman" w:hAnsi="Times New Roman"/>
        </w:rPr>
        <w:t>Ambulansın/hasta nakil aracının tıbbi malzemelerin günlük temizlik, dezenfeksiyon ve sterilizasyon işlemleri “</w:t>
      </w:r>
      <w:r w:rsidRPr="005423E4">
        <w:rPr>
          <w:rFonts w:ascii="Times New Roman" w:eastAsia="Times New Roman" w:hAnsi="Times New Roman"/>
          <w:b/>
        </w:rPr>
        <w:t>Ambulans</w:t>
      </w:r>
      <w:r w:rsidRPr="005423E4">
        <w:rPr>
          <w:rFonts w:ascii="Times New Roman" w:eastAsia="Times New Roman" w:hAnsi="Times New Roman"/>
        </w:rPr>
        <w:t xml:space="preserve"> </w:t>
      </w:r>
      <w:r w:rsidRPr="005423E4">
        <w:rPr>
          <w:rFonts w:ascii="Times New Roman" w:eastAsia="Times New Roman" w:hAnsi="Times New Roman"/>
          <w:b/>
        </w:rPr>
        <w:t xml:space="preserve">Temizlik Planı” </w:t>
      </w:r>
      <w:r w:rsidRPr="005423E4">
        <w:rPr>
          <w:rFonts w:ascii="Times New Roman" w:eastAsia="Times New Roman" w:hAnsi="Times New Roman"/>
        </w:rPr>
        <w:t>doğrultusunda</w:t>
      </w:r>
      <w:r w:rsidRPr="005423E4">
        <w:rPr>
          <w:rFonts w:ascii="Times New Roman" w:eastAsia="Times New Roman" w:hAnsi="Times New Roman"/>
          <w:b/>
        </w:rPr>
        <w:t xml:space="preserve"> </w:t>
      </w:r>
      <w:r w:rsidRPr="005423E4">
        <w:rPr>
          <w:rFonts w:ascii="Times New Roman" w:eastAsia="Times New Roman" w:hAnsi="Times New Roman"/>
        </w:rPr>
        <w:t>yapılarak “</w:t>
      </w:r>
      <w:r w:rsidRPr="005423E4">
        <w:rPr>
          <w:rFonts w:ascii="Times New Roman" w:eastAsia="Times New Roman" w:hAnsi="Times New Roman"/>
          <w:b/>
        </w:rPr>
        <w:t xml:space="preserve">Ambulans Temizlik Takip Formu” </w:t>
      </w:r>
      <w:r w:rsidRPr="005423E4">
        <w:rPr>
          <w:rFonts w:ascii="Times New Roman" w:eastAsia="Times New Roman" w:hAnsi="Times New Roman"/>
        </w:rPr>
        <w:t>ile</w:t>
      </w:r>
      <w:r w:rsidRPr="005423E4">
        <w:rPr>
          <w:rFonts w:ascii="Times New Roman" w:eastAsia="Times New Roman" w:hAnsi="Times New Roman"/>
          <w:b/>
        </w:rPr>
        <w:t xml:space="preserve"> </w:t>
      </w:r>
      <w:r w:rsidRPr="005423E4">
        <w:rPr>
          <w:rFonts w:ascii="Times New Roman" w:eastAsia="Times New Roman" w:hAnsi="Times New Roman"/>
        </w:rPr>
        <w:t>kayıt altına alınır.</w:t>
      </w:r>
      <w:r w:rsidRPr="005423E4">
        <w:rPr>
          <w:rFonts w:ascii="Times New Roman" w:eastAsia="Times New Roman" w:hAnsi="Times New Roman"/>
          <w:b/>
        </w:rPr>
        <w:t xml:space="preserve"> </w:t>
      </w:r>
      <w:r w:rsidRPr="005423E4">
        <w:rPr>
          <w:rFonts w:ascii="Times New Roman" w:eastAsia="Times New Roman" w:hAnsi="Times New Roman"/>
        </w:rPr>
        <w:t>Sedye,</w:t>
      </w:r>
      <w:r w:rsidRPr="005423E4">
        <w:rPr>
          <w:rFonts w:ascii="Times New Roman" w:eastAsia="Times New Roman" w:hAnsi="Times New Roman"/>
          <w:b/>
        </w:rPr>
        <w:t xml:space="preserve"> </w:t>
      </w:r>
      <w:r w:rsidRPr="005423E4">
        <w:rPr>
          <w:rFonts w:ascii="Times New Roman" w:eastAsia="Times New Roman" w:hAnsi="Times New Roman"/>
        </w:rPr>
        <w:t>kızakları</w:t>
      </w:r>
      <w:r w:rsidRPr="005423E4">
        <w:rPr>
          <w:rFonts w:ascii="Times New Roman" w:eastAsia="Times New Roman" w:hAnsi="Times New Roman"/>
          <w:b/>
        </w:rPr>
        <w:t xml:space="preserve"> </w:t>
      </w:r>
      <w:r w:rsidRPr="005423E4">
        <w:rPr>
          <w:rFonts w:ascii="Times New Roman" w:eastAsia="Times New Roman" w:hAnsi="Times New Roman"/>
        </w:rPr>
        <w:t>ve</w:t>
      </w:r>
      <w:r w:rsidRPr="005423E4">
        <w:rPr>
          <w:rFonts w:ascii="Times New Roman" w:eastAsia="Times New Roman" w:hAnsi="Times New Roman"/>
          <w:b/>
        </w:rPr>
        <w:t xml:space="preserve"> </w:t>
      </w:r>
      <w:r w:rsidRPr="005423E4">
        <w:rPr>
          <w:rFonts w:ascii="Times New Roman" w:eastAsia="Times New Roman" w:hAnsi="Times New Roman"/>
        </w:rPr>
        <w:t xml:space="preserve">emniyet kemerinin kullanılabilir durumda olmasına yönelik günlük kontroller yapılmalıdır. Kullanılması gereken kişisel koruyucu </w:t>
      </w:r>
      <w:proofErr w:type="gramStart"/>
      <w:r w:rsidRPr="005423E4">
        <w:rPr>
          <w:rFonts w:ascii="Times New Roman" w:eastAsia="Times New Roman" w:hAnsi="Times New Roman"/>
        </w:rPr>
        <w:t>ekipmanlar</w:t>
      </w:r>
      <w:proofErr w:type="gramEnd"/>
      <w:r w:rsidRPr="005423E4">
        <w:rPr>
          <w:rFonts w:ascii="Times New Roman" w:eastAsia="Times New Roman" w:hAnsi="Times New Roman"/>
        </w:rPr>
        <w:t xml:space="preserve"> </w:t>
      </w:r>
      <w:r w:rsidRPr="005423E4">
        <w:rPr>
          <w:rFonts w:ascii="Times New Roman" w:eastAsia="Times New Roman" w:hAnsi="Times New Roman"/>
          <w:b/>
        </w:rPr>
        <w:t>“Kişisel</w:t>
      </w:r>
      <w:r w:rsidRPr="005423E4">
        <w:rPr>
          <w:rFonts w:ascii="Times New Roman" w:eastAsia="Times New Roman" w:hAnsi="Times New Roman"/>
        </w:rPr>
        <w:t xml:space="preserve"> </w:t>
      </w:r>
      <w:r w:rsidRPr="005423E4">
        <w:rPr>
          <w:rFonts w:ascii="Times New Roman" w:eastAsia="Times New Roman" w:hAnsi="Times New Roman"/>
          <w:b/>
        </w:rPr>
        <w:t>Koruyucu Ekipman Listesi”</w:t>
      </w:r>
      <w:r w:rsidRPr="005423E4">
        <w:rPr>
          <w:rFonts w:ascii="Times New Roman" w:eastAsia="Times New Roman" w:hAnsi="Times New Roman"/>
        </w:rPr>
        <w:t xml:space="preserve"> </w:t>
      </w:r>
      <w:proofErr w:type="spellStart"/>
      <w:r w:rsidRPr="005423E4">
        <w:rPr>
          <w:rFonts w:ascii="Times New Roman" w:eastAsia="Times New Roman" w:hAnsi="Times New Roman"/>
        </w:rPr>
        <w:t>nde</w:t>
      </w:r>
      <w:proofErr w:type="spellEnd"/>
      <w:r w:rsidRPr="005423E4">
        <w:rPr>
          <w:rFonts w:ascii="Times New Roman" w:eastAsia="Times New Roman" w:hAnsi="Times New Roman"/>
        </w:rPr>
        <w:t xml:space="preserve"> tanımlanmıştır. Haftalık olarak takipleri yapılarak </w:t>
      </w:r>
      <w:r w:rsidRPr="005423E4">
        <w:rPr>
          <w:rFonts w:ascii="Times New Roman" w:eastAsia="Times New Roman" w:hAnsi="Times New Roman"/>
          <w:b/>
        </w:rPr>
        <w:t>“Kişisel</w:t>
      </w:r>
      <w:r w:rsidRPr="005423E4">
        <w:rPr>
          <w:rFonts w:ascii="Times New Roman" w:eastAsia="Times New Roman" w:hAnsi="Times New Roman"/>
        </w:rPr>
        <w:t xml:space="preserve"> </w:t>
      </w:r>
      <w:r w:rsidRPr="005423E4">
        <w:rPr>
          <w:rFonts w:ascii="Times New Roman" w:eastAsia="Times New Roman" w:hAnsi="Times New Roman"/>
          <w:b/>
        </w:rPr>
        <w:t xml:space="preserve">Koruyucu Ekipman Kontrol Formu” </w:t>
      </w:r>
      <w:r w:rsidRPr="005423E4">
        <w:rPr>
          <w:rFonts w:ascii="Times New Roman" w:eastAsia="Times New Roman" w:hAnsi="Times New Roman"/>
        </w:rPr>
        <w:t>ile</w:t>
      </w:r>
      <w:r w:rsidRPr="005423E4">
        <w:rPr>
          <w:rFonts w:ascii="Times New Roman" w:eastAsia="Times New Roman" w:hAnsi="Times New Roman"/>
          <w:b/>
        </w:rPr>
        <w:t xml:space="preserve"> </w:t>
      </w:r>
      <w:r w:rsidRPr="005423E4">
        <w:rPr>
          <w:rFonts w:ascii="Times New Roman" w:eastAsia="Times New Roman" w:hAnsi="Times New Roman"/>
        </w:rPr>
        <w:t>kayıt altına alınır.</w:t>
      </w:r>
    </w:p>
    <w:p w:rsidR="005423E4" w:rsidRPr="005423E4" w:rsidRDefault="005423E4" w:rsidP="005423E4">
      <w:pPr>
        <w:spacing w:line="8" w:lineRule="exact"/>
        <w:rPr>
          <w:rFonts w:ascii="Times New Roman" w:eastAsia="Times New Roman" w:hAnsi="Times New Roman"/>
        </w:rPr>
      </w:pPr>
    </w:p>
    <w:p w:rsidR="005423E4" w:rsidRPr="005423E4" w:rsidRDefault="005423E4" w:rsidP="003A6B95">
      <w:pPr>
        <w:tabs>
          <w:tab w:val="left" w:pos="1040"/>
        </w:tabs>
        <w:spacing w:line="0" w:lineRule="atLeast"/>
        <w:rPr>
          <w:rFonts w:ascii="Times New Roman" w:eastAsia="Times New Roman" w:hAnsi="Times New Roman"/>
          <w:b/>
          <w:sz w:val="19"/>
        </w:rPr>
      </w:pPr>
      <w:r w:rsidRPr="005423E4">
        <w:rPr>
          <w:rFonts w:ascii="Times New Roman" w:eastAsia="Times New Roman" w:hAnsi="Times New Roman"/>
          <w:b/>
        </w:rPr>
        <w:t>6.8.</w:t>
      </w:r>
      <w:r w:rsidRPr="005423E4">
        <w:rPr>
          <w:rFonts w:ascii="Times New Roman" w:eastAsia="Times New Roman" w:hAnsi="Times New Roman"/>
        </w:rPr>
        <w:tab/>
      </w:r>
      <w:r w:rsidRPr="005423E4">
        <w:rPr>
          <w:rFonts w:ascii="Times New Roman" w:eastAsia="Times New Roman" w:hAnsi="Times New Roman"/>
          <w:b/>
          <w:sz w:val="19"/>
        </w:rPr>
        <w:t xml:space="preserve">Acil serviste </w:t>
      </w:r>
      <w:proofErr w:type="spellStart"/>
      <w:r w:rsidRPr="005423E4">
        <w:rPr>
          <w:rFonts w:ascii="Times New Roman" w:eastAsia="Times New Roman" w:hAnsi="Times New Roman"/>
          <w:b/>
          <w:sz w:val="19"/>
        </w:rPr>
        <w:t>hast</w:t>
      </w:r>
      <w:proofErr w:type="spellEnd"/>
      <w:r w:rsidRPr="005423E4">
        <w:rPr>
          <w:rFonts w:ascii="Times New Roman" w:eastAsia="Times New Roman" w:hAnsi="Times New Roman"/>
          <w:b/>
          <w:sz w:val="19"/>
        </w:rPr>
        <w:t xml:space="preserve"> </w:t>
      </w:r>
      <w:proofErr w:type="spellStart"/>
      <w:r w:rsidRPr="005423E4">
        <w:rPr>
          <w:rFonts w:ascii="Times New Roman" w:eastAsia="Times New Roman" w:hAnsi="Times New Roman"/>
          <w:b/>
          <w:sz w:val="19"/>
        </w:rPr>
        <w:t>ave</w:t>
      </w:r>
      <w:proofErr w:type="spellEnd"/>
      <w:r w:rsidRPr="005423E4">
        <w:rPr>
          <w:rFonts w:ascii="Times New Roman" w:eastAsia="Times New Roman" w:hAnsi="Times New Roman"/>
          <w:b/>
          <w:sz w:val="19"/>
        </w:rPr>
        <w:t xml:space="preserve"> çalışanların can ve mal güvenliğinin sağlanması:</w:t>
      </w:r>
    </w:p>
    <w:p w:rsidR="005423E4" w:rsidRPr="005423E4" w:rsidRDefault="005423E4" w:rsidP="003A6B95">
      <w:pPr>
        <w:spacing w:line="6" w:lineRule="exact"/>
        <w:rPr>
          <w:rFonts w:ascii="Times New Roman" w:eastAsia="Times New Roman" w:hAnsi="Times New Roman"/>
        </w:rPr>
      </w:pPr>
    </w:p>
    <w:p w:rsidR="003A6B95" w:rsidRPr="005423E4" w:rsidRDefault="005423E4" w:rsidP="0057481E">
      <w:pPr>
        <w:spacing w:line="236" w:lineRule="auto"/>
        <w:rPr>
          <w:rFonts w:ascii="Times New Roman" w:eastAsia="Times New Roman" w:hAnsi="Times New Roman"/>
        </w:rPr>
      </w:pPr>
      <w:r w:rsidRPr="005423E4">
        <w:rPr>
          <w:rFonts w:ascii="Times New Roman" w:eastAsia="Times New Roman" w:hAnsi="Times New Roman"/>
        </w:rPr>
        <w:t xml:space="preserve">Can ve mal güvenliği açısından oluşabilecek riskler Hastane Risk Değerlendirme raporunda alınması gereken önlemlerle birlikte </w:t>
      </w:r>
      <w:proofErr w:type="spellStart"/>
      <w:proofErr w:type="gramStart"/>
      <w:r w:rsidRPr="005423E4">
        <w:rPr>
          <w:rFonts w:ascii="Times New Roman" w:eastAsia="Times New Roman" w:hAnsi="Times New Roman"/>
        </w:rPr>
        <w:t>belirlenmiştir.Ayrıca</w:t>
      </w:r>
      <w:proofErr w:type="spellEnd"/>
      <w:proofErr w:type="gramEnd"/>
      <w:r w:rsidRPr="005423E4">
        <w:rPr>
          <w:rFonts w:ascii="Times New Roman" w:eastAsia="Times New Roman" w:hAnsi="Times New Roman"/>
        </w:rPr>
        <w:t xml:space="preserve"> hastanemizde Acil servisinde 24 saat boyunca güvenlik görevlisi, genel kullanım alanlarını çeken ve 2 ay boyunca geriye dönük kayıtları saklanan kamera sistemi ve Beyaz Kod çağrı sistemi mevcuttur.</w:t>
      </w:r>
    </w:p>
    <w:p w:rsidR="005423E4" w:rsidRPr="005423E4" w:rsidRDefault="005423E4" w:rsidP="003A6B95">
      <w:pPr>
        <w:numPr>
          <w:ilvl w:val="0"/>
          <w:numId w:val="9"/>
        </w:numPr>
        <w:tabs>
          <w:tab w:val="left" w:pos="1120"/>
        </w:tabs>
        <w:spacing w:line="0" w:lineRule="atLeast"/>
        <w:ind w:hanging="448"/>
        <w:rPr>
          <w:rFonts w:ascii="Times New Roman" w:eastAsia="Times New Roman" w:hAnsi="Times New Roman"/>
          <w:b/>
        </w:rPr>
      </w:pPr>
      <w:r w:rsidRPr="005423E4">
        <w:rPr>
          <w:rFonts w:ascii="Times New Roman" w:eastAsia="Times New Roman" w:hAnsi="Times New Roman"/>
          <w:b/>
        </w:rPr>
        <w:t>İLGİLİ DOKÜMANLAR:</w:t>
      </w:r>
    </w:p>
    <w:p w:rsidR="005423E4" w:rsidRPr="005423E4" w:rsidRDefault="005423E4" w:rsidP="003A6B95">
      <w:pPr>
        <w:spacing w:line="237" w:lineRule="auto"/>
        <w:rPr>
          <w:rFonts w:ascii="Times New Roman" w:eastAsia="Times New Roman" w:hAnsi="Times New Roman"/>
        </w:rPr>
      </w:pPr>
      <w:r w:rsidRPr="005423E4">
        <w:rPr>
          <w:rFonts w:ascii="Times New Roman" w:eastAsia="Times New Roman" w:hAnsi="Times New Roman"/>
          <w:b/>
        </w:rPr>
        <w:t xml:space="preserve">7.1. </w:t>
      </w:r>
      <w:r w:rsidRPr="005423E4">
        <w:rPr>
          <w:rFonts w:ascii="Times New Roman" w:eastAsia="Times New Roman" w:hAnsi="Times New Roman"/>
        </w:rPr>
        <w:t>Genel Adli Muayene Raporu</w:t>
      </w:r>
    </w:p>
    <w:p w:rsidR="005423E4" w:rsidRPr="005423E4" w:rsidRDefault="005423E4" w:rsidP="003A6B95">
      <w:pPr>
        <w:spacing w:line="237" w:lineRule="auto"/>
        <w:rPr>
          <w:rFonts w:ascii="Times New Roman" w:eastAsia="Times New Roman" w:hAnsi="Times New Roman"/>
        </w:rPr>
      </w:pPr>
      <w:r w:rsidRPr="005423E4">
        <w:rPr>
          <w:rFonts w:ascii="Times New Roman" w:eastAsia="Times New Roman" w:hAnsi="Times New Roman"/>
          <w:b/>
        </w:rPr>
        <w:t xml:space="preserve">7.2. </w:t>
      </w:r>
      <w:r w:rsidRPr="005423E4">
        <w:rPr>
          <w:rFonts w:ascii="Times New Roman" w:eastAsia="Times New Roman" w:hAnsi="Times New Roman"/>
        </w:rPr>
        <w:t>Genel</w:t>
      </w:r>
      <w:r w:rsidRPr="005423E4">
        <w:rPr>
          <w:rFonts w:ascii="Times New Roman" w:eastAsia="Times New Roman" w:hAnsi="Times New Roman"/>
          <w:b/>
        </w:rPr>
        <w:t xml:space="preserve"> </w:t>
      </w:r>
      <w:r w:rsidRPr="005423E4">
        <w:rPr>
          <w:rFonts w:ascii="Times New Roman" w:eastAsia="Times New Roman" w:hAnsi="Times New Roman"/>
        </w:rPr>
        <w:t>Sağlık Sigortası</w:t>
      </w:r>
      <w:r w:rsidRPr="005423E4">
        <w:rPr>
          <w:rFonts w:ascii="Times New Roman" w:eastAsia="Times New Roman" w:hAnsi="Times New Roman"/>
          <w:b/>
        </w:rPr>
        <w:t xml:space="preserve"> </w:t>
      </w:r>
      <w:r w:rsidRPr="005423E4">
        <w:rPr>
          <w:rFonts w:ascii="Times New Roman" w:eastAsia="Times New Roman" w:hAnsi="Times New Roman"/>
        </w:rPr>
        <w:t>Talep Formu</w:t>
      </w:r>
    </w:p>
    <w:p w:rsidR="005423E4" w:rsidRPr="005423E4" w:rsidRDefault="005423E4" w:rsidP="003A6B95">
      <w:pPr>
        <w:spacing w:line="3" w:lineRule="exact"/>
        <w:rPr>
          <w:rFonts w:ascii="Times New Roman" w:eastAsia="Times New Roman" w:hAnsi="Times New Roman"/>
          <w:b/>
        </w:rPr>
      </w:pP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7.3. </w:t>
      </w:r>
      <w:r w:rsidRPr="005423E4">
        <w:rPr>
          <w:rFonts w:ascii="Times New Roman" w:eastAsia="Times New Roman" w:hAnsi="Times New Roman"/>
        </w:rPr>
        <w:t>Tabiplik</w:t>
      </w:r>
      <w:r w:rsidRPr="005423E4">
        <w:rPr>
          <w:rFonts w:ascii="Times New Roman" w:eastAsia="Times New Roman" w:hAnsi="Times New Roman"/>
          <w:b/>
        </w:rPr>
        <w:t xml:space="preserve"> </w:t>
      </w:r>
      <w:r w:rsidRPr="005423E4">
        <w:rPr>
          <w:rFonts w:ascii="Times New Roman" w:eastAsia="Times New Roman" w:hAnsi="Times New Roman"/>
        </w:rPr>
        <w:t>İşlemlerinin Yürütülmesi Hakkındaki Yönetmelik</w:t>
      </w:r>
    </w:p>
    <w:p w:rsidR="005423E4" w:rsidRPr="005423E4" w:rsidRDefault="005423E4" w:rsidP="003A6B95">
      <w:pPr>
        <w:spacing w:line="2" w:lineRule="exact"/>
        <w:rPr>
          <w:rFonts w:ascii="Times New Roman" w:eastAsia="Times New Roman" w:hAnsi="Times New Roman"/>
          <w:b/>
        </w:rPr>
      </w:pP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7.4. </w:t>
      </w:r>
      <w:r w:rsidRPr="005423E4">
        <w:rPr>
          <w:rFonts w:ascii="Times New Roman" w:eastAsia="Times New Roman" w:hAnsi="Times New Roman"/>
        </w:rPr>
        <w:t>Genel Adli Muayene Raporu ve</w:t>
      </w:r>
      <w:r w:rsidRPr="005423E4">
        <w:rPr>
          <w:rFonts w:ascii="Times New Roman" w:eastAsia="Times New Roman" w:hAnsi="Times New Roman"/>
          <w:b/>
        </w:rPr>
        <w:t xml:space="preserve"> </w:t>
      </w:r>
      <w:r w:rsidRPr="005423E4">
        <w:rPr>
          <w:rFonts w:ascii="Times New Roman" w:eastAsia="Times New Roman" w:hAnsi="Times New Roman"/>
        </w:rPr>
        <w:t>Geçici</w:t>
      </w:r>
      <w:r w:rsidRPr="005423E4">
        <w:rPr>
          <w:rFonts w:ascii="Times New Roman" w:eastAsia="Times New Roman" w:hAnsi="Times New Roman"/>
          <w:b/>
        </w:rPr>
        <w:t xml:space="preserve"> </w:t>
      </w:r>
      <w:r w:rsidRPr="005423E4">
        <w:rPr>
          <w:rFonts w:ascii="Times New Roman" w:eastAsia="Times New Roman" w:hAnsi="Times New Roman"/>
        </w:rPr>
        <w:t>Adli Rapor Formu</w:t>
      </w:r>
    </w:p>
    <w:p w:rsidR="005423E4" w:rsidRPr="005423E4" w:rsidRDefault="005423E4" w:rsidP="003A6B95">
      <w:pPr>
        <w:spacing w:line="237" w:lineRule="auto"/>
        <w:rPr>
          <w:rFonts w:ascii="Times New Roman" w:eastAsia="Times New Roman" w:hAnsi="Times New Roman"/>
        </w:rPr>
      </w:pPr>
      <w:r w:rsidRPr="005423E4">
        <w:rPr>
          <w:rFonts w:ascii="Times New Roman" w:eastAsia="Times New Roman" w:hAnsi="Times New Roman"/>
          <w:b/>
        </w:rPr>
        <w:t xml:space="preserve">7.5. </w:t>
      </w:r>
      <w:r w:rsidRPr="005423E4">
        <w:rPr>
          <w:rFonts w:ascii="Times New Roman" w:eastAsia="Times New Roman" w:hAnsi="Times New Roman"/>
        </w:rPr>
        <w:t>İlaç Yönetimi Prosedürü</w:t>
      </w:r>
    </w:p>
    <w:p w:rsidR="005423E4" w:rsidRPr="005423E4" w:rsidRDefault="005423E4" w:rsidP="003A6B95">
      <w:pPr>
        <w:spacing w:line="235" w:lineRule="auto"/>
        <w:rPr>
          <w:rFonts w:ascii="Times New Roman" w:eastAsia="Times New Roman" w:hAnsi="Times New Roman"/>
        </w:rPr>
      </w:pPr>
      <w:r w:rsidRPr="005423E4">
        <w:rPr>
          <w:rFonts w:ascii="Times New Roman" w:eastAsia="Times New Roman" w:hAnsi="Times New Roman"/>
          <w:b/>
        </w:rPr>
        <w:t xml:space="preserve">7.6. </w:t>
      </w:r>
      <w:r w:rsidRPr="005423E4">
        <w:rPr>
          <w:rFonts w:ascii="Times New Roman" w:eastAsia="Times New Roman" w:hAnsi="Times New Roman"/>
        </w:rPr>
        <w:t>Acil Servis Hasta</w:t>
      </w:r>
      <w:r w:rsidRPr="005423E4">
        <w:rPr>
          <w:rFonts w:ascii="Times New Roman" w:eastAsia="Times New Roman" w:hAnsi="Times New Roman"/>
          <w:b/>
        </w:rPr>
        <w:t xml:space="preserve"> </w:t>
      </w:r>
      <w:r w:rsidRPr="005423E4">
        <w:rPr>
          <w:rFonts w:ascii="Times New Roman" w:eastAsia="Times New Roman" w:hAnsi="Times New Roman"/>
        </w:rPr>
        <w:t>Gözlem</w:t>
      </w:r>
      <w:r w:rsidRPr="005423E4">
        <w:rPr>
          <w:rFonts w:ascii="Times New Roman" w:eastAsia="Times New Roman" w:hAnsi="Times New Roman"/>
          <w:b/>
        </w:rPr>
        <w:t xml:space="preserve"> </w:t>
      </w:r>
      <w:r w:rsidRPr="005423E4">
        <w:rPr>
          <w:rFonts w:ascii="Times New Roman" w:eastAsia="Times New Roman" w:hAnsi="Times New Roman"/>
        </w:rPr>
        <w:t>ve Muayene Formu</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7.7. </w:t>
      </w:r>
      <w:r w:rsidRPr="005423E4">
        <w:rPr>
          <w:rFonts w:ascii="Times New Roman" w:eastAsia="Times New Roman" w:hAnsi="Times New Roman"/>
        </w:rPr>
        <w:t>Eğitim Planı</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7.8. </w:t>
      </w:r>
      <w:r w:rsidRPr="005423E4">
        <w:rPr>
          <w:rFonts w:ascii="Times New Roman" w:eastAsia="Times New Roman" w:hAnsi="Times New Roman"/>
        </w:rPr>
        <w:t>Eğitim Katılım</w:t>
      </w:r>
      <w:r w:rsidRPr="005423E4">
        <w:rPr>
          <w:rFonts w:ascii="Times New Roman" w:eastAsia="Times New Roman" w:hAnsi="Times New Roman"/>
          <w:b/>
        </w:rPr>
        <w:t xml:space="preserve"> </w:t>
      </w:r>
      <w:r w:rsidRPr="005423E4">
        <w:rPr>
          <w:rFonts w:ascii="Times New Roman" w:eastAsia="Times New Roman" w:hAnsi="Times New Roman"/>
        </w:rPr>
        <w:t>Formu</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7.9. </w:t>
      </w:r>
      <w:r w:rsidRPr="005423E4">
        <w:rPr>
          <w:rFonts w:ascii="Times New Roman" w:eastAsia="Times New Roman" w:hAnsi="Times New Roman"/>
        </w:rPr>
        <w:t>Klinik Karar Verme Rehberi</w:t>
      </w:r>
    </w:p>
    <w:p w:rsidR="005423E4" w:rsidRPr="005423E4" w:rsidRDefault="005423E4" w:rsidP="003A6B95">
      <w:pPr>
        <w:spacing w:line="2" w:lineRule="exact"/>
        <w:rPr>
          <w:rFonts w:ascii="Times New Roman" w:eastAsia="Times New Roman" w:hAnsi="Times New Roman"/>
          <w:b/>
        </w:rPr>
      </w:pP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7.10.  </w:t>
      </w:r>
      <w:r w:rsidRPr="005423E4">
        <w:rPr>
          <w:rFonts w:ascii="Times New Roman" w:eastAsia="Times New Roman" w:hAnsi="Times New Roman"/>
        </w:rPr>
        <w:t>Kişisel</w:t>
      </w:r>
      <w:r w:rsidRPr="005423E4">
        <w:rPr>
          <w:rFonts w:ascii="Times New Roman" w:eastAsia="Times New Roman" w:hAnsi="Times New Roman"/>
          <w:b/>
        </w:rPr>
        <w:t xml:space="preserve"> </w:t>
      </w:r>
      <w:r w:rsidRPr="005423E4">
        <w:rPr>
          <w:rFonts w:ascii="Times New Roman" w:eastAsia="Times New Roman" w:hAnsi="Times New Roman"/>
        </w:rPr>
        <w:t>Koruyucu Ekipman Listesi</w:t>
      </w:r>
    </w:p>
    <w:p w:rsidR="005423E4" w:rsidRPr="005423E4" w:rsidRDefault="005423E4" w:rsidP="003A6B95">
      <w:pPr>
        <w:spacing w:line="237" w:lineRule="auto"/>
        <w:rPr>
          <w:rFonts w:ascii="Times New Roman" w:eastAsia="Times New Roman" w:hAnsi="Times New Roman"/>
        </w:rPr>
      </w:pPr>
      <w:r w:rsidRPr="005423E4">
        <w:rPr>
          <w:rFonts w:ascii="Times New Roman" w:eastAsia="Times New Roman" w:hAnsi="Times New Roman"/>
          <w:b/>
        </w:rPr>
        <w:t xml:space="preserve">7.11.  </w:t>
      </w:r>
      <w:r w:rsidRPr="005423E4">
        <w:rPr>
          <w:rFonts w:ascii="Times New Roman" w:eastAsia="Times New Roman" w:hAnsi="Times New Roman"/>
        </w:rPr>
        <w:t>Kişisel</w:t>
      </w:r>
      <w:r w:rsidRPr="005423E4">
        <w:rPr>
          <w:rFonts w:ascii="Times New Roman" w:eastAsia="Times New Roman" w:hAnsi="Times New Roman"/>
          <w:b/>
        </w:rPr>
        <w:t xml:space="preserve"> </w:t>
      </w:r>
      <w:r w:rsidRPr="005423E4">
        <w:rPr>
          <w:rFonts w:ascii="Times New Roman" w:eastAsia="Times New Roman" w:hAnsi="Times New Roman"/>
        </w:rPr>
        <w:t>Koruyucu Ekipman Kontrol Formu</w:t>
      </w:r>
    </w:p>
    <w:p w:rsidR="005423E4" w:rsidRPr="005423E4" w:rsidRDefault="005423E4" w:rsidP="003A6B95">
      <w:pPr>
        <w:spacing w:line="235" w:lineRule="auto"/>
        <w:rPr>
          <w:rFonts w:ascii="Times New Roman" w:eastAsia="Times New Roman" w:hAnsi="Times New Roman"/>
        </w:rPr>
      </w:pPr>
      <w:r w:rsidRPr="005423E4">
        <w:rPr>
          <w:rFonts w:ascii="Times New Roman" w:eastAsia="Times New Roman" w:hAnsi="Times New Roman"/>
          <w:b/>
        </w:rPr>
        <w:lastRenderedPageBreak/>
        <w:t xml:space="preserve">7.12.  </w:t>
      </w:r>
      <w:r w:rsidRPr="005423E4">
        <w:rPr>
          <w:rFonts w:ascii="Times New Roman" w:eastAsia="Times New Roman" w:hAnsi="Times New Roman"/>
        </w:rPr>
        <w:t>112</w:t>
      </w:r>
      <w:r w:rsidRPr="005423E4">
        <w:rPr>
          <w:rFonts w:ascii="Times New Roman" w:eastAsia="Times New Roman" w:hAnsi="Times New Roman"/>
          <w:b/>
        </w:rPr>
        <w:t xml:space="preserve"> </w:t>
      </w:r>
      <w:r w:rsidRPr="005423E4">
        <w:rPr>
          <w:rFonts w:ascii="Times New Roman" w:eastAsia="Times New Roman" w:hAnsi="Times New Roman"/>
        </w:rPr>
        <w:t>İl</w:t>
      </w:r>
      <w:r w:rsidRPr="005423E4">
        <w:rPr>
          <w:rFonts w:ascii="Times New Roman" w:eastAsia="Times New Roman" w:hAnsi="Times New Roman"/>
          <w:b/>
        </w:rPr>
        <w:t xml:space="preserve"> </w:t>
      </w:r>
      <w:r w:rsidRPr="005423E4">
        <w:rPr>
          <w:rFonts w:ascii="Times New Roman" w:eastAsia="Times New Roman" w:hAnsi="Times New Roman"/>
        </w:rPr>
        <w:t>Ambulans Servisi Ambulans</w:t>
      </w:r>
      <w:r w:rsidRPr="005423E4">
        <w:rPr>
          <w:rFonts w:ascii="Times New Roman" w:eastAsia="Times New Roman" w:hAnsi="Times New Roman"/>
          <w:b/>
        </w:rPr>
        <w:t xml:space="preserve"> </w:t>
      </w:r>
      <w:r w:rsidRPr="005423E4">
        <w:rPr>
          <w:rFonts w:ascii="Times New Roman" w:eastAsia="Times New Roman" w:hAnsi="Times New Roman"/>
        </w:rPr>
        <w:t>Kayıt</w:t>
      </w:r>
      <w:r w:rsidRPr="005423E4">
        <w:rPr>
          <w:rFonts w:ascii="Times New Roman" w:eastAsia="Times New Roman" w:hAnsi="Times New Roman"/>
          <w:b/>
        </w:rPr>
        <w:t xml:space="preserve"> </w:t>
      </w:r>
      <w:r w:rsidRPr="005423E4">
        <w:rPr>
          <w:rFonts w:ascii="Times New Roman" w:eastAsia="Times New Roman" w:hAnsi="Times New Roman"/>
        </w:rPr>
        <w:t>Formu</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7.13.  </w:t>
      </w:r>
      <w:r w:rsidRPr="005423E4">
        <w:rPr>
          <w:rFonts w:ascii="Times New Roman" w:eastAsia="Times New Roman" w:hAnsi="Times New Roman"/>
        </w:rPr>
        <w:t>Ambulans Temizlik</w:t>
      </w:r>
      <w:r w:rsidRPr="005423E4">
        <w:rPr>
          <w:rFonts w:ascii="Times New Roman" w:eastAsia="Times New Roman" w:hAnsi="Times New Roman"/>
          <w:b/>
        </w:rPr>
        <w:t xml:space="preserve"> </w:t>
      </w:r>
      <w:r w:rsidRPr="005423E4">
        <w:rPr>
          <w:rFonts w:ascii="Times New Roman" w:eastAsia="Times New Roman" w:hAnsi="Times New Roman"/>
        </w:rPr>
        <w:t>Planı</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7.14.  </w:t>
      </w:r>
      <w:r w:rsidRPr="005423E4">
        <w:rPr>
          <w:rFonts w:ascii="Times New Roman" w:eastAsia="Times New Roman" w:hAnsi="Times New Roman"/>
        </w:rPr>
        <w:t>Ambulans Temizlik Takip Formu</w:t>
      </w:r>
    </w:p>
    <w:p w:rsidR="005423E4" w:rsidRPr="005423E4" w:rsidRDefault="005423E4" w:rsidP="003A6B95">
      <w:pPr>
        <w:spacing w:line="0" w:lineRule="atLeast"/>
        <w:rPr>
          <w:rFonts w:ascii="Times New Roman" w:eastAsia="Times New Roman" w:hAnsi="Times New Roman"/>
        </w:rPr>
      </w:pPr>
      <w:r w:rsidRPr="005423E4">
        <w:rPr>
          <w:rFonts w:ascii="Times New Roman" w:eastAsia="Times New Roman" w:hAnsi="Times New Roman"/>
          <w:b/>
        </w:rPr>
        <w:t xml:space="preserve">7.15.  </w:t>
      </w:r>
      <w:r w:rsidRPr="005423E4">
        <w:rPr>
          <w:rFonts w:ascii="Times New Roman" w:eastAsia="Times New Roman" w:hAnsi="Times New Roman"/>
        </w:rPr>
        <w:t>Ambulansta Bulundurulan</w:t>
      </w:r>
      <w:r w:rsidRPr="005423E4">
        <w:rPr>
          <w:rFonts w:ascii="Times New Roman" w:eastAsia="Times New Roman" w:hAnsi="Times New Roman"/>
          <w:b/>
        </w:rPr>
        <w:t xml:space="preserve"> </w:t>
      </w:r>
      <w:r w:rsidRPr="005423E4">
        <w:rPr>
          <w:rFonts w:ascii="Times New Roman" w:eastAsia="Times New Roman" w:hAnsi="Times New Roman"/>
        </w:rPr>
        <w:t>Tıbbi</w:t>
      </w:r>
      <w:r w:rsidRPr="005423E4">
        <w:rPr>
          <w:rFonts w:ascii="Times New Roman" w:eastAsia="Times New Roman" w:hAnsi="Times New Roman"/>
          <w:b/>
        </w:rPr>
        <w:t xml:space="preserve"> </w:t>
      </w:r>
      <w:r w:rsidRPr="005423E4">
        <w:rPr>
          <w:rFonts w:ascii="Times New Roman" w:eastAsia="Times New Roman" w:hAnsi="Times New Roman"/>
        </w:rPr>
        <w:t>Cihaz,</w:t>
      </w:r>
      <w:r w:rsidRPr="005423E4">
        <w:rPr>
          <w:rFonts w:ascii="Times New Roman" w:eastAsia="Times New Roman" w:hAnsi="Times New Roman"/>
          <w:b/>
        </w:rPr>
        <w:t xml:space="preserve"> </w:t>
      </w:r>
      <w:r w:rsidRPr="005423E4">
        <w:rPr>
          <w:rFonts w:ascii="Times New Roman" w:eastAsia="Times New Roman" w:hAnsi="Times New Roman"/>
        </w:rPr>
        <w:t>Araç-</w:t>
      </w:r>
      <w:r w:rsidRPr="005423E4">
        <w:rPr>
          <w:rFonts w:ascii="Times New Roman" w:eastAsia="Times New Roman" w:hAnsi="Times New Roman"/>
          <w:b/>
        </w:rPr>
        <w:t xml:space="preserve"> </w:t>
      </w:r>
      <w:r w:rsidRPr="005423E4">
        <w:rPr>
          <w:rFonts w:ascii="Times New Roman" w:eastAsia="Times New Roman" w:hAnsi="Times New Roman"/>
        </w:rPr>
        <w:t>Gereç</w:t>
      </w:r>
      <w:r w:rsidRPr="005423E4">
        <w:rPr>
          <w:rFonts w:ascii="Times New Roman" w:eastAsia="Times New Roman" w:hAnsi="Times New Roman"/>
          <w:b/>
        </w:rPr>
        <w:t xml:space="preserve"> </w:t>
      </w:r>
      <w:r w:rsidRPr="005423E4">
        <w:rPr>
          <w:rFonts w:ascii="Times New Roman" w:eastAsia="Times New Roman" w:hAnsi="Times New Roman"/>
        </w:rPr>
        <w:t>Ve Malzeme Takip Formu</w:t>
      </w:r>
    </w:p>
    <w:p w:rsidR="005423E4" w:rsidRDefault="005423E4" w:rsidP="003A6B95"/>
    <w:p w:rsidR="005423E4" w:rsidRDefault="005423E4" w:rsidP="003A6B95"/>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p w:rsidR="005423E4" w:rsidRDefault="005423E4"/>
    <w:sectPr w:rsidR="005423E4" w:rsidSect="005423E4">
      <w:headerReference w:type="default" r:id="rId1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A2" w:rsidRDefault="00EF5AA2" w:rsidP="005423E4">
      <w:r>
        <w:separator/>
      </w:r>
    </w:p>
  </w:endnote>
  <w:endnote w:type="continuationSeparator" w:id="0">
    <w:p w:rsidR="00EF5AA2" w:rsidRDefault="00EF5AA2" w:rsidP="0054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A2" w:rsidRDefault="00EF5AA2" w:rsidP="005423E4">
      <w:r>
        <w:separator/>
      </w:r>
    </w:p>
  </w:footnote>
  <w:footnote w:type="continuationSeparator" w:id="0">
    <w:p w:rsidR="00EF5AA2" w:rsidRDefault="00EF5AA2" w:rsidP="0054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4"/>
      <w:gridCol w:w="2277"/>
      <w:gridCol w:w="1760"/>
      <w:gridCol w:w="1363"/>
      <w:gridCol w:w="2059"/>
    </w:tblGrid>
    <w:tr w:rsidR="005423E4" w:rsidRPr="005423E4" w:rsidTr="005D65AA">
      <w:trPr>
        <w:jc w:val="center"/>
      </w:trPr>
      <w:tc>
        <w:tcPr>
          <w:tcW w:w="3199" w:type="dxa"/>
          <w:vMerge w:val="restart"/>
          <w:shd w:val="clear" w:color="auto" w:fill="auto"/>
        </w:tcPr>
        <w:p w:rsidR="005423E4" w:rsidRPr="005423E4" w:rsidRDefault="005423E4" w:rsidP="005423E4">
          <w:pPr>
            <w:rPr>
              <w:rFonts w:cs="Times New Roman"/>
            </w:rPr>
          </w:pPr>
          <w:r>
            <w:rPr>
              <w:noProof/>
            </w:rPr>
            <w:drawing>
              <wp:anchor distT="0" distB="0" distL="114300" distR="114300" simplePos="0" relativeHeight="251659264" behindDoc="0" locked="0" layoutInCell="1" allowOverlap="1" wp14:anchorId="212F0609" wp14:editId="24074443">
                <wp:simplePos x="0" y="0"/>
                <wp:positionH relativeFrom="margin">
                  <wp:posOffset>153035</wp:posOffset>
                </wp:positionH>
                <wp:positionV relativeFrom="margin">
                  <wp:posOffset>93980</wp:posOffset>
                </wp:positionV>
                <wp:extent cx="952500" cy="6762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3" w:type="dxa"/>
          <w:gridSpan w:val="5"/>
          <w:shd w:val="clear" w:color="auto" w:fill="auto"/>
        </w:tcPr>
        <w:p w:rsidR="005423E4" w:rsidRPr="005423E4" w:rsidRDefault="005423E4" w:rsidP="005423E4">
          <w:pPr>
            <w:jc w:val="center"/>
            <w:rPr>
              <w:rFonts w:cs="Times New Roman"/>
              <w:b/>
              <w:sz w:val="24"/>
            </w:rPr>
          </w:pPr>
          <w:r w:rsidRPr="005423E4">
            <w:rPr>
              <w:rFonts w:cs="Times New Roman"/>
              <w:b/>
              <w:sz w:val="24"/>
            </w:rPr>
            <w:t>KIRIKKALE ÜNİVERSİTESİ TIP FAKÜLTESİ HASTANESİ</w:t>
          </w:r>
        </w:p>
      </w:tc>
    </w:tr>
    <w:tr w:rsidR="005423E4" w:rsidRPr="005423E4" w:rsidTr="005D65AA">
      <w:trPr>
        <w:trHeight w:val="555"/>
        <w:jc w:val="center"/>
      </w:trPr>
      <w:tc>
        <w:tcPr>
          <w:tcW w:w="3199" w:type="dxa"/>
          <w:vMerge/>
          <w:shd w:val="clear" w:color="auto" w:fill="auto"/>
        </w:tcPr>
        <w:p w:rsidR="005423E4" w:rsidRPr="005423E4" w:rsidRDefault="005423E4" w:rsidP="005423E4">
          <w:pPr>
            <w:rPr>
              <w:rFonts w:cs="Times New Roman"/>
            </w:rPr>
          </w:pPr>
        </w:p>
      </w:tc>
      <w:tc>
        <w:tcPr>
          <w:tcW w:w="7783" w:type="dxa"/>
          <w:gridSpan w:val="5"/>
          <w:shd w:val="clear" w:color="auto" w:fill="auto"/>
          <w:vAlign w:val="center"/>
        </w:tcPr>
        <w:p w:rsidR="005423E4" w:rsidRPr="005423E4" w:rsidRDefault="005423E4" w:rsidP="005423E4">
          <w:pPr>
            <w:widowControl w:val="0"/>
            <w:autoSpaceDE w:val="0"/>
            <w:autoSpaceDN w:val="0"/>
            <w:spacing w:before="75"/>
            <w:ind w:left="-113" w:right="1361"/>
            <w:jc w:val="center"/>
            <w:outlineLvl w:val="1"/>
            <w:rPr>
              <w:rFonts w:ascii="Times New Roman" w:eastAsia="Times New Roman" w:hAnsi="Times New Roman" w:cs="Times New Roman"/>
              <w:b/>
              <w:bCs/>
              <w:sz w:val="28"/>
              <w:szCs w:val="28"/>
              <w:lang w:bidi="tr-TR"/>
            </w:rPr>
          </w:pPr>
          <w:r w:rsidRPr="005423E4">
            <w:rPr>
              <w:rFonts w:ascii="Times New Roman" w:eastAsia="Times New Roman" w:hAnsi="Times New Roman" w:cs="Times New Roman"/>
              <w:b/>
              <w:bCs/>
              <w:sz w:val="28"/>
              <w:szCs w:val="28"/>
              <w:lang w:bidi="tr-TR"/>
            </w:rPr>
            <w:t xml:space="preserve">                  ACİL SERVİS İŞLEYİŞ ROSEDÜRÜ</w:t>
          </w:r>
        </w:p>
        <w:p w:rsidR="005423E4" w:rsidRPr="005423E4" w:rsidRDefault="005423E4" w:rsidP="005423E4">
          <w:pPr>
            <w:widowControl w:val="0"/>
            <w:autoSpaceDE w:val="0"/>
            <w:autoSpaceDN w:val="0"/>
            <w:spacing w:before="75"/>
            <w:ind w:left="-113" w:right="1361"/>
            <w:jc w:val="center"/>
            <w:outlineLvl w:val="1"/>
            <w:rPr>
              <w:rFonts w:cs="Times New Roman"/>
              <w:bCs/>
              <w:sz w:val="24"/>
              <w:szCs w:val="28"/>
            </w:rPr>
          </w:pPr>
        </w:p>
      </w:tc>
    </w:tr>
    <w:tr w:rsidR="005423E4" w:rsidRPr="005423E4" w:rsidTr="005D65AA">
      <w:trPr>
        <w:trHeight w:val="282"/>
        <w:jc w:val="center"/>
      </w:trPr>
      <w:tc>
        <w:tcPr>
          <w:tcW w:w="3213" w:type="dxa"/>
          <w:gridSpan w:val="2"/>
          <w:shd w:val="clear" w:color="auto" w:fill="auto"/>
        </w:tcPr>
        <w:p w:rsidR="005423E4" w:rsidRPr="005423E4" w:rsidRDefault="005423E4" w:rsidP="005423E4">
          <w:pPr>
            <w:rPr>
              <w:rFonts w:cs="Times New Roman"/>
            </w:rPr>
          </w:pPr>
          <w:r w:rsidRPr="005423E4">
            <w:rPr>
              <w:rFonts w:cs="Times New Roman"/>
            </w:rPr>
            <w:t xml:space="preserve">Doküman </w:t>
          </w:r>
          <w:proofErr w:type="gramStart"/>
          <w:r w:rsidRPr="005423E4">
            <w:rPr>
              <w:rFonts w:cs="Times New Roman"/>
            </w:rPr>
            <w:t>No:AC</w:t>
          </w:r>
          <w:proofErr w:type="gramEnd"/>
          <w:r w:rsidRPr="005423E4">
            <w:rPr>
              <w:rFonts w:cs="Times New Roman"/>
            </w:rPr>
            <w:t>.PR.01</w:t>
          </w:r>
        </w:p>
      </w:tc>
      <w:tc>
        <w:tcPr>
          <w:tcW w:w="2362" w:type="dxa"/>
          <w:shd w:val="clear" w:color="auto" w:fill="auto"/>
        </w:tcPr>
        <w:p w:rsidR="005423E4" w:rsidRPr="005423E4" w:rsidRDefault="005423E4" w:rsidP="005423E4">
          <w:pPr>
            <w:rPr>
              <w:rFonts w:cs="Times New Roman"/>
            </w:rPr>
          </w:pPr>
          <w:r w:rsidRPr="005423E4">
            <w:rPr>
              <w:rFonts w:cs="Times New Roman"/>
            </w:rPr>
            <w:t xml:space="preserve">Yayın </w:t>
          </w:r>
          <w:proofErr w:type="spellStart"/>
          <w:proofErr w:type="gramStart"/>
          <w:r w:rsidRPr="005423E4">
            <w:rPr>
              <w:rFonts w:cs="Times New Roman"/>
            </w:rPr>
            <w:t>Tar:MART</w:t>
          </w:r>
          <w:proofErr w:type="spellEnd"/>
          <w:proofErr w:type="gramEnd"/>
          <w:r w:rsidRPr="005423E4">
            <w:rPr>
              <w:rFonts w:cs="Times New Roman"/>
            </w:rPr>
            <w:t xml:space="preserve"> 2019</w:t>
          </w:r>
        </w:p>
      </w:tc>
      <w:tc>
        <w:tcPr>
          <w:tcW w:w="1842" w:type="dxa"/>
          <w:shd w:val="clear" w:color="auto" w:fill="auto"/>
        </w:tcPr>
        <w:p w:rsidR="005423E4" w:rsidRPr="005423E4" w:rsidRDefault="005423E4" w:rsidP="005423E4">
          <w:pPr>
            <w:rPr>
              <w:rFonts w:cs="Times New Roman"/>
            </w:rPr>
          </w:pPr>
          <w:proofErr w:type="spellStart"/>
          <w:r w:rsidRPr="005423E4">
            <w:rPr>
              <w:rFonts w:cs="Times New Roman"/>
            </w:rPr>
            <w:t>Rev</w:t>
          </w:r>
          <w:proofErr w:type="spellEnd"/>
          <w:r w:rsidRPr="005423E4">
            <w:rPr>
              <w:rFonts w:cs="Times New Roman"/>
            </w:rPr>
            <w:t xml:space="preserve">. No: </w:t>
          </w:r>
        </w:p>
      </w:tc>
      <w:tc>
        <w:tcPr>
          <w:tcW w:w="1418" w:type="dxa"/>
          <w:shd w:val="clear" w:color="auto" w:fill="auto"/>
        </w:tcPr>
        <w:p w:rsidR="005423E4" w:rsidRPr="005423E4" w:rsidRDefault="005423E4" w:rsidP="005423E4">
          <w:pPr>
            <w:rPr>
              <w:rFonts w:cs="Times New Roman"/>
            </w:rPr>
          </w:pPr>
          <w:proofErr w:type="spellStart"/>
          <w:r w:rsidRPr="005423E4">
            <w:rPr>
              <w:rFonts w:cs="Times New Roman"/>
            </w:rPr>
            <w:t>Rev</w:t>
          </w:r>
          <w:proofErr w:type="spellEnd"/>
          <w:r w:rsidRPr="005423E4">
            <w:rPr>
              <w:rFonts w:cs="Times New Roman"/>
            </w:rPr>
            <w:t>. Tar:</w:t>
          </w:r>
        </w:p>
      </w:tc>
      <w:tc>
        <w:tcPr>
          <w:tcW w:w="2147" w:type="dxa"/>
          <w:shd w:val="clear" w:color="auto" w:fill="auto"/>
        </w:tcPr>
        <w:p w:rsidR="005423E4" w:rsidRPr="005423E4" w:rsidRDefault="005423E4" w:rsidP="005423E4">
          <w:pPr>
            <w:rPr>
              <w:rFonts w:cs="Times New Roman"/>
            </w:rPr>
          </w:pPr>
          <w:r w:rsidRPr="005423E4">
            <w:rPr>
              <w:rFonts w:cs="Times New Roman"/>
            </w:rPr>
            <w:t>SAYFA: 1/1</w:t>
          </w:r>
        </w:p>
      </w:tc>
    </w:tr>
  </w:tbl>
  <w:p w:rsidR="005423E4" w:rsidRDefault="005423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F1"/>
    <w:rsid w:val="000710F1"/>
    <w:rsid w:val="000D64A2"/>
    <w:rsid w:val="003A6B95"/>
    <w:rsid w:val="005423E4"/>
    <w:rsid w:val="0057481E"/>
    <w:rsid w:val="00B71B1A"/>
    <w:rsid w:val="00EF5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E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3E4"/>
    <w:pPr>
      <w:tabs>
        <w:tab w:val="center" w:pos="4536"/>
        <w:tab w:val="right" w:pos="9072"/>
      </w:tabs>
    </w:pPr>
  </w:style>
  <w:style w:type="character" w:customStyle="1" w:styleId="stbilgiChar">
    <w:name w:val="Üstbilgi Char"/>
    <w:basedOn w:val="VarsaylanParagrafYazTipi"/>
    <w:link w:val="stbilgi"/>
    <w:uiPriority w:val="99"/>
    <w:rsid w:val="005423E4"/>
  </w:style>
  <w:style w:type="paragraph" w:styleId="Altbilgi">
    <w:name w:val="footer"/>
    <w:basedOn w:val="Normal"/>
    <w:link w:val="AltbilgiChar"/>
    <w:uiPriority w:val="99"/>
    <w:unhideWhenUsed/>
    <w:rsid w:val="005423E4"/>
    <w:pPr>
      <w:tabs>
        <w:tab w:val="center" w:pos="4536"/>
        <w:tab w:val="right" w:pos="9072"/>
      </w:tabs>
    </w:pPr>
  </w:style>
  <w:style w:type="character" w:customStyle="1" w:styleId="AltbilgiChar">
    <w:name w:val="Altbilgi Char"/>
    <w:basedOn w:val="VarsaylanParagrafYazTipi"/>
    <w:link w:val="Altbilgi"/>
    <w:uiPriority w:val="99"/>
    <w:rsid w:val="00542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E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3E4"/>
    <w:pPr>
      <w:tabs>
        <w:tab w:val="center" w:pos="4536"/>
        <w:tab w:val="right" w:pos="9072"/>
      </w:tabs>
    </w:pPr>
  </w:style>
  <w:style w:type="character" w:customStyle="1" w:styleId="stbilgiChar">
    <w:name w:val="Üstbilgi Char"/>
    <w:basedOn w:val="VarsaylanParagrafYazTipi"/>
    <w:link w:val="stbilgi"/>
    <w:uiPriority w:val="99"/>
    <w:rsid w:val="005423E4"/>
  </w:style>
  <w:style w:type="paragraph" w:styleId="Altbilgi">
    <w:name w:val="footer"/>
    <w:basedOn w:val="Normal"/>
    <w:link w:val="AltbilgiChar"/>
    <w:uiPriority w:val="99"/>
    <w:unhideWhenUsed/>
    <w:rsid w:val="005423E4"/>
    <w:pPr>
      <w:tabs>
        <w:tab w:val="center" w:pos="4536"/>
        <w:tab w:val="right" w:pos="9072"/>
      </w:tabs>
    </w:pPr>
  </w:style>
  <w:style w:type="character" w:customStyle="1" w:styleId="AltbilgiChar">
    <w:name w:val="Altbilgi Char"/>
    <w:basedOn w:val="VarsaylanParagrafYazTipi"/>
    <w:link w:val="Altbilgi"/>
    <w:uiPriority w:val="99"/>
    <w:rsid w:val="0054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23193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admın</dc:creator>
  <cp:lastModifiedBy>admın</cp:lastModifiedBy>
  <cp:revision>2</cp:revision>
  <dcterms:created xsi:type="dcterms:W3CDTF">2019-03-28T11:17:00Z</dcterms:created>
  <dcterms:modified xsi:type="dcterms:W3CDTF">2019-03-28T11:17:00Z</dcterms:modified>
</cp:coreProperties>
</file>