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E10" w:rsidRPr="00FF4E10" w:rsidRDefault="00FF4E10" w:rsidP="00FF4E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E10">
        <w:rPr>
          <w:rFonts w:ascii="Times New Roman" w:hAnsi="Times New Roman" w:cs="Times New Roman"/>
          <w:b/>
          <w:sz w:val="24"/>
          <w:szCs w:val="24"/>
        </w:rPr>
        <w:t>Kırıkkale Üniversitesi</w:t>
      </w:r>
    </w:p>
    <w:p w:rsidR="00FF4E10" w:rsidRPr="00FF4E10" w:rsidRDefault="00FF4E10" w:rsidP="00FF4E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E10">
        <w:rPr>
          <w:rFonts w:ascii="Times New Roman" w:hAnsi="Times New Roman" w:cs="Times New Roman"/>
          <w:b/>
          <w:sz w:val="24"/>
          <w:szCs w:val="24"/>
        </w:rPr>
        <w:t>Sürekli Eğitim</w:t>
      </w:r>
      <w:r w:rsidR="00107480">
        <w:rPr>
          <w:rFonts w:ascii="Times New Roman" w:hAnsi="Times New Roman" w:cs="Times New Roman"/>
          <w:b/>
          <w:sz w:val="24"/>
          <w:szCs w:val="24"/>
        </w:rPr>
        <w:t xml:space="preserve"> Uygulama ve Araştırma</w:t>
      </w:r>
      <w:r w:rsidRPr="00FF4E10">
        <w:rPr>
          <w:rFonts w:ascii="Times New Roman" w:hAnsi="Times New Roman" w:cs="Times New Roman"/>
          <w:b/>
          <w:sz w:val="24"/>
          <w:szCs w:val="24"/>
        </w:rPr>
        <w:t xml:space="preserve"> Merkezi</w:t>
      </w:r>
    </w:p>
    <w:p w:rsidR="00D32178" w:rsidRPr="00FF4E10" w:rsidRDefault="00FF4E10" w:rsidP="00FF4E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E10">
        <w:rPr>
          <w:rFonts w:ascii="Times New Roman" w:hAnsi="Times New Roman" w:cs="Times New Roman"/>
          <w:b/>
          <w:sz w:val="24"/>
          <w:szCs w:val="24"/>
        </w:rPr>
        <w:t>Bilgisayarlı Muha</w:t>
      </w:r>
      <w:r w:rsidR="00BC589E">
        <w:rPr>
          <w:rFonts w:ascii="Times New Roman" w:hAnsi="Times New Roman" w:cs="Times New Roman"/>
          <w:b/>
          <w:sz w:val="24"/>
          <w:szCs w:val="24"/>
        </w:rPr>
        <w:t xml:space="preserve">sebe </w:t>
      </w:r>
      <w:bookmarkStart w:id="0" w:name="_GoBack"/>
      <w:bookmarkEnd w:id="0"/>
      <w:r w:rsidR="00107480">
        <w:rPr>
          <w:rFonts w:ascii="Times New Roman" w:hAnsi="Times New Roman" w:cs="Times New Roman"/>
          <w:b/>
          <w:sz w:val="24"/>
          <w:szCs w:val="24"/>
        </w:rPr>
        <w:t xml:space="preserve"> Programı</w:t>
      </w:r>
    </w:p>
    <w:p w:rsidR="00107480" w:rsidRPr="00107480" w:rsidRDefault="00107480" w:rsidP="001074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80">
        <w:rPr>
          <w:rFonts w:ascii="Times New Roman" w:hAnsi="Times New Roman" w:cs="Times New Roman"/>
          <w:b/>
          <w:sz w:val="24"/>
          <w:szCs w:val="24"/>
        </w:rPr>
        <w:t xml:space="preserve">Bilgisayarlı Muhasebe Sertifika Programı </w:t>
      </w:r>
    </w:p>
    <w:p w:rsidR="00107480" w:rsidRPr="00107480" w:rsidRDefault="00107480" w:rsidP="00107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480" w:rsidRDefault="00182D29" w:rsidP="00107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80">
        <w:rPr>
          <w:rFonts w:ascii="Times New Roman" w:hAnsi="Times New Roman" w:cs="Times New Roman"/>
          <w:sz w:val="24"/>
          <w:szCs w:val="24"/>
        </w:rPr>
        <w:t xml:space="preserve">Bu </w:t>
      </w:r>
      <w:r w:rsidR="005B06FA">
        <w:rPr>
          <w:rFonts w:ascii="Times New Roman" w:hAnsi="Times New Roman" w:cs="Times New Roman"/>
          <w:sz w:val="24"/>
          <w:szCs w:val="24"/>
        </w:rPr>
        <w:t>eğitime katılanlar</w:t>
      </w:r>
      <w:r w:rsidRPr="00107480">
        <w:rPr>
          <w:rFonts w:ascii="Times New Roman" w:hAnsi="Times New Roman" w:cs="Times New Roman"/>
          <w:sz w:val="24"/>
          <w:szCs w:val="24"/>
        </w:rPr>
        <w:t>, muhasebe, finans ve dış ticaret gibi faaliyetleri olan işyerlerinde ge</w:t>
      </w:r>
      <w:r>
        <w:rPr>
          <w:rFonts w:ascii="Times New Roman" w:hAnsi="Times New Roman" w:cs="Times New Roman"/>
          <w:sz w:val="24"/>
          <w:szCs w:val="24"/>
        </w:rPr>
        <w:t>nel muhasebe işlemleri</w:t>
      </w:r>
      <w:r w:rsidR="005B06FA">
        <w:rPr>
          <w:rFonts w:ascii="Times New Roman" w:hAnsi="Times New Roman" w:cs="Times New Roman"/>
          <w:sz w:val="24"/>
          <w:szCs w:val="24"/>
        </w:rPr>
        <w:t>ni</w:t>
      </w:r>
      <w:r w:rsidR="00107480" w:rsidRPr="00107480">
        <w:rPr>
          <w:rFonts w:ascii="Times New Roman" w:hAnsi="Times New Roman" w:cs="Times New Roman"/>
          <w:sz w:val="24"/>
          <w:szCs w:val="24"/>
        </w:rPr>
        <w:t xml:space="preserve"> bilgisayar programı yardımı ile hızlı ve güvenli bir şekild</w:t>
      </w:r>
      <w:r>
        <w:rPr>
          <w:rFonts w:ascii="Times New Roman" w:hAnsi="Times New Roman" w:cs="Times New Roman"/>
          <w:sz w:val="24"/>
          <w:szCs w:val="24"/>
        </w:rPr>
        <w:t>e yapabilme bilgi ve becerisini kazanırlar.</w:t>
      </w:r>
      <w:r w:rsidR="005B06FA" w:rsidRPr="005B06FA">
        <w:rPr>
          <w:rFonts w:ascii="Times New Roman" w:hAnsi="Times New Roman" w:cs="Times New Roman"/>
          <w:sz w:val="24"/>
          <w:szCs w:val="24"/>
        </w:rPr>
        <w:t xml:space="preserve"> Zirve Finansman ağırlıklı bir eğitim verilmekte olup Muhasebe ile ilgili her şeyi öğrenebilirsiniz.</w:t>
      </w:r>
    </w:p>
    <w:p w:rsidR="00182D29" w:rsidRDefault="00182D29" w:rsidP="00107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D29" w:rsidRPr="005B06FA" w:rsidRDefault="00182D29" w:rsidP="001074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06FA">
        <w:rPr>
          <w:rFonts w:ascii="Times New Roman" w:hAnsi="Times New Roman" w:cs="Times New Roman"/>
          <w:b/>
          <w:sz w:val="24"/>
          <w:szCs w:val="24"/>
        </w:rPr>
        <w:t>Eğitim Programına Kimler Katılabilir</w:t>
      </w:r>
    </w:p>
    <w:p w:rsidR="00182D29" w:rsidRDefault="00182D29" w:rsidP="00107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D29" w:rsidRDefault="005B06FA" w:rsidP="00107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 muhasebe bilgisine sahip olanlar bu programa katılabilirler.</w:t>
      </w:r>
      <w:r w:rsidR="00182D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06FA" w:rsidRDefault="005B06FA" w:rsidP="00107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6FA" w:rsidRPr="005B06FA" w:rsidRDefault="005B06FA" w:rsidP="001074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06FA">
        <w:rPr>
          <w:rFonts w:ascii="Times New Roman" w:hAnsi="Times New Roman" w:cs="Times New Roman"/>
          <w:b/>
          <w:sz w:val="24"/>
          <w:szCs w:val="24"/>
        </w:rPr>
        <w:t>Eğitim Süresi</w:t>
      </w:r>
    </w:p>
    <w:p w:rsidR="005B06FA" w:rsidRDefault="005B06FA" w:rsidP="00107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6FA" w:rsidRDefault="005B06FA" w:rsidP="00107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Eğitim süresi 24 saat olarak belirlenmiştir.</w:t>
      </w:r>
    </w:p>
    <w:p w:rsidR="00107480" w:rsidRPr="00107480" w:rsidRDefault="00107480" w:rsidP="00107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480" w:rsidRPr="00107480" w:rsidRDefault="005B06FA" w:rsidP="001074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Eğitim </w:t>
      </w:r>
      <w:r w:rsidR="00107480" w:rsidRPr="00107480">
        <w:rPr>
          <w:rFonts w:ascii="Times New Roman" w:hAnsi="Times New Roman" w:cs="Times New Roman"/>
          <w:b/>
          <w:sz w:val="24"/>
          <w:szCs w:val="24"/>
        </w:rPr>
        <w:t>Konu Başlıkları: </w:t>
      </w:r>
    </w:p>
    <w:p w:rsidR="00107480" w:rsidRDefault="00107480" w:rsidP="001074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7480" w:rsidRDefault="00107480" w:rsidP="001074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4E10">
        <w:rPr>
          <w:rFonts w:ascii="Times New Roman" w:hAnsi="Times New Roman" w:cs="Times New Roman"/>
          <w:sz w:val="24"/>
          <w:szCs w:val="24"/>
        </w:rPr>
        <w:t>Temel Kavramlar ve Bilgisayarlı Muhasebe Organizasyonu</w:t>
      </w:r>
    </w:p>
    <w:p w:rsidR="00107480" w:rsidRDefault="00107480" w:rsidP="001074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4E10">
        <w:rPr>
          <w:rFonts w:ascii="Times New Roman" w:hAnsi="Times New Roman" w:cs="Times New Roman"/>
          <w:sz w:val="24"/>
          <w:szCs w:val="24"/>
        </w:rPr>
        <w:t>Muhasebede Kullanılan Belgeler</w:t>
      </w:r>
    </w:p>
    <w:p w:rsidR="00107480" w:rsidRDefault="00107480" w:rsidP="001074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4E10">
        <w:rPr>
          <w:rFonts w:ascii="Times New Roman" w:hAnsi="Times New Roman" w:cs="Times New Roman"/>
          <w:sz w:val="24"/>
          <w:szCs w:val="24"/>
        </w:rPr>
        <w:t>Fatura, Banka, Çek – Senet, Stok ve Üretim Modüllerinin Tanıtımı</w:t>
      </w:r>
    </w:p>
    <w:p w:rsidR="00107480" w:rsidRDefault="00107480" w:rsidP="001074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4E10">
        <w:rPr>
          <w:rFonts w:ascii="Times New Roman" w:hAnsi="Times New Roman" w:cs="Times New Roman"/>
          <w:sz w:val="24"/>
          <w:szCs w:val="24"/>
        </w:rPr>
        <w:t>Tek Düzen Hesap Planının Tanıtılması</w:t>
      </w:r>
    </w:p>
    <w:p w:rsidR="00107480" w:rsidRPr="00FF4E10" w:rsidRDefault="00107480" w:rsidP="001074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4E10">
        <w:rPr>
          <w:rFonts w:ascii="Times New Roman" w:hAnsi="Times New Roman" w:cs="Times New Roman"/>
          <w:sz w:val="24"/>
          <w:szCs w:val="24"/>
        </w:rPr>
        <w:t>Muhasebe Fişleri ve Türleri</w:t>
      </w:r>
    </w:p>
    <w:p w:rsidR="00107480" w:rsidRPr="00FF4E10" w:rsidRDefault="00107480" w:rsidP="001074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4E10">
        <w:rPr>
          <w:rFonts w:ascii="Times New Roman" w:hAnsi="Times New Roman" w:cs="Times New Roman"/>
          <w:sz w:val="24"/>
          <w:szCs w:val="24"/>
        </w:rPr>
        <w:t>Dönem başı ve Dönem İçi Muhasebe Kayıtları</w:t>
      </w:r>
    </w:p>
    <w:p w:rsidR="00107480" w:rsidRDefault="00107480" w:rsidP="001074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4E10">
        <w:rPr>
          <w:rFonts w:ascii="Times New Roman" w:hAnsi="Times New Roman" w:cs="Times New Roman"/>
          <w:sz w:val="24"/>
          <w:szCs w:val="24"/>
        </w:rPr>
        <w:t>Yevmiye Defteri ve Büyük Defterin Oluşturulması</w:t>
      </w:r>
    </w:p>
    <w:p w:rsidR="00107480" w:rsidRPr="00FF4E10" w:rsidRDefault="00107480" w:rsidP="001074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4E10">
        <w:rPr>
          <w:rFonts w:ascii="Times New Roman" w:hAnsi="Times New Roman" w:cs="Times New Roman"/>
          <w:sz w:val="24"/>
          <w:szCs w:val="24"/>
        </w:rPr>
        <w:t>Mali Tabloların Oluşturulması</w:t>
      </w:r>
    </w:p>
    <w:p w:rsidR="00107480" w:rsidRPr="00FF4E10" w:rsidRDefault="00107480" w:rsidP="001074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Muhasebe</w:t>
      </w:r>
      <w:r w:rsidRPr="00FF4E10">
        <w:rPr>
          <w:rFonts w:ascii="Times New Roman" w:hAnsi="Times New Roman" w:cs="Times New Roman"/>
          <w:sz w:val="24"/>
          <w:szCs w:val="24"/>
        </w:rPr>
        <w:t xml:space="preserve"> Paket Programları, Türleri ve İşleyişleri</w:t>
      </w:r>
    </w:p>
    <w:p w:rsidR="00107480" w:rsidRPr="00FF4E10" w:rsidRDefault="00107480" w:rsidP="001074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4E10">
        <w:rPr>
          <w:rFonts w:ascii="Times New Roman" w:hAnsi="Times New Roman" w:cs="Times New Roman"/>
          <w:sz w:val="24"/>
          <w:szCs w:val="24"/>
        </w:rPr>
        <w:t>Bilgisayarlı Muhasebe Süreci ve Firma Tanımlama</w:t>
      </w:r>
      <w:r>
        <w:rPr>
          <w:rFonts w:ascii="Times New Roman" w:hAnsi="Times New Roman" w:cs="Times New Roman"/>
          <w:sz w:val="24"/>
          <w:szCs w:val="24"/>
        </w:rPr>
        <w:t>ları</w:t>
      </w:r>
    </w:p>
    <w:p w:rsidR="00107480" w:rsidRPr="00FF4E10" w:rsidRDefault="00107480" w:rsidP="001074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4E10">
        <w:rPr>
          <w:rFonts w:ascii="Times New Roman" w:hAnsi="Times New Roman" w:cs="Times New Roman"/>
          <w:sz w:val="24"/>
          <w:szCs w:val="24"/>
        </w:rPr>
        <w:t>Örnek Uygulamalar</w:t>
      </w:r>
    </w:p>
    <w:p w:rsidR="00107480" w:rsidRPr="00FF4E10" w:rsidRDefault="00107480" w:rsidP="0010748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107480" w:rsidRPr="00FF4E10" w:rsidRDefault="00107480" w:rsidP="0010748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107480" w:rsidRPr="00FF4E10" w:rsidRDefault="00107480" w:rsidP="0010748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107480" w:rsidRPr="00107480" w:rsidRDefault="00107480" w:rsidP="00107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E10" w:rsidRDefault="00FF4E10"/>
    <w:sectPr w:rsidR="00FF4E10" w:rsidSect="00D32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10"/>
    <w:rsid w:val="000F2125"/>
    <w:rsid w:val="00107480"/>
    <w:rsid w:val="00182D29"/>
    <w:rsid w:val="00414F0C"/>
    <w:rsid w:val="005B06FA"/>
    <w:rsid w:val="00BC589E"/>
    <w:rsid w:val="00D32178"/>
    <w:rsid w:val="00E21DFE"/>
    <w:rsid w:val="00E54B45"/>
    <w:rsid w:val="00FF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B9071"/>
  <w15:docId w15:val="{0F1B943B-F60A-459B-ABFF-BCDA3354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F0C"/>
  </w:style>
  <w:style w:type="paragraph" w:styleId="Balk1">
    <w:name w:val="heading 1"/>
    <w:basedOn w:val="Normal"/>
    <w:link w:val="Balk1Char"/>
    <w:uiPriority w:val="9"/>
    <w:qFormat/>
    <w:rsid w:val="001074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14F0C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10748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0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074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Canlı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ramazan gungunes</cp:lastModifiedBy>
  <cp:revision>2</cp:revision>
  <dcterms:created xsi:type="dcterms:W3CDTF">2020-03-08T20:19:00Z</dcterms:created>
  <dcterms:modified xsi:type="dcterms:W3CDTF">2020-03-08T20:19:00Z</dcterms:modified>
</cp:coreProperties>
</file>