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88" w:rsidRPr="00E93688" w:rsidRDefault="00E93688" w:rsidP="00E93688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E93688">
        <w:rPr>
          <w:rFonts w:ascii="Times New Roman" w:eastAsia="Times New Roman" w:hAnsi="Times New Roman" w:cs="Times New Roman"/>
          <w:b/>
          <w:sz w:val="24"/>
          <w:szCs w:val="24"/>
        </w:rPr>
        <w:t>ÖĞRENCİ KOÇLUĞU EĞİTİMİ</w:t>
      </w:r>
    </w:p>
    <w:bookmarkEnd w:id="0"/>
    <w:p w:rsidR="00E93688" w:rsidRPr="009A1BA7" w:rsidRDefault="00E93688" w:rsidP="00E936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A7">
        <w:rPr>
          <w:rFonts w:ascii="Times New Roman" w:eastAsia="Times New Roman" w:hAnsi="Times New Roman" w:cs="Times New Roman"/>
          <w:sz w:val="24"/>
          <w:szCs w:val="24"/>
        </w:rPr>
        <w:t>Eğitim gruplarımız minimum 20 kişiden oluşmaktadır.</w:t>
      </w:r>
    </w:p>
    <w:p w:rsidR="00E93688" w:rsidRPr="009A1BA7" w:rsidRDefault="00E93688" w:rsidP="00E936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A7">
        <w:rPr>
          <w:rFonts w:ascii="Times New Roman" w:eastAsia="Times New Roman" w:hAnsi="Times New Roman" w:cs="Times New Roman"/>
          <w:sz w:val="24"/>
          <w:szCs w:val="24"/>
        </w:rPr>
        <w:t>Eğitim programının başlayabilmesi için 20 kişilik kayıt şartının dolması beklenecektir.</w:t>
      </w:r>
    </w:p>
    <w:p w:rsidR="00E93688" w:rsidRPr="009A1BA7" w:rsidRDefault="00E93688" w:rsidP="00E936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688">
        <w:rPr>
          <w:rFonts w:ascii="Times New Roman" w:eastAsia="Times New Roman" w:hAnsi="Times New Roman" w:cs="Times New Roman"/>
          <w:sz w:val="24"/>
          <w:szCs w:val="24"/>
        </w:rPr>
        <w:t>Eğitim Ücreti KDV dahil 600</w:t>
      </w:r>
      <w:r w:rsidRPr="009A1BA7">
        <w:rPr>
          <w:rFonts w:ascii="Times New Roman" w:eastAsia="Times New Roman" w:hAnsi="Times New Roman" w:cs="Times New Roman"/>
          <w:sz w:val="24"/>
          <w:szCs w:val="24"/>
        </w:rPr>
        <w:t>.00 TL'dir.</w:t>
      </w:r>
    </w:p>
    <w:p w:rsidR="00E93688" w:rsidRPr="009A1BA7" w:rsidRDefault="00E93688" w:rsidP="00E936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A7">
        <w:rPr>
          <w:rFonts w:ascii="Times New Roman" w:eastAsia="Times New Roman" w:hAnsi="Times New Roman" w:cs="Times New Roman"/>
          <w:sz w:val="24"/>
          <w:szCs w:val="24"/>
        </w:rPr>
        <w:t>Önemli Uyarı:</w:t>
      </w:r>
    </w:p>
    <w:p w:rsidR="00E93688" w:rsidRPr="009A1BA7" w:rsidRDefault="00E93688" w:rsidP="00E936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A7">
        <w:rPr>
          <w:rFonts w:ascii="Times New Roman" w:eastAsia="Times New Roman" w:hAnsi="Times New Roman" w:cs="Times New Roman"/>
          <w:sz w:val="24"/>
          <w:szCs w:val="24"/>
        </w:rPr>
        <w:t>Eğitim ücretlerinin yatırılması esnasında açıklama kısmında mutlaka "Öğrenci Koçluğu Eğitim Ücreti" şeklinde açıklayıcı not belirtilmelidir.</w:t>
      </w:r>
    </w:p>
    <w:p w:rsidR="00E93688" w:rsidRPr="009A1BA7" w:rsidRDefault="00E93688" w:rsidP="00E936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A7">
        <w:rPr>
          <w:rFonts w:ascii="Times New Roman" w:eastAsia="Times New Roman" w:hAnsi="Times New Roman" w:cs="Times New Roman"/>
          <w:sz w:val="24"/>
          <w:szCs w:val="24"/>
        </w:rPr>
        <w:t>Minimum 20 kişilik kayıt grubunun olmaması durumunda eğitim başlama tarihi ertelenebilmektedir.</w:t>
      </w:r>
    </w:p>
    <w:p w:rsidR="00E93688" w:rsidRPr="009A1BA7" w:rsidRDefault="00E93688" w:rsidP="00E93688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A1BA7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Kursun açılmaması veya ertelenmesi durumunda katılımcılar dilerlerse ücretlerini iade alabilirler.</w:t>
      </w:r>
    </w:p>
    <w:p w:rsidR="00E93688" w:rsidRPr="009A1BA7" w:rsidRDefault="00E93688" w:rsidP="00E9368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A7">
        <w:rPr>
          <w:rFonts w:ascii="Times New Roman" w:eastAsia="Times New Roman" w:hAnsi="Times New Roman" w:cs="Times New Roman"/>
          <w:b/>
          <w:bCs/>
          <w:sz w:val="24"/>
          <w:szCs w:val="24"/>
        </w:rPr>
        <w:t>Kırıkkale Üniversitesi Sürekli Eğitim Uygulama ve Araştırma Merkezi Müdürlüğü</w:t>
      </w:r>
    </w:p>
    <w:p w:rsidR="00E93688" w:rsidRPr="009A1BA7" w:rsidRDefault="00E93688" w:rsidP="00E9368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A7">
        <w:rPr>
          <w:rFonts w:ascii="Times New Roman" w:eastAsia="Times New Roman" w:hAnsi="Times New Roman" w:cs="Times New Roman"/>
          <w:b/>
          <w:bCs/>
          <w:sz w:val="24"/>
          <w:szCs w:val="24"/>
        </w:rPr>
        <w:t>Kurs Ücreti Banka Hesap Numarası</w:t>
      </w:r>
    </w:p>
    <w:p w:rsidR="00E93688" w:rsidRPr="009A1BA7" w:rsidRDefault="00E93688" w:rsidP="00E9368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A7">
        <w:rPr>
          <w:rFonts w:ascii="Times New Roman" w:eastAsia="Times New Roman" w:hAnsi="Times New Roman" w:cs="Times New Roman"/>
          <w:b/>
          <w:bCs/>
          <w:sz w:val="24"/>
          <w:szCs w:val="24"/>
        </w:rPr>
        <w:t>Vakıfbank Kırıkkale Şubesi</w:t>
      </w:r>
    </w:p>
    <w:p w:rsidR="00E93688" w:rsidRPr="009A1BA7" w:rsidRDefault="00E93688" w:rsidP="00E9368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A7">
        <w:rPr>
          <w:rFonts w:ascii="Times New Roman" w:eastAsia="Times New Roman" w:hAnsi="Times New Roman" w:cs="Times New Roman"/>
          <w:b/>
          <w:bCs/>
          <w:sz w:val="24"/>
          <w:szCs w:val="24"/>
        </w:rPr>
        <w:t>Hesap Numarası : 00158007303237913</w:t>
      </w:r>
    </w:p>
    <w:p w:rsidR="00E93688" w:rsidRPr="009A1BA7" w:rsidRDefault="00E93688" w:rsidP="00E9368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A7">
        <w:rPr>
          <w:rFonts w:ascii="Times New Roman" w:eastAsia="Times New Roman" w:hAnsi="Times New Roman" w:cs="Times New Roman"/>
          <w:b/>
          <w:bCs/>
          <w:sz w:val="24"/>
          <w:szCs w:val="24"/>
        </w:rPr>
        <w:t>Iban Numarası    : TR210001500158007303237913</w:t>
      </w:r>
    </w:p>
    <w:p w:rsidR="006C4F15" w:rsidRPr="00E93688" w:rsidRDefault="006C4F15" w:rsidP="00B76483">
      <w:pPr>
        <w:spacing w:after="0" w:line="360" w:lineRule="auto"/>
        <w:ind w:left="71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A7349" w:rsidRPr="00E93688" w:rsidRDefault="005A7349" w:rsidP="00A4495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95B" w:rsidRPr="00E93688" w:rsidRDefault="00A4495B">
      <w:pPr>
        <w:rPr>
          <w:rFonts w:ascii="Times New Roman" w:hAnsi="Times New Roman" w:cs="Times New Roman"/>
          <w:sz w:val="24"/>
          <w:szCs w:val="24"/>
        </w:rPr>
      </w:pPr>
      <w:r w:rsidRPr="00E93688">
        <w:rPr>
          <w:rFonts w:ascii="Times New Roman" w:hAnsi="Times New Roman" w:cs="Times New Roman"/>
          <w:sz w:val="24"/>
          <w:szCs w:val="24"/>
        </w:rPr>
        <w:br w:type="page"/>
      </w:r>
    </w:p>
    <w:p w:rsidR="00EB5CBC" w:rsidRDefault="00EB5CBC">
      <w:pPr>
        <w:rPr>
          <w:rFonts w:asciiTheme="majorBidi" w:hAnsiTheme="majorBidi" w:cstheme="majorBidi"/>
        </w:rPr>
        <w:sectPr w:rsidR="00EB5CBC" w:rsidSect="00675E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495B" w:rsidRPr="009F07C6" w:rsidRDefault="009F07C6" w:rsidP="00675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F07C6">
        <w:rPr>
          <w:rFonts w:ascii="Times New Roman" w:hAnsi="Times New Roman" w:cs="Times New Roman"/>
          <w:b/>
        </w:rPr>
        <w:lastRenderedPageBreak/>
        <w:t>KIRIKKALE ÜNİVERSİTESİ SÜREKLİ EĞİTİM ME</w:t>
      </w:r>
      <w:r w:rsidR="00E93688">
        <w:rPr>
          <w:rFonts w:ascii="Times New Roman" w:hAnsi="Times New Roman" w:cs="Times New Roman"/>
          <w:b/>
        </w:rPr>
        <w:t xml:space="preserve">RKEZİ ÖĞRENCİ KOÇLUĞU EĞİTİM </w:t>
      </w:r>
      <w:r w:rsidRPr="009F07C6">
        <w:rPr>
          <w:rFonts w:ascii="Times New Roman" w:hAnsi="Times New Roman" w:cs="Times New Roman"/>
          <w:b/>
        </w:rPr>
        <w:t>PROGRAMI DERSLER VE İÇERİKLERİ</w:t>
      </w:r>
    </w:p>
    <w:p w:rsidR="00831B59" w:rsidRPr="00831B59" w:rsidRDefault="00831B59" w:rsidP="00675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677"/>
        <w:gridCol w:w="8222"/>
        <w:gridCol w:w="709"/>
        <w:gridCol w:w="1134"/>
      </w:tblGrid>
      <w:tr w:rsidR="00675E5D" w:rsidRPr="00831B59" w:rsidTr="00831B59"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EB5CBC" w:rsidRPr="00831B59" w:rsidRDefault="009F07C6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</w:tcPr>
          <w:p w:rsidR="00EB5CBC" w:rsidRPr="00831B59" w:rsidRDefault="009F07C6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Konular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B5CBC" w:rsidRPr="00831B59" w:rsidRDefault="009F07C6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aat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B5CBC" w:rsidRPr="00831B59" w:rsidRDefault="009F07C6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831B59" w:rsidRPr="00831B59" w:rsidTr="00831B59">
        <w:tc>
          <w:tcPr>
            <w:tcW w:w="4677" w:type="dxa"/>
            <w:vMerge w:val="restart"/>
            <w:tcBorders>
              <w:top w:val="single" w:sz="12" w:space="0" w:color="auto"/>
            </w:tcBorders>
            <w:shd w:val="pct10" w:color="auto" w:fill="auto"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B5CBC" w:rsidRPr="00831B59" w:rsidRDefault="002D1111" w:rsidP="00675E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Ders </w:t>
            </w:r>
            <w:r w:rsidR="00EB5CBC" w:rsidRPr="00831B5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1: Koçluk Kavramı ve Felsefesi </w:t>
            </w:r>
          </w:p>
        </w:tc>
        <w:tc>
          <w:tcPr>
            <w:tcW w:w="8222" w:type="dxa"/>
            <w:tcBorders>
              <w:top w:val="single" w:sz="12" w:space="0" w:color="auto"/>
            </w:tcBorders>
            <w:shd w:val="pct10" w:color="auto" w:fill="auto"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Koçluk kavramı, tanımı ve tarihçesi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pct10" w:color="auto" w:fill="auto"/>
          </w:tcPr>
          <w:p w:rsidR="00EB5CBC" w:rsidRPr="00831B59" w:rsidRDefault="0022227A" w:rsidP="00675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pct10" w:color="auto" w:fill="auto"/>
          </w:tcPr>
          <w:p w:rsidR="00EB5CBC" w:rsidRPr="00831B59" w:rsidRDefault="00EB5CBC" w:rsidP="00675E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B5CBC" w:rsidRPr="00831B59" w:rsidRDefault="00EB5CBC" w:rsidP="00675E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B5CBC" w:rsidRPr="00831B59" w:rsidRDefault="00EB5CBC" w:rsidP="00675E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75E5D" w:rsidRPr="00831B59" w:rsidRDefault="00675E5D" w:rsidP="00675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75E5D" w:rsidRPr="00831B59" w:rsidRDefault="00675E5D" w:rsidP="00675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5CBC" w:rsidRPr="00831B59" w:rsidRDefault="00EB5CBC" w:rsidP="00675E5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pct5" w:color="auto" w:fill="auto"/>
              </w:rPr>
              <w:t>8</w:t>
            </w:r>
          </w:p>
        </w:tc>
      </w:tr>
      <w:tr w:rsidR="00675E5D" w:rsidRPr="00831B59" w:rsidTr="00831B59">
        <w:tc>
          <w:tcPr>
            <w:tcW w:w="4677" w:type="dxa"/>
            <w:vMerge/>
            <w:shd w:val="pct10" w:color="auto" w:fill="auto"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shd w:val="pct10" w:color="auto" w:fill="auto"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Koçluk ilkeleri </w:t>
            </w:r>
          </w:p>
        </w:tc>
        <w:tc>
          <w:tcPr>
            <w:tcW w:w="709" w:type="dxa"/>
            <w:shd w:val="pct10" w:color="auto" w:fill="auto"/>
          </w:tcPr>
          <w:p w:rsidR="00EB5CBC" w:rsidRPr="00831B59" w:rsidRDefault="0022227A" w:rsidP="00675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EB5CBC" w:rsidRPr="00831B59" w:rsidRDefault="00EB5CBC" w:rsidP="00675E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5D" w:rsidRPr="00831B59" w:rsidTr="00831B59">
        <w:tc>
          <w:tcPr>
            <w:tcW w:w="4677" w:type="dxa"/>
            <w:vMerge/>
            <w:shd w:val="pct10" w:color="auto" w:fill="auto"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shd w:val="pct10" w:color="auto" w:fill="auto"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Koçluk süreci ve uyum</w:t>
            </w:r>
          </w:p>
        </w:tc>
        <w:tc>
          <w:tcPr>
            <w:tcW w:w="709" w:type="dxa"/>
            <w:shd w:val="pct10" w:color="auto" w:fill="auto"/>
          </w:tcPr>
          <w:p w:rsidR="00EB5CBC" w:rsidRPr="00831B59" w:rsidRDefault="0022227A" w:rsidP="00675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EB5CBC" w:rsidRPr="00831B59" w:rsidRDefault="00EB5CBC" w:rsidP="00675E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5D" w:rsidRPr="00831B59" w:rsidTr="00831B59">
        <w:tc>
          <w:tcPr>
            <w:tcW w:w="4677" w:type="dxa"/>
            <w:vMerge/>
            <w:shd w:val="pct10" w:color="auto" w:fill="auto"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shd w:val="pct10" w:color="auto" w:fill="auto"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Öğrencinin kişisel ve eğitsel özellikleri ile uyumu yakalama </w:t>
            </w:r>
          </w:p>
        </w:tc>
        <w:tc>
          <w:tcPr>
            <w:tcW w:w="709" w:type="dxa"/>
            <w:shd w:val="pct10" w:color="auto" w:fill="auto"/>
          </w:tcPr>
          <w:p w:rsidR="00EB5CBC" w:rsidRPr="00831B59" w:rsidRDefault="0022227A" w:rsidP="00675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EB5CBC" w:rsidRPr="00831B59" w:rsidRDefault="00EB5CBC" w:rsidP="00675E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5D" w:rsidRPr="00831B59" w:rsidTr="00831B59">
        <w:tc>
          <w:tcPr>
            <w:tcW w:w="4677" w:type="dxa"/>
            <w:vMerge/>
            <w:shd w:val="pct10" w:color="auto" w:fill="auto"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shd w:val="pct10" w:color="auto" w:fill="auto"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Öğrencinin ekoloji ile ilgili tutumlarında uyumu yakalama</w:t>
            </w:r>
          </w:p>
        </w:tc>
        <w:tc>
          <w:tcPr>
            <w:tcW w:w="709" w:type="dxa"/>
            <w:shd w:val="pct10" w:color="auto" w:fill="auto"/>
          </w:tcPr>
          <w:p w:rsidR="00EB5CBC" w:rsidRPr="00831B59" w:rsidRDefault="0022227A" w:rsidP="00675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EB5CBC" w:rsidRPr="00831B59" w:rsidRDefault="00EB5CBC" w:rsidP="00675E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5D" w:rsidRPr="00831B59" w:rsidTr="00831B59">
        <w:tc>
          <w:tcPr>
            <w:tcW w:w="4677" w:type="dxa"/>
            <w:vMerge/>
            <w:shd w:val="pct10" w:color="auto" w:fill="auto"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shd w:val="pct10" w:color="auto" w:fill="auto"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Öğrencinin gelişim sürecindeki pozitif özellikleriyle uyumu yakalamak</w:t>
            </w:r>
          </w:p>
        </w:tc>
        <w:tc>
          <w:tcPr>
            <w:tcW w:w="709" w:type="dxa"/>
            <w:shd w:val="pct10" w:color="auto" w:fill="auto"/>
          </w:tcPr>
          <w:p w:rsidR="00EB5CBC" w:rsidRPr="00831B59" w:rsidRDefault="0022227A" w:rsidP="00675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EB5CBC" w:rsidRPr="00831B59" w:rsidRDefault="00EB5CBC" w:rsidP="00675E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5D" w:rsidRPr="00831B59" w:rsidTr="00831B59">
        <w:tc>
          <w:tcPr>
            <w:tcW w:w="4677" w:type="dxa"/>
            <w:vMerge/>
            <w:shd w:val="pct10" w:color="auto" w:fill="auto"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shd w:val="pct10" w:color="auto" w:fill="auto"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Öğrencinin gelişim engellerini betimlemek</w:t>
            </w:r>
          </w:p>
        </w:tc>
        <w:tc>
          <w:tcPr>
            <w:tcW w:w="709" w:type="dxa"/>
            <w:shd w:val="pct10" w:color="auto" w:fill="auto"/>
          </w:tcPr>
          <w:p w:rsidR="00EB5CBC" w:rsidRPr="00831B59" w:rsidRDefault="0022227A" w:rsidP="00675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EB5CBC" w:rsidRPr="00831B59" w:rsidRDefault="00EB5CBC" w:rsidP="00675E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5D" w:rsidRPr="00831B59" w:rsidTr="00831B59">
        <w:tc>
          <w:tcPr>
            <w:tcW w:w="4677" w:type="dxa"/>
            <w:vMerge/>
            <w:shd w:val="pct10" w:color="auto" w:fill="auto"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shd w:val="pct10" w:color="auto" w:fill="auto"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Koçluk sözleşmesi oluşturma</w:t>
            </w:r>
          </w:p>
        </w:tc>
        <w:tc>
          <w:tcPr>
            <w:tcW w:w="709" w:type="dxa"/>
            <w:shd w:val="pct10" w:color="auto" w:fill="auto"/>
          </w:tcPr>
          <w:p w:rsidR="00EB5CBC" w:rsidRPr="00831B59" w:rsidRDefault="0022227A" w:rsidP="00675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EB5CBC" w:rsidRPr="00831B59" w:rsidRDefault="00EB5CBC" w:rsidP="00675E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5D" w:rsidRPr="00831B59" w:rsidTr="00831B59">
        <w:tc>
          <w:tcPr>
            <w:tcW w:w="4677" w:type="dxa"/>
            <w:vMerge w:val="restart"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5CBC" w:rsidRPr="00831B59" w:rsidRDefault="002D1111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Ders</w:t>
            </w:r>
            <w:r w:rsidR="00EB5CBC" w:rsidRPr="00831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2: Koçluk ve İletişim Ekseni</w:t>
            </w:r>
          </w:p>
        </w:tc>
        <w:tc>
          <w:tcPr>
            <w:tcW w:w="8222" w:type="dxa"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Öğrenciyle iletişim ve anlama</w:t>
            </w:r>
          </w:p>
        </w:tc>
        <w:tc>
          <w:tcPr>
            <w:tcW w:w="709" w:type="dxa"/>
          </w:tcPr>
          <w:p w:rsidR="00EB5CBC" w:rsidRPr="00831B59" w:rsidRDefault="0022227A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EB5CBC" w:rsidRPr="00831B59" w:rsidRDefault="00EB5CBC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CBC" w:rsidRPr="00831B59" w:rsidRDefault="00EB5CBC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CBC" w:rsidRPr="00831B59" w:rsidRDefault="00EB5CBC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CBC" w:rsidRPr="00831B59" w:rsidRDefault="00EB5CBC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75E5D" w:rsidRPr="00831B59" w:rsidTr="00831B59">
        <w:tc>
          <w:tcPr>
            <w:tcW w:w="4677" w:type="dxa"/>
            <w:vMerge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 xml:space="preserve">Dineleme becerileri ve uygulamaları </w:t>
            </w:r>
          </w:p>
        </w:tc>
        <w:tc>
          <w:tcPr>
            <w:tcW w:w="709" w:type="dxa"/>
          </w:tcPr>
          <w:p w:rsidR="00EB5CBC" w:rsidRPr="00831B59" w:rsidRDefault="0022227A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EB5CBC" w:rsidRPr="00831B59" w:rsidRDefault="00EB5CBC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E5D" w:rsidRPr="00831B59" w:rsidTr="00831B59">
        <w:tc>
          <w:tcPr>
            <w:tcW w:w="4677" w:type="dxa"/>
            <w:vMerge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Empatik dinleme ve uygulamaları</w:t>
            </w:r>
          </w:p>
        </w:tc>
        <w:tc>
          <w:tcPr>
            <w:tcW w:w="709" w:type="dxa"/>
          </w:tcPr>
          <w:p w:rsidR="00EB5CBC" w:rsidRPr="00831B59" w:rsidRDefault="0022227A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EB5CBC" w:rsidRPr="00831B59" w:rsidRDefault="00EB5CBC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E5D" w:rsidRPr="00831B59" w:rsidTr="00831B59">
        <w:tc>
          <w:tcPr>
            <w:tcW w:w="4677" w:type="dxa"/>
            <w:vMerge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Duygu ve içerik yansıtıcı dineleme ve uygulamaları</w:t>
            </w:r>
          </w:p>
        </w:tc>
        <w:tc>
          <w:tcPr>
            <w:tcW w:w="709" w:type="dxa"/>
          </w:tcPr>
          <w:p w:rsidR="00EB5CBC" w:rsidRPr="00831B59" w:rsidRDefault="0022227A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EB5CBC" w:rsidRPr="00831B59" w:rsidRDefault="00EB5CBC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E5D" w:rsidRPr="00831B59" w:rsidTr="00831B59">
        <w:tc>
          <w:tcPr>
            <w:tcW w:w="4677" w:type="dxa"/>
            <w:vMerge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Güçlü soru sorma yöntemleri ve uygulamaları</w:t>
            </w:r>
          </w:p>
        </w:tc>
        <w:tc>
          <w:tcPr>
            <w:tcW w:w="709" w:type="dxa"/>
          </w:tcPr>
          <w:p w:rsidR="00EB5CBC" w:rsidRPr="00831B59" w:rsidRDefault="0022227A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EB5CBC" w:rsidRPr="00831B59" w:rsidRDefault="00EB5CBC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E5D" w:rsidRPr="00831B59" w:rsidTr="00831B59"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Güçlü ricalar ve etkisi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5CBC" w:rsidRPr="00831B59" w:rsidRDefault="0022227A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B5CBC" w:rsidRPr="00831B59" w:rsidRDefault="00EB5CBC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B59" w:rsidRPr="00831B59" w:rsidTr="00831B59">
        <w:tc>
          <w:tcPr>
            <w:tcW w:w="4677" w:type="dxa"/>
            <w:vMerge w:val="restart"/>
            <w:shd w:val="pct10" w:color="auto" w:fill="auto"/>
          </w:tcPr>
          <w:p w:rsidR="0022227A" w:rsidRPr="00831B59" w:rsidRDefault="002D1111" w:rsidP="00831B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Ders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90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3: Tanımla</w:t>
            </w:r>
            <w:r w:rsidR="0022227A" w:rsidRPr="00831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yıcı </w:t>
            </w:r>
            <w:r w:rsidR="00831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Yöntemler</w:t>
            </w:r>
          </w:p>
        </w:tc>
        <w:tc>
          <w:tcPr>
            <w:tcW w:w="8222" w:type="dxa"/>
            <w:shd w:val="pct10" w:color="auto" w:fill="auto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Kritik gedik kavramını ve uygulamalar</w:t>
            </w:r>
            <w:r w:rsidR="009368D2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709" w:type="dxa"/>
            <w:shd w:val="pct10" w:color="auto" w:fill="auto"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pct10" w:color="auto" w:fill="auto"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31B59" w:rsidRPr="00831B59" w:rsidTr="00831B59">
        <w:tc>
          <w:tcPr>
            <w:tcW w:w="4677" w:type="dxa"/>
            <w:vMerge/>
            <w:shd w:val="pct10" w:color="auto" w:fill="auto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  <w:shd w:val="pct10" w:color="auto" w:fill="auto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Swot analizi</w:t>
            </w:r>
          </w:p>
        </w:tc>
        <w:tc>
          <w:tcPr>
            <w:tcW w:w="709" w:type="dxa"/>
            <w:shd w:val="pct10" w:color="auto" w:fill="auto"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B59" w:rsidRPr="00831B59" w:rsidTr="00831B59">
        <w:tc>
          <w:tcPr>
            <w:tcW w:w="4677" w:type="dxa"/>
            <w:vMerge/>
            <w:shd w:val="pct10" w:color="auto" w:fill="auto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  <w:shd w:val="pct10" w:color="auto" w:fill="auto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Derecelendirme ölçümlerinden yararlanma</w:t>
            </w:r>
          </w:p>
        </w:tc>
        <w:tc>
          <w:tcPr>
            <w:tcW w:w="709" w:type="dxa"/>
            <w:shd w:val="pct10" w:color="auto" w:fill="auto"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B59" w:rsidRPr="00831B59" w:rsidTr="00831B59">
        <w:tc>
          <w:tcPr>
            <w:tcW w:w="4677" w:type="dxa"/>
            <w:vMerge/>
            <w:shd w:val="pct10" w:color="auto" w:fill="auto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  <w:shd w:val="pct10" w:color="auto" w:fill="auto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 xml:space="preserve">Öğrenciyi tanıma tekniklerinden yararlanma </w:t>
            </w:r>
          </w:p>
        </w:tc>
        <w:tc>
          <w:tcPr>
            <w:tcW w:w="709" w:type="dxa"/>
            <w:shd w:val="pct10" w:color="auto" w:fill="auto"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B59" w:rsidRPr="00831B59" w:rsidTr="00831B59">
        <w:tc>
          <w:tcPr>
            <w:tcW w:w="4677" w:type="dxa"/>
            <w:vMerge w:val="restart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227A" w:rsidRPr="00831B59" w:rsidRDefault="002D1111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Ders</w:t>
            </w:r>
            <w:r w:rsidR="00D74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4: Müdahale ve İ</w:t>
            </w:r>
            <w:r w:rsidR="0022227A" w:rsidRPr="00831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zleme</w:t>
            </w:r>
          </w:p>
        </w:tc>
        <w:tc>
          <w:tcPr>
            <w:tcW w:w="8222" w:type="dxa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 xml:space="preserve">Öğrencinin yeniden yapılandırılması </w:t>
            </w:r>
          </w:p>
        </w:tc>
        <w:tc>
          <w:tcPr>
            <w:tcW w:w="709" w:type="dxa"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31B59" w:rsidRPr="00831B59" w:rsidTr="00831B59">
        <w:tc>
          <w:tcPr>
            <w:tcW w:w="4677" w:type="dxa"/>
            <w:vMerge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Yapılandırmada kullanılan koçluk becerileri</w:t>
            </w:r>
          </w:p>
        </w:tc>
        <w:tc>
          <w:tcPr>
            <w:tcW w:w="709" w:type="dxa"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B59" w:rsidRPr="00831B59" w:rsidTr="00831B59">
        <w:tc>
          <w:tcPr>
            <w:tcW w:w="4677" w:type="dxa"/>
            <w:vMerge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Güçlendirilmiş “öz”ler için uygulamalar</w:t>
            </w:r>
          </w:p>
        </w:tc>
        <w:tc>
          <w:tcPr>
            <w:tcW w:w="709" w:type="dxa"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B59" w:rsidRPr="00831B59" w:rsidTr="00831B59">
        <w:tc>
          <w:tcPr>
            <w:tcW w:w="4677" w:type="dxa"/>
            <w:vMerge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 xml:space="preserve">Eylem planı hazırlama </w:t>
            </w:r>
          </w:p>
        </w:tc>
        <w:tc>
          <w:tcPr>
            <w:tcW w:w="709" w:type="dxa"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B59" w:rsidRPr="00831B59" w:rsidTr="00831B59">
        <w:tc>
          <w:tcPr>
            <w:tcW w:w="4677" w:type="dxa"/>
            <w:vMerge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Amaç belirleme eğitimi ve uygulamaları</w:t>
            </w:r>
          </w:p>
        </w:tc>
        <w:tc>
          <w:tcPr>
            <w:tcW w:w="709" w:type="dxa"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B59" w:rsidRPr="00831B59" w:rsidTr="00831B59">
        <w:tc>
          <w:tcPr>
            <w:tcW w:w="4677" w:type="dxa"/>
            <w:vMerge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Walt Disney Modeli</w:t>
            </w:r>
          </w:p>
        </w:tc>
        <w:tc>
          <w:tcPr>
            <w:tcW w:w="709" w:type="dxa"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B59" w:rsidRPr="00831B59" w:rsidTr="00831B59"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 xml:space="preserve">Çapa yöntemi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B59" w:rsidRPr="00831B59" w:rsidTr="00831B59">
        <w:tc>
          <w:tcPr>
            <w:tcW w:w="4677" w:type="dxa"/>
            <w:vMerge w:val="restart"/>
            <w:shd w:val="pct10" w:color="auto" w:fill="auto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227A" w:rsidRPr="00831B59" w:rsidRDefault="002D1111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Ders</w:t>
            </w:r>
            <w:r w:rsidR="0022227A" w:rsidRPr="00831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5: Güçlendirici Eğitsel ve Motivasyonel Yeterlilikler</w:t>
            </w:r>
          </w:p>
        </w:tc>
        <w:tc>
          <w:tcPr>
            <w:tcW w:w="8222" w:type="dxa"/>
            <w:shd w:val="pct10" w:color="auto" w:fill="auto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Öğrenme stilleri ve uygulamaları</w:t>
            </w:r>
          </w:p>
        </w:tc>
        <w:tc>
          <w:tcPr>
            <w:tcW w:w="709" w:type="dxa"/>
            <w:shd w:val="pct10" w:color="auto" w:fill="auto"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pct10" w:color="auto" w:fill="auto"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31B59" w:rsidRPr="00831B59" w:rsidTr="00831B59">
        <w:tc>
          <w:tcPr>
            <w:tcW w:w="4677" w:type="dxa"/>
            <w:vMerge/>
            <w:shd w:val="pct10" w:color="auto" w:fill="auto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  <w:shd w:val="pct10" w:color="auto" w:fill="auto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Okuduğunu anlama ve hızlı okuma teknikleri</w:t>
            </w:r>
          </w:p>
        </w:tc>
        <w:tc>
          <w:tcPr>
            <w:tcW w:w="709" w:type="dxa"/>
            <w:shd w:val="pct10" w:color="auto" w:fill="auto"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shd w:val="pct10" w:color="auto" w:fill="auto"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B59" w:rsidRPr="00831B59" w:rsidTr="00831B59">
        <w:tc>
          <w:tcPr>
            <w:tcW w:w="4677" w:type="dxa"/>
            <w:vMerge/>
            <w:shd w:val="pct10" w:color="auto" w:fill="auto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  <w:shd w:val="pct10" w:color="auto" w:fill="auto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Öğrenme becerilerinin geliştirilmesi (zihin haritası, not alma, özetleme vb)</w:t>
            </w:r>
          </w:p>
        </w:tc>
        <w:tc>
          <w:tcPr>
            <w:tcW w:w="709" w:type="dxa"/>
            <w:shd w:val="pct10" w:color="auto" w:fill="auto"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pct10" w:color="auto" w:fill="auto"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B59" w:rsidRPr="00831B59" w:rsidTr="00831B59">
        <w:tc>
          <w:tcPr>
            <w:tcW w:w="4677" w:type="dxa"/>
            <w:vMerge/>
            <w:shd w:val="pct10" w:color="auto" w:fill="auto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  <w:shd w:val="pct10" w:color="auto" w:fill="auto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Zaman tuzaklarına karşı etkili planlama ve yönetimi becerileri geliştirme</w:t>
            </w:r>
          </w:p>
        </w:tc>
        <w:tc>
          <w:tcPr>
            <w:tcW w:w="709" w:type="dxa"/>
            <w:shd w:val="pct10" w:color="auto" w:fill="auto"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B59" w:rsidRPr="00831B59" w:rsidTr="00831B59">
        <w:tc>
          <w:tcPr>
            <w:tcW w:w="4677" w:type="dxa"/>
            <w:vMerge/>
            <w:shd w:val="pct10" w:color="auto" w:fill="auto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  <w:shd w:val="pct10" w:color="auto" w:fill="auto"/>
          </w:tcPr>
          <w:p w:rsidR="0022227A" w:rsidRPr="00831B59" w:rsidRDefault="0022227A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Güdülenme</w:t>
            </w:r>
            <w:r w:rsidR="00831B59">
              <w:rPr>
                <w:rFonts w:ascii="Times New Roman" w:hAnsi="Times New Roman" w:cs="Times New Roman"/>
                <w:sz w:val="24"/>
                <w:szCs w:val="24"/>
              </w:rPr>
              <w:t xml:space="preserve"> ve uygulamaları</w:t>
            </w:r>
          </w:p>
        </w:tc>
        <w:tc>
          <w:tcPr>
            <w:tcW w:w="709" w:type="dxa"/>
            <w:shd w:val="pct10" w:color="auto" w:fill="auto"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22227A" w:rsidRPr="00831B59" w:rsidRDefault="0022227A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E5D" w:rsidRPr="00831B59" w:rsidTr="00831B59">
        <w:tc>
          <w:tcPr>
            <w:tcW w:w="4677" w:type="dxa"/>
            <w:tcBorders>
              <w:bottom w:val="single" w:sz="4" w:space="0" w:color="auto"/>
            </w:tcBorders>
          </w:tcPr>
          <w:p w:rsidR="00EB5CBC" w:rsidRPr="00831B59" w:rsidRDefault="006D5340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Süpervizyon çalışması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B5CBC" w:rsidRPr="00831B59" w:rsidRDefault="00EB5CBC" w:rsidP="0067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5CBC" w:rsidRPr="00831B59" w:rsidRDefault="00EB5CBC" w:rsidP="0067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5CBC" w:rsidRPr="00831B59" w:rsidRDefault="006D5340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31B59" w:rsidRPr="00831B59" w:rsidTr="00831B59">
        <w:tc>
          <w:tcPr>
            <w:tcW w:w="4677" w:type="dxa"/>
            <w:shd w:val="pct10" w:color="auto" w:fill="auto"/>
          </w:tcPr>
          <w:p w:rsidR="006D5340" w:rsidRPr="00831B59" w:rsidRDefault="006D5340" w:rsidP="0067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Beş Modül ve Süpervizyon  </w:t>
            </w:r>
          </w:p>
        </w:tc>
        <w:tc>
          <w:tcPr>
            <w:tcW w:w="8222" w:type="dxa"/>
            <w:shd w:val="pct10" w:color="auto" w:fill="auto"/>
          </w:tcPr>
          <w:p w:rsidR="006D5340" w:rsidRPr="00831B59" w:rsidRDefault="006D5340" w:rsidP="00675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pct10" w:color="auto" w:fill="auto"/>
          </w:tcPr>
          <w:p w:rsidR="006D5340" w:rsidRPr="00831B59" w:rsidRDefault="006D5340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pct10" w:color="auto" w:fill="auto"/>
          </w:tcPr>
          <w:p w:rsidR="006D5340" w:rsidRPr="00831B59" w:rsidRDefault="006D5340" w:rsidP="0067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5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EB5CBC" w:rsidRPr="00831B59" w:rsidRDefault="00EB5CBC" w:rsidP="00A4495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B5CBC" w:rsidRPr="00831B59" w:rsidSect="00831B59">
      <w:type w:val="oddPage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F6E"/>
    <w:multiLevelType w:val="hybridMultilevel"/>
    <w:tmpl w:val="DD72FB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5430"/>
    <w:multiLevelType w:val="hybridMultilevel"/>
    <w:tmpl w:val="8266F5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2B6C"/>
    <w:multiLevelType w:val="hybridMultilevel"/>
    <w:tmpl w:val="B524D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17536"/>
    <w:multiLevelType w:val="hybridMultilevel"/>
    <w:tmpl w:val="8266F5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01E24"/>
    <w:multiLevelType w:val="hybridMultilevel"/>
    <w:tmpl w:val="E2C8C738"/>
    <w:lvl w:ilvl="0" w:tplc="ED58C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22A34"/>
    <w:multiLevelType w:val="hybridMultilevel"/>
    <w:tmpl w:val="93DAB6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A07EB"/>
    <w:multiLevelType w:val="hybridMultilevel"/>
    <w:tmpl w:val="D66696A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227B3"/>
    <w:multiLevelType w:val="hybridMultilevel"/>
    <w:tmpl w:val="87C65F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F1983"/>
    <w:multiLevelType w:val="hybridMultilevel"/>
    <w:tmpl w:val="CF3A74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74B89"/>
    <w:multiLevelType w:val="hybridMultilevel"/>
    <w:tmpl w:val="09D46C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65515"/>
    <w:multiLevelType w:val="hybridMultilevel"/>
    <w:tmpl w:val="953EF5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5BCE"/>
    <w:multiLevelType w:val="hybridMultilevel"/>
    <w:tmpl w:val="46B04B30"/>
    <w:lvl w:ilvl="0" w:tplc="991EB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E333D4"/>
    <w:multiLevelType w:val="hybridMultilevel"/>
    <w:tmpl w:val="31AABF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27222"/>
    <w:multiLevelType w:val="hybridMultilevel"/>
    <w:tmpl w:val="8076CA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D674A"/>
    <w:multiLevelType w:val="hybridMultilevel"/>
    <w:tmpl w:val="363E326C"/>
    <w:lvl w:ilvl="0" w:tplc="78D87A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631E5A"/>
    <w:multiLevelType w:val="hybridMultilevel"/>
    <w:tmpl w:val="1CAE8D76"/>
    <w:lvl w:ilvl="0" w:tplc="617C6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A13AE8"/>
    <w:multiLevelType w:val="hybridMultilevel"/>
    <w:tmpl w:val="32E283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91A83"/>
    <w:multiLevelType w:val="hybridMultilevel"/>
    <w:tmpl w:val="91EEE4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"/>
  </w:num>
  <w:num w:numId="5">
    <w:abstractNumId w:val="14"/>
  </w:num>
  <w:num w:numId="6">
    <w:abstractNumId w:val="4"/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11"/>
  </w:num>
  <w:num w:numId="12">
    <w:abstractNumId w:val="15"/>
  </w:num>
  <w:num w:numId="13">
    <w:abstractNumId w:val="2"/>
  </w:num>
  <w:num w:numId="14">
    <w:abstractNumId w:val="16"/>
  </w:num>
  <w:num w:numId="15">
    <w:abstractNumId w:val="7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CC"/>
    <w:rsid w:val="00000AB5"/>
    <w:rsid w:val="00006D69"/>
    <w:rsid w:val="000232FB"/>
    <w:rsid w:val="00050876"/>
    <w:rsid w:val="000639B1"/>
    <w:rsid w:val="00073EEA"/>
    <w:rsid w:val="00085D3F"/>
    <w:rsid w:val="000A345C"/>
    <w:rsid w:val="000C03C4"/>
    <w:rsid w:val="000C11E7"/>
    <w:rsid w:val="000F053C"/>
    <w:rsid w:val="001020EE"/>
    <w:rsid w:val="001070BD"/>
    <w:rsid w:val="001312DB"/>
    <w:rsid w:val="00157D9A"/>
    <w:rsid w:val="00166ED9"/>
    <w:rsid w:val="00172D38"/>
    <w:rsid w:val="00176559"/>
    <w:rsid w:val="00184407"/>
    <w:rsid w:val="001F55F6"/>
    <w:rsid w:val="00206358"/>
    <w:rsid w:val="00212D5A"/>
    <w:rsid w:val="00216E78"/>
    <w:rsid w:val="0022227A"/>
    <w:rsid w:val="002234C8"/>
    <w:rsid w:val="002567CE"/>
    <w:rsid w:val="0025796A"/>
    <w:rsid w:val="0028163C"/>
    <w:rsid w:val="00291E40"/>
    <w:rsid w:val="002B09D2"/>
    <w:rsid w:val="002D1111"/>
    <w:rsid w:val="002D4FF3"/>
    <w:rsid w:val="00332C5A"/>
    <w:rsid w:val="0035156C"/>
    <w:rsid w:val="0036356F"/>
    <w:rsid w:val="003834DA"/>
    <w:rsid w:val="0038634A"/>
    <w:rsid w:val="00396B84"/>
    <w:rsid w:val="003C18E2"/>
    <w:rsid w:val="003C5F9C"/>
    <w:rsid w:val="003C66C4"/>
    <w:rsid w:val="003C75E4"/>
    <w:rsid w:val="003E03F2"/>
    <w:rsid w:val="00446C5A"/>
    <w:rsid w:val="0046780C"/>
    <w:rsid w:val="00481FCC"/>
    <w:rsid w:val="004B1EEC"/>
    <w:rsid w:val="0052110D"/>
    <w:rsid w:val="00554674"/>
    <w:rsid w:val="005902C7"/>
    <w:rsid w:val="005A05B2"/>
    <w:rsid w:val="005A3216"/>
    <w:rsid w:val="005A6C2F"/>
    <w:rsid w:val="005A7349"/>
    <w:rsid w:val="005C62A3"/>
    <w:rsid w:val="00604F78"/>
    <w:rsid w:val="00615601"/>
    <w:rsid w:val="006511E1"/>
    <w:rsid w:val="00675E5D"/>
    <w:rsid w:val="006C4F15"/>
    <w:rsid w:val="006D30FD"/>
    <w:rsid w:val="006D35B7"/>
    <w:rsid w:val="006D5340"/>
    <w:rsid w:val="006E1948"/>
    <w:rsid w:val="006F76D7"/>
    <w:rsid w:val="006F7B67"/>
    <w:rsid w:val="00705FCE"/>
    <w:rsid w:val="00711351"/>
    <w:rsid w:val="00745F0C"/>
    <w:rsid w:val="0075042F"/>
    <w:rsid w:val="00752EFD"/>
    <w:rsid w:val="00762908"/>
    <w:rsid w:val="007871E3"/>
    <w:rsid w:val="007A63FB"/>
    <w:rsid w:val="007B4758"/>
    <w:rsid w:val="007D14DC"/>
    <w:rsid w:val="007E756E"/>
    <w:rsid w:val="007F6268"/>
    <w:rsid w:val="007F715D"/>
    <w:rsid w:val="00831B59"/>
    <w:rsid w:val="0092313E"/>
    <w:rsid w:val="009368D2"/>
    <w:rsid w:val="00951B6C"/>
    <w:rsid w:val="00990BEE"/>
    <w:rsid w:val="009B62B4"/>
    <w:rsid w:val="009F07C6"/>
    <w:rsid w:val="00A37802"/>
    <w:rsid w:val="00A4495B"/>
    <w:rsid w:val="00AD0C8D"/>
    <w:rsid w:val="00AD3D1B"/>
    <w:rsid w:val="00B05F55"/>
    <w:rsid w:val="00B10A21"/>
    <w:rsid w:val="00B6215A"/>
    <w:rsid w:val="00B76483"/>
    <w:rsid w:val="00BB2B59"/>
    <w:rsid w:val="00BC17FA"/>
    <w:rsid w:val="00BC61E8"/>
    <w:rsid w:val="00BF2E36"/>
    <w:rsid w:val="00C21D70"/>
    <w:rsid w:val="00C52B24"/>
    <w:rsid w:val="00C87526"/>
    <w:rsid w:val="00CA58CC"/>
    <w:rsid w:val="00CE220A"/>
    <w:rsid w:val="00D4095A"/>
    <w:rsid w:val="00D51BA2"/>
    <w:rsid w:val="00D6197A"/>
    <w:rsid w:val="00D74C59"/>
    <w:rsid w:val="00D904AA"/>
    <w:rsid w:val="00DA533F"/>
    <w:rsid w:val="00DE03FB"/>
    <w:rsid w:val="00DF4737"/>
    <w:rsid w:val="00DF4C3F"/>
    <w:rsid w:val="00E05430"/>
    <w:rsid w:val="00E1791D"/>
    <w:rsid w:val="00E3034A"/>
    <w:rsid w:val="00E507BF"/>
    <w:rsid w:val="00E812E8"/>
    <w:rsid w:val="00E93688"/>
    <w:rsid w:val="00E973D3"/>
    <w:rsid w:val="00EB276D"/>
    <w:rsid w:val="00EB2D73"/>
    <w:rsid w:val="00EB5CBC"/>
    <w:rsid w:val="00EE00E6"/>
    <w:rsid w:val="00EF072B"/>
    <w:rsid w:val="00F035E6"/>
    <w:rsid w:val="00F25F04"/>
    <w:rsid w:val="00F62CAB"/>
    <w:rsid w:val="00F749CC"/>
    <w:rsid w:val="00F808C7"/>
    <w:rsid w:val="00FD755A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BD0F"/>
  <w15:docId w15:val="{350DF7C7-1231-416A-97A8-C3E254CC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09D2"/>
    <w:pPr>
      <w:ind w:left="720"/>
      <w:contextualSpacing/>
    </w:pPr>
  </w:style>
  <w:style w:type="character" w:customStyle="1" w:styleId="ms-rtefontface-5">
    <w:name w:val="ms-rtefontface-5"/>
    <w:basedOn w:val="VarsaylanParagrafYazTipi"/>
    <w:rsid w:val="0038634A"/>
  </w:style>
  <w:style w:type="table" w:styleId="TabloKlavuzu">
    <w:name w:val="Table Grid"/>
    <w:basedOn w:val="NormalTablo"/>
    <w:uiPriority w:val="39"/>
    <w:rsid w:val="009B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C61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61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61E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61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61E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0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55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0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44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42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ramazan gungunes</cp:lastModifiedBy>
  <cp:revision>2</cp:revision>
  <dcterms:created xsi:type="dcterms:W3CDTF">2020-03-08T21:03:00Z</dcterms:created>
  <dcterms:modified xsi:type="dcterms:W3CDTF">2020-03-08T21:03:00Z</dcterms:modified>
</cp:coreProperties>
</file>