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39" w:rsidRDefault="008C3A15">
      <w:r>
        <w:t>YABANCI UYRUKLU ÖĞRETİM ELEMANLARININ ÇALIŞMA SÜRESİNİN UZATILMASINA İLİŞKİN FORM</w:t>
      </w:r>
    </w:p>
    <w:p w:rsidR="008C3A15" w:rsidRDefault="008C3A15"/>
    <w:p w:rsidR="008C3A15" w:rsidRDefault="008C3A15">
      <w:r>
        <w:t>KURUM ADI: KIRIKKALE ÜNİVERSİTESİ FEN-EDEBİYAT FAKÜLTESİ</w:t>
      </w:r>
    </w:p>
    <w:tbl>
      <w:tblPr>
        <w:tblStyle w:val="TabloKlavuzu"/>
        <w:tblW w:w="15168" w:type="dxa"/>
        <w:tblInd w:w="-601" w:type="dxa"/>
        <w:tblLook w:val="04A0" w:firstRow="1" w:lastRow="0" w:firstColumn="1" w:lastColumn="0" w:noHBand="0" w:noVBand="1"/>
      </w:tblPr>
      <w:tblGrid>
        <w:gridCol w:w="1333"/>
        <w:gridCol w:w="1341"/>
        <w:gridCol w:w="1350"/>
        <w:gridCol w:w="1080"/>
        <w:gridCol w:w="1635"/>
        <w:gridCol w:w="1349"/>
        <w:gridCol w:w="1313"/>
        <w:gridCol w:w="1365"/>
        <w:gridCol w:w="2701"/>
        <w:gridCol w:w="1701"/>
      </w:tblGrid>
      <w:tr w:rsidR="008C3A15" w:rsidTr="008C3A15">
        <w:tc>
          <w:tcPr>
            <w:tcW w:w="1333" w:type="dxa"/>
          </w:tcPr>
          <w:p w:rsidR="008C3A15" w:rsidRPr="008C3A15" w:rsidRDefault="008C3A15">
            <w:r w:rsidRPr="008C3A15">
              <w:t>ADI SOYADI</w:t>
            </w:r>
          </w:p>
        </w:tc>
        <w:tc>
          <w:tcPr>
            <w:tcW w:w="1341" w:type="dxa"/>
          </w:tcPr>
          <w:p w:rsidR="008C3A15" w:rsidRPr="008C3A15" w:rsidRDefault="008C3A15">
            <w:r w:rsidRPr="008C3A15">
              <w:t>UNVANI</w:t>
            </w:r>
          </w:p>
        </w:tc>
        <w:tc>
          <w:tcPr>
            <w:tcW w:w="1350" w:type="dxa"/>
          </w:tcPr>
          <w:p w:rsidR="008C3A15" w:rsidRPr="008C3A15" w:rsidRDefault="008C3A15">
            <w:r w:rsidRPr="008C3A15">
              <w:t>UYRUĞU</w:t>
            </w:r>
          </w:p>
        </w:tc>
        <w:tc>
          <w:tcPr>
            <w:tcW w:w="1080" w:type="dxa"/>
          </w:tcPr>
          <w:p w:rsidR="008C3A15" w:rsidRPr="008C3A15" w:rsidRDefault="008C3A15">
            <w:r w:rsidRPr="008C3A15">
              <w:t>İKAMET İZİN SÜRESİ</w:t>
            </w:r>
          </w:p>
        </w:tc>
        <w:tc>
          <w:tcPr>
            <w:tcW w:w="1635" w:type="dxa"/>
          </w:tcPr>
          <w:p w:rsidR="008C3A15" w:rsidRPr="008C3A15" w:rsidRDefault="008C3A15">
            <w:r w:rsidRPr="008C3A15">
              <w:t>BİR ÖNCEKİ MALİYE BAKANLIĞI VİZE TARİHİ VE SAYISI</w:t>
            </w:r>
          </w:p>
        </w:tc>
        <w:tc>
          <w:tcPr>
            <w:tcW w:w="1349" w:type="dxa"/>
          </w:tcPr>
          <w:p w:rsidR="008C3A15" w:rsidRPr="008C3A15" w:rsidRDefault="008C3A15">
            <w:r w:rsidRPr="008C3A15">
              <w:t>BİR ÖNCEKİ YIL ÖDENEN BRÜT ÜCRETİ</w:t>
            </w:r>
          </w:p>
        </w:tc>
        <w:tc>
          <w:tcPr>
            <w:tcW w:w="1313" w:type="dxa"/>
          </w:tcPr>
          <w:p w:rsidR="008C3A15" w:rsidRPr="008C3A15" w:rsidRDefault="008C3A15">
            <w:r w:rsidRPr="008C3A15">
              <w:t>YÖK İZNİ TARİH VE SAYISI</w:t>
            </w:r>
          </w:p>
        </w:tc>
        <w:tc>
          <w:tcPr>
            <w:tcW w:w="1365" w:type="dxa"/>
          </w:tcPr>
          <w:p w:rsidR="008C3A15" w:rsidRPr="008C3A15" w:rsidRDefault="008C3A15">
            <w:r w:rsidRPr="008C3A15">
              <w:t>VERECEĞİ DERSİN ADI VE HAFTALIK DERS SAATİ*</w:t>
            </w:r>
          </w:p>
        </w:tc>
        <w:tc>
          <w:tcPr>
            <w:tcW w:w="2701" w:type="dxa"/>
          </w:tcPr>
          <w:p w:rsidR="008C3A15" w:rsidRPr="008C3A15" w:rsidRDefault="008C3A15">
            <w:r w:rsidRPr="008C3A15">
              <w:t>GÖREVLENDİRİLECEĞİ ANABİLİM/ANASANAT DALI</w:t>
            </w:r>
          </w:p>
        </w:tc>
        <w:tc>
          <w:tcPr>
            <w:tcW w:w="1701" w:type="dxa"/>
          </w:tcPr>
          <w:p w:rsidR="008C3A15" w:rsidRPr="008C3A15" w:rsidRDefault="008C3A15">
            <w:r w:rsidRPr="008C3A15">
              <w:t>GÖREV TARİHİ</w:t>
            </w:r>
          </w:p>
        </w:tc>
      </w:tr>
      <w:tr w:rsidR="008C3A15" w:rsidTr="008C3A15">
        <w:trPr>
          <w:trHeight w:val="947"/>
        </w:trPr>
        <w:tc>
          <w:tcPr>
            <w:tcW w:w="1333" w:type="dxa"/>
          </w:tcPr>
          <w:p w:rsidR="008C3A15" w:rsidRDefault="008C3A15"/>
        </w:tc>
        <w:tc>
          <w:tcPr>
            <w:tcW w:w="1341" w:type="dxa"/>
          </w:tcPr>
          <w:p w:rsidR="008C3A15" w:rsidRDefault="008C3A15"/>
        </w:tc>
        <w:tc>
          <w:tcPr>
            <w:tcW w:w="1350" w:type="dxa"/>
          </w:tcPr>
          <w:p w:rsidR="008C3A15" w:rsidRDefault="008C3A15"/>
        </w:tc>
        <w:tc>
          <w:tcPr>
            <w:tcW w:w="1080" w:type="dxa"/>
          </w:tcPr>
          <w:p w:rsidR="008C3A15" w:rsidRDefault="008C3A15"/>
        </w:tc>
        <w:tc>
          <w:tcPr>
            <w:tcW w:w="1635" w:type="dxa"/>
          </w:tcPr>
          <w:p w:rsidR="008C3A15" w:rsidRDefault="008C3A15"/>
        </w:tc>
        <w:tc>
          <w:tcPr>
            <w:tcW w:w="1349" w:type="dxa"/>
          </w:tcPr>
          <w:p w:rsidR="008C3A15" w:rsidRDefault="008C3A15"/>
        </w:tc>
        <w:tc>
          <w:tcPr>
            <w:tcW w:w="1313" w:type="dxa"/>
          </w:tcPr>
          <w:p w:rsidR="008C3A15" w:rsidRDefault="008C3A15"/>
        </w:tc>
        <w:tc>
          <w:tcPr>
            <w:tcW w:w="1365" w:type="dxa"/>
          </w:tcPr>
          <w:p w:rsidR="008C3A15" w:rsidRDefault="008C3A15"/>
        </w:tc>
        <w:tc>
          <w:tcPr>
            <w:tcW w:w="2701" w:type="dxa"/>
          </w:tcPr>
          <w:p w:rsidR="008C3A15" w:rsidRDefault="008C3A15"/>
        </w:tc>
        <w:tc>
          <w:tcPr>
            <w:tcW w:w="1701" w:type="dxa"/>
          </w:tcPr>
          <w:p w:rsidR="008C3A15" w:rsidRDefault="008C3A15"/>
        </w:tc>
      </w:tr>
    </w:tbl>
    <w:p w:rsidR="008C3A15" w:rsidRDefault="008C3A15"/>
    <w:p w:rsidR="008C3A15" w:rsidRDefault="008C3A15">
      <w:bookmarkStart w:id="0" w:name="_GoBack"/>
      <w:bookmarkEnd w:id="0"/>
    </w:p>
    <w:p w:rsidR="008C3A15" w:rsidRDefault="008C3A15" w:rsidP="008C3A15">
      <w:r>
        <w:t>*Öğretim Elemanı (Okutman) en az 6 saat, diğerleri için en az 9 saat olarak belirlenecektir.</w:t>
      </w:r>
    </w:p>
    <w:sectPr w:rsidR="008C3A15" w:rsidSect="008C3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956"/>
    <w:multiLevelType w:val="hybridMultilevel"/>
    <w:tmpl w:val="9CF04660"/>
    <w:lvl w:ilvl="0" w:tplc="9E7EE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6BCF"/>
    <w:multiLevelType w:val="hybridMultilevel"/>
    <w:tmpl w:val="10F0349A"/>
    <w:lvl w:ilvl="0" w:tplc="B71E8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15"/>
    <w:rsid w:val="008C3A15"/>
    <w:rsid w:val="00B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2014-09-26T12:02:00Z</dcterms:created>
  <dcterms:modified xsi:type="dcterms:W3CDTF">2014-09-26T12:08:00Z</dcterms:modified>
</cp:coreProperties>
</file>