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128"/>
        <w:tblW w:w="880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93"/>
        <w:gridCol w:w="1520"/>
        <w:gridCol w:w="3169"/>
        <w:gridCol w:w="851"/>
        <w:gridCol w:w="850"/>
        <w:gridCol w:w="542"/>
        <w:gridCol w:w="684"/>
      </w:tblGrid>
      <w:tr w:rsidR="004B23CA" w:rsidRPr="008B2547" w:rsidTr="00673B30">
        <w:trPr>
          <w:gridAfter w:val="2"/>
          <w:wAfter w:w="1226" w:type="dxa"/>
          <w:trHeight w:val="625"/>
        </w:trPr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3CA" w:rsidRPr="008B2547" w:rsidRDefault="004B23CA" w:rsidP="004B23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  <w:p w:rsidR="004B23CA" w:rsidRPr="008B2547" w:rsidRDefault="004B23CA" w:rsidP="004B23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  <w:p w:rsidR="004B23CA" w:rsidRDefault="004B23CA" w:rsidP="004B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Pr="00A4315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="00A30D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</w:t>
            </w:r>
            <w:r w:rsidRPr="00A4315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</w:t>
            </w:r>
            <w:r w:rsidR="00A30D45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 Eğitim-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Öğretim Yılı Güz Yarıyılı </w:t>
            </w:r>
            <w:r w:rsidRPr="00A4315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Kurum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İçi</w:t>
            </w:r>
            <w:r w:rsidRPr="00A4315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Yatay Geçiş Kontenjanları</w:t>
            </w:r>
          </w:p>
          <w:p w:rsidR="004B23CA" w:rsidRPr="008B2547" w:rsidRDefault="004B23CA" w:rsidP="004B23C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4B23CA" w:rsidRPr="008B2547" w:rsidTr="00673B30">
        <w:trPr>
          <w:gridAfter w:val="2"/>
          <w:wAfter w:w="1226" w:type="dxa"/>
          <w:trHeight w:val="625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Kod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Fakülte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/MYO</w:t>
            </w: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Adı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Program Adı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2.SINIF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B23CA" w:rsidRPr="008B2547" w:rsidRDefault="004B23CA" w:rsidP="004B23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3.SINIF</w:t>
            </w:r>
          </w:p>
        </w:tc>
      </w:tr>
      <w:tr w:rsidR="000A0005" w:rsidRPr="008B2547" w:rsidTr="00673B30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106610146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0A0005" w:rsidP="005236D4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0A0005" w:rsidP="005236D4">
            <w:pPr>
              <w:pStyle w:val="AralkYok"/>
              <w:jc w:val="center"/>
            </w:pPr>
            <w:r>
              <w:t>4</w:t>
            </w:r>
          </w:p>
        </w:tc>
        <w:tc>
          <w:tcPr>
            <w:tcW w:w="542" w:type="dxa"/>
            <w:vAlign w:val="center"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0A0005" w:rsidRDefault="000A0005" w:rsidP="004B23CA">
            <w:pPr>
              <w:pStyle w:val="AralkYok"/>
              <w:jc w:val="center"/>
            </w:pPr>
          </w:p>
        </w:tc>
      </w:tr>
      <w:tr w:rsidR="000A0005" w:rsidRPr="008B2547" w:rsidTr="00673B30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106630247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Hukuk Fakültesi (İÖ)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0A0005" w:rsidP="005236D4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0A0005" w:rsidP="005236D4">
            <w:pPr>
              <w:pStyle w:val="AralkYok"/>
              <w:jc w:val="center"/>
            </w:pPr>
            <w:r>
              <w:t>4</w:t>
            </w:r>
          </w:p>
        </w:tc>
        <w:tc>
          <w:tcPr>
            <w:tcW w:w="542" w:type="dxa"/>
            <w:vAlign w:val="center"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0A0005" w:rsidRDefault="000A0005" w:rsidP="004B23CA">
            <w:pPr>
              <w:pStyle w:val="AralkYok"/>
              <w:jc w:val="center"/>
            </w:pPr>
          </w:p>
        </w:tc>
      </w:tr>
      <w:tr w:rsidR="000A0005" w:rsidRPr="008B2547" w:rsidTr="00673B30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106610164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İşletme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5236D4" w:rsidP="005236D4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5236D4" w:rsidP="005236D4">
            <w:pPr>
              <w:pStyle w:val="AralkYok"/>
              <w:jc w:val="center"/>
            </w:pPr>
            <w:r>
              <w:t>0</w:t>
            </w:r>
          </w:p>
        </w:tc>
        <w:tc>
          <w:tcPr>
            <w:tcW w:w="542" w:type="dxa"/>
            <w:vAlign w:val="center"/>
          </w:tcPr>
          <w:p w:rsidR="000A0005" w:rsidRPr="008B2547" w:rsidRDefault="000A0005" w:rsidP="004B23CA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0A0005" w:rsidRDefault="000A0005" w:rsidP="004B23CA">
            <w:pPr>
              <w:pStyle w:val="AralkYok"/>
              <w:jc w:val="center"/>
            </w:pPr>
          </w:p>
        </w:tc>
      </w:tr>
      <w:tr w:rsidR="000A0005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106610191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76319B" w:rsidP="005236D4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76319B" w:rsidP="005236D4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</w:tr>
      <w:tr w:rsidR="000A0005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106630123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Elektrik-Elektronik Mühendisliği (İÖ)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</w:tr>
      <w:tr w:rsidR="000A0005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106610207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Endüstri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</w:tr>
      <w:tr w:rsidR="000A0005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106630195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Endüstri Mühendisliği (İÖ)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</w:tr>
      <w:tr w:rsidR="000A0005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106610216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</w:tr>
      <w:tr w:rsidR="000A0005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106630186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Mühendisliği (İÖ)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</w:tr>
      <w:tr w:rsidR="000A0005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106610225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</w:tr>
      <w:tr w:rsidR="000A0005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106630177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Pr="008B2547" w:rsidRDefault="000A0005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 Mühendisliği (İÖ)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0005" w:rsidRDefault="0076319B" w:rsidP="005236D4">
            <w:pPr>
              <w:jc w:val="center"/>
            </w:pPr>
            <w:r>
              <w:t>1</w:t>
            </w:r>
          </w:p>
        </w:tc>
      </w:tr>
      <w:tr w:rsidR="0076319B" w:rsidRPr="008B2547" w:rsidTr="00673B30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106610279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5236D4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>
              <w:t>1</w:t>
            </w:r>
          </w:p>
        </w:tc>
        <w:tc>
          <w:tcPr>
            <w:tcW w:w="542" w:type="dxa"/>
            <w:vAlign w:val="center"/>
          </w:tcPr>
          <w:p w:rsidR="0076319B" w:rsidRPr="008B2547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76319B" w:rsidRDefault="0076319B" w:rsidP="0076319B">
            <w:pPr>
              <w:pStyle w:val="AralkYok"/>
              <w:jc w:val="center"/>
            </w:pPr>
          </w:p>
        </w:tc>
      </w:tr>
      <w:tr w:rsidR="0076319B" w:rsidRPr="008B2547" w:rsidTr="00673B30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106630292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Mühendisliği (İÖ)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5236D4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>
              <w:t>1</w:t>
            </w:r>
          </w:p>
        </w:tc>
        <w:tc>
          <w:tcPr>
            <w:tcW w:w="542" w:type="dxa"/>
            <w:vAlign w:val="center"/>
          </w:tcPr>
          <w:p w:rsidR="0076319B" w:rsidRPr="008B2547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76319B" w:rsidRDefault="0076319B" w:rsidP="0076319B">
            <w:pPr>
              <w:pStyle w:val="AralkYok"/>
              <w:jc w:val="center"/>
            </w:pPr>
          </w:p>
        </w:tc>
      </w:tr>
      <w:tr w:rsidR="0076319B" w:rsidRPr="008B2547" w:rsidTr="00673B30">
        <w:trPr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106610401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Biyomühendislik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5236D4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>
              <w:t>1</w:t>
            </w:r>
          </w:p>
        </w:tc>
        <w:tc>
          <w:tcPr>
            <w:tcW w:w="542" w:type="dxa"/>
            <w:vAlign w:val="center"/>
          </w:tcPr>
          <w:p w:rsidR="0076319B" w:rsidRPr="008B2547" w:rsidRDefault="0076319B" w:rsidP="0076319B">
            <w:pPr>
              <w:pStyle w:val="AralkYok"/>
              <w:jc w:val="center"/>
              <w:rPr>
                <w:lang w:eastAsia="tr-TR"/>
              </w:rPr>
            </w:pPr>
          </w:p>
        </w:tc>
        <w:tc>
          <w:tcPr>
            <w:tcW w:w="684" w:type="dxa"/>
            <w:vAlign w:val="center"/>
          </w:tcPr>
          <w:p w:rsidR="0076319B" w:rsidRDefault="0076319B" w:rsidP="0076319B">
            <w:pPr>
              <w:pStyle w:val="AralkYok"/>
              <w:jc w:val="center"/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106610385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8B2547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Metalurji</w:t>
            </w:r>
            <w:proofErr w:type="spellEnd"/>
            <w:r w:rsidRPr="008B254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 xml:space="preserve"> ve Malzeme Mühendisliği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1</w:t>
            </w: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106650215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Programcılığı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695423" w:rsidRDefault="0076319B" w:rsidP="005236D4">
            <w:pPr>
              <w:pStyle w:val="AralkYok"/>
              <w:jc w:val="center"/>
              <w:rPr>
                <w:lang w:eastAsia="tr-TR"/>
              </w:rPr>
            </w:pPr>
            <w:r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106670219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Programcılığı (İÖ)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106650542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Bilgisayar Programcılığı (Uzaktan Eğitim)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106650039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Elektrik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106650463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Elektronik Haberleşme Teknolojisi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106650709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Elektronik Haberleşme Teknolojisi (Uzaktan Eğitim)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106650472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Elektronik Teknolojisi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lastRenderedPageBreak/>
              <w:t>106670282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Geleneksel El Sanatları (İÖ)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106650084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Grafik Tasarımı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106650454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İklimlendirme ve Soğutma Teknolojisi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106650533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Teknolojisi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106670404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İnşaat Teknolojisi (İÖ)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106650481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Kontrol ve Otomasyon Teknolojisi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106650718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Kontrol ve Otomasyon Teknolojisi (Uzaktan Eğitim)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106650127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106670113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Makine (İÖ)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106650136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Mantarcılık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106650348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Organik Tarım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106650587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Radyo ve Televizyon Programcılığı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673B30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106670431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Radyo ve Televizyon Programcılığı (İÖ)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76319B" w:rsidRPr="008B2547" w:rsidTr="004C79A4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106650427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5236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Pr="002144D4" w:rsidRDefault="0076319B" w:rsidP="00673B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Rafineri ve Petro-Kimya Teknolojisi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19B" w:rsidRDefault="0076319B" w:rsidP="005236D4">
            <w:pPr>
              <w:pStyle w:val="AralkYok"/>
              <w:jc w:val="center"/>
              <w:rPr>
                <w:lang w:eastAsia="tr-TR"/>
              </w:rPr>
            </w:pPr>
          </w:p>
        </w:tc>
      </w:tr>
      <w:tr w:rsidR="004C79A4" w:rsidRPr="008B2547" w:rsidTr="004C79A4">
        <w:trPr>
          <w:gridAfter w:val="2"/>
          <w:wAfter w:w="1226" w:type="dxa"/>
          <w:trHeight w:val="547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A4" w:rsidRPr="002144D4" w:rsidRDefault="004C79A4" w:rsidP="004C7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106650427</w:t>
            </w:r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A4" w:rsidRPr="002144D4" w:rsidRDefault="004C79A4" w:rsidP="004C79A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Kırıkkale Meslek Yüksekokulu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A4" w:rsidRPr="002144D4" w:rsidRDefault="004C79A4" w:rsidP="004C79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2144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Rafineri ve Petro-Kimya Teknolojisi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 xml:space="preserve"> (İ.Ö)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A4" w:rsidRDefault="004C79A4" w:rsidP="004C79A4">
            <w:pPr>
              <w:pStyle w:val="AralkYok"/>
              <w:jc w:val="center"/>
            </w:pPr>
            <w:r w:rsidRPr="002E1037">
              <w:rPr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A4" w:rsidRDefault="004C79A4" w:rsidP="004C79A4">
            <w:pPr>
              <w:pStyle w:val="AralkYok"/>
              <w:jc w:val="center"/>
              <w:rPr>
                <w:lang w:eastAsia="tr-TR"/>
              </w:rPr>
            </w:pPr>
          </w:p>
        </w:tc>
      </w:tr>
    </w:tbl>
    <w:p w:rsidR="000A66AD" w:rsidRDefault="000A66AD"/>
    <w:sectPr w:rsidR="000A66AD" w:rsidSect="008B2547">
      <w:headerReference w:type="default" r:id="rId7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E8" w:rsidRDefault="000D4CE8" w:rsidP="004B23CA">
      <w:pPr>
        <w:spacing w:after="0" w:line="240" w:lineRule="auto"/>
      </w:pPr>
      <w:r>
        <w:separator/>
      </w:r>
    </w:p>
  </w:endnote>
  <w:endnote w:type="continuationSeparator" w:id="0">
    <w:p w:rsidR="000D4CE8" w:rsidRDefault="000D4CE8" w:rsidP="004B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E8" w:rsidRDefault="000D4CE8" w:rsidP="004B23CA">
      <w:pPr>
        <w:spacing w:after="0" w:line="240" w:lineRule="auto"/>
      </w:pPr>
      <w:r>
        <w:separator/>
      </w:r>
    </w:p>
  </w:footnote>
  <w:footnote w:type="continuationSeparator" w:id="0">
    <w:p w:rsidR="000D4CE8" w:rsidRDefault="000D4CE8" w:rsidP="004B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CA" w:rsidRDefault="004B23CA">
    <w:pPr>
      <w:pStyle w:val="stbilgi"/>
    </w:pPr>
  </w:p>
  <w:p w:rsidR="004B23CA" w:rsidRDefault="004B23C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547"/>
    <w:rsid w:val="000333A9"/>
    <w:rsid w:val="00097F31"/>
    <w:rsid w:val="000A0005"/>
    <w:rsid w:val="000A66AD"/>
    <w:rsid w:val="000D4CE8"/>
    <w:rsid w:val="000E650E"/>
    <w:rsid w:val="00211899"/>
    <w:rsid w:val="002445DD"/>
    <w:rsid w:val="00274BC6"/>
    <w:rsid w:val="002B389E"/>
    <w:rsid w:val="002D2045"/>
    <w:rsid w:val="002E4958"/>
    <w:rsid w:val="003175FA"/>
    <w:rsid w:val="003D32DB"/>
    <w:rsid w:val="004200EE"/>
    <w:rsid w:val="0043612B"/>
    <w:rsid w:val="004410D5"/>
    <w:rsid w:val="004B23CA"/>
    <w:rsid w:val="004C79A4"/>
    <w:rsid w:val="005236D4"/>
    <w:rsid w:val="0053417F"/>
    <w:rsid w:val="0064686E"/>
    <w:rsid w:val="00655205"/>
    <w:rsid w:val="00673B30"/>
    <w:rsid w:val="006818BC"/>
    <w:rsid w:val="006D0322"/>
    <w:rsid w:val="006D3576"/>
    <w:rsid w:val="006D466A"/>
    <w:rsid w:val="00701162"/>
    <w:rsid w:val="0076319B"/>
    <w:rsid w:val="007A5AF7"/>
    <w:rsid w:val="00887411"/>
    <w:rsid w:val="008B2547"/>
    <w:rsid w:val="00996487"/>
    <w:rsid w:val="00A30D45"/>
    <w:rsid w:val="00AB28FE"/>
    <w:rsid w:val="00AF220E"/>
    <w:rsid w:val="00B06FC7"/>
    <w:rsid w:val="00B2617B"/>
    <w:rsid w:val="00B32EAC"/>
    <w:rsid w:val="00B92E41"/>
    <w:rsid w:val="00C20457"/>
    <w:rsid w:val="00C42748"/>
    <w:rsid w:val="00C720D7"/>
    <w:rsid w:val="00C9417B"/>
    <w:rsid w:val="00CE49DF"/>
    <w:rsid w:val="00D92941"/>
    <w:rsid w:val="00DF16D3"/>
    <w:rsid w:val="00E07530"/>
    <w:rsid w:val="00E33A75"/>
    <w:rsid w:val="00E60C2B"/>
    <w:rsid w:val="00EA475E"/>
    <w:rsid w:val="00F7278F"/>
    <w:rsid w:val="00FA0AA3"/>
    <w:rsid w:val="00FC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10D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4B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B23CA"/>
  </w:style>
  <w:style w:type="paragraph" w:styleId="Altbilgi">
    <w:name w:val="footer"/>
    <w:basedOn w:val="Normal"/>
    <w:link w:val="AltbilgiChar"/>
    <w:uiPriority w:val="99"/>
    <w:semiHidden/>
    <w:unhideWhenUsed/>
    <w:rsid w:val="004B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B2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1AA68-8435-41A2-8B7E-C2ADC65E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KTAKIS</dc:creator>
  <cp:lastModifiedBy>KTAKIS</cp:lastModifiedBy>
  <cp:revision>11</cp:revision>
  <cp:lastPrinted>2017-06-22T12:49:00Z</cp:lastPrinted>
  <dcterms:created xsi:type="dcterms:W3CDTF">2017-07-26T09:45:00Z</dcterms:created>
  <dcterms:modified xsi:type="dcterms:W3CDTF">2020-07-06T11:18:00Z</dcterms:modified>
</cp:coreProperties>
</file>