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D7E" w:rsidRDefault="00E53D7E">
      <w:pPr>
        <w:rPr>
          <w:sz w:val="2"/>
          <w:szCs w:val="2"/>
        </w:rPr>
        <w:sectPr w:rsidR="00E53D7E">
          <w:type w:val="continuous"/>
          <w:pgSz w:w="11909" w:h="16840"/>
          <w:pgMar w:top="360" w:right="360" w:bottom="436" w:left="1172" w:header="0" w:footer="3" w:gutter="0"/>
          <w:cols w:space="720"/>
          <w:noEndnote/>
          <w:docGrid w:linePitch="360"/>
        </w:sectPr>
      </w:pPr>
    </w:p>
    <w:p w:rsidR="00E53D7E" w:rsidRDefault="00D414F3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760095" cy="772160"/>
            <wp:effectExtent l="0" t="0" r="1905" b="8890"/>
            <wp:docPr id="1" name="Resim 1" descr="C:\Users\dnz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z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D7E" w:rsidRPr="00B4052C" w:rsidRDefault="00967668" w:rsidP="00F9445F">
      <w:pPr>
        <w:pStyle w:val="Gvdemetni21"/>
        <w:shd w:val="clear" w:color="auto" w:fill="auto"/>
        <w:spacing w:line="210" w:lineRule="exact"/>
        <w:rPr>
          <w:sz w:val="24"/>
          <w:szCs w:val="24"/>
        </w:rPr>
      </w:pPr>
      <w:r w:rsidRPr="00B4052C">
        <w:rPr>
          <w:sz w:val="24"/>
          <w:szCs w:val="24"/>
        </w:rPr>
        <w:t>T.C.</w:t>
      </w:r>
    </w:p>
    <w:p w:rsidR="00F9445F" w:rsidRPr="00B4052C" w:rsidRDefault="00967668" w:rsidP="00F9445F">
      <w:pPr>
        <w:pStyle w:val="Gvdemetni21"/>
        <w:shd w:val="clear" w:color="auto" w:fill="auto"/>
        <w:spacing w:line="322" w:lineRule="exact"/>
        <w:rPr>
          <w:sz w:val="24"/>
          <w:szCs w:val="24"/>
        </w:rPr>
      </w:pPr>
      <w:r w:rsidRPr="00B4052C">
        <w:rPr>
          <w:sz w:val="24"/>
          <w:szCs w:val="24"/>
        </w:rPr>
        <w:t>KIRIKKALE ÜNİVERSİTESİ REKTÖRLÜĞÜ</w:t>
      </w:r>
    </w:p>
    <w:p w:rsidR="00F9445F" w:rsidRPr="00B4052C" w:rsidRDefault="00F9445F" w:rsidP="00F9445F">
      <w:pPr>
        <w:pStyle w:val="Gvdemetni21"/>
        <w:shd w:val="clear" w:color="auto" w:fill="auto"/>
        <w:spacing w:line="254" w:lineRule="exact"/>
        <w:ind w:firstLine="360"/>
        <w:rPr>
          <w:sz w:val="24"/>
          <w:szCs w:val="24"/>
        </w:rPr>
      </w:pPr>
    </w:p>
    <w:p w:rsidR="00BB1CD9" w:rsidRPr="00B4052C" w:rsidRDefault="00997BBE" w:rsidP="00BB1CD9">
      <w:pPr>
        <w:jc w:val="center"/>
      </w:pPr>
      <w:bookmarkStart w:id="0" w:name="bookmark0"/>
      <w:r w:rsidRPr="00B4052C">
        <w:t xml:space="preserve">4D İŞÇİLERİNE AİT </w:t>
      </w:r>
      <w:r w:rsidR="00BB1CD9" w:rsidRPr="00B4052C">
        <w:t>KISA SÜRELİ İZİN BELGESİ</w:t>
      </w:r>
      <w:bookmarkStart w:id="1" w:name="_GoBack"/>
      <w:bookmarkEnd w:id="1"/>
    </w:p>
    <w:p w:rsidR="00870609" w:rsidRDefault="00870609" w:rsidP="00BB1CD9">
      <w:pPr>
        <w:jc w:val="center"/>
        <w:rPr>
          <w:sz w:val="22"/>
        </w:rPr>
      </w:pPr>
    </w:p>
    <w:p w:rsidR="00870609" w:rsidRPr="00BB1CD9" w:rsidRDefault="00870609" w:rsidP="00BB1CD9">
      <w:pPr>
        <w:jc w:val="center"/>
        <w:rPr>
          <w:sz w:val="18"/>
          <w:szCs w:val="1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3"/>
        <w:gridCol w:w="3451"/>
      </w:tblGrid>
      <w:tr w:rsidR="00BB1CD9" w:rsidTr="00870609">
        <w:trPr>
          <w:trHeight w:val="908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:rsidR="00BB1CD9" w:rsidRDefault="00BB1CD9" w:rsidP="00BB1CD9">
            <w:pPr>
              <w:pStyle w:val="Gvdemetni21"/>
              <w:shd w:val="clear" w:color="auto" w:fill="auto"/>
              <w:spacing w:line="210" w:lineRule="exact"/>
              <w:jc w:val="left"/>
            </w:pPr>
            <w:proofErr w:type="gramStart"/>
            <w:r>
              <w:rPr>
                <w:rStyle w:val="Gvdemetni22"/>
              </w:rPr>
              <w:t>BİRİMİ :</w:t>
            </w:r>
            <w:proofErr w:type="gramEnd"/>
          </w:p>
        </w:tc>
        <w:tc>
          <w:tcPr>
            <w:tcW w:w="3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CD9" w:rsidRDefault="00BB1CD9" w:rsidP="00BB1CD9">
            <w:pPr>
              <w:jc w:val="both"/>
              <w:rPr>
                <w:b/>
                <w:sz w:val="18"/>
                <w:szCs w:val="18"/>
              </w:rPr>
            </w:pPr>
            <w:r w:rsidRPr="00E4062F">
              <w:rPr>
                <w:b/>
                <w:sz w:val="18"/>
                <w:szCs w:val="18"/>
              </w:rPr>
              <w:t>Konusu/İmza</w:t>
            </w:r>
          </w:p>
          <w:p w:rsidR="00BB1CD9" w:rsidRDefault="00BB1CD9" w:rsidP="00BB1CD9">
            <w:pPr>
              <w:jc w:val="both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…………………………………………..</w:t>
            </w:r>
            <w:proofErr w:type="gramEnd"/>
          </w:p>
          <w:p w:rsidR="00BB1CD9" w:rsidRPr="00BB1CD9" w:rsidRDefault="00BB1CD9" w:rsidP="00BB1CD9">
            <w:pPr>
              <w:jc w:val="both"/>
              <w:rPr>
                <w:sz w:val="18"/>
                <w:szCs w:val="18"/>
              </w:rPr>
            </w:pPr>
            <w:r w:rsidRPr="00BB1CD9">
              <w:rPr>
                <w:sz w:val="18"/>
                <w:szCs w:val="18"/>
              </w:rPr>
              <w:t>Sebebi ile</w:t>
            </w:r>
            <w:r w:rsidR="00114735">
              <w:rPr>
                <w:sz w:val="18"/>
                <w:szCs w:val="18"/>
              </w:rPr>
              <w:t xml:space="preserve"> </w:t>
            </w:r>
            <w:proofErr w:type="gramStart"/>
            <w:r w:rsidR="00114735">
              <w:rPr>
                <w:sz w:val="18"/>
                <w:szCs w:val="18"/>
              </w:rPr>
              <w:t>…..</w:t>
            </w:r>
            <w:proofErr w:type="gramEnd"/>
            <w:r w:rsidR="00114735">
              <w:rPr>
                <w:sz w:val="18"/>
                <w:szCs w:val="18"/>
              </w:rPr>
              <w:t>/…../20… tarih ve ……/….saatleri arasında izin kullanmak istiyorum. İ</w:t>
            </w:r>
            <w:r w:rsidRPr="00BB1CD9">
              <w:rPr>
                <w:sz w:val="18"/>
                <w:szCs w:val="18"/>
              </w:rPr>
              <w:t>zinli olduğum süre iç</w:t>
            </w:r>
            <w:r w:rsidR="00CE4F1F">
              <w:rPr>
                <w:sz w:val="18"/>
                <w:szCs w:val="18"/>
              </w:rPr>
              <w:t>e</w:t>
            </w:r>
            <w:r w:rsidRPr="00BB1CD9">
              <w:rPr>
                <w:sz w:val="18"/>
                <w:szCs w:val="18"/>
              </w:rPr>
              <w:t xml:space="preserve">risinde kendi güvenliğim ve Üniversitenin menfaati yönünde davranacağımı, herhangi bir olumsuz olayda Üniversitenin sorumlu olmayacağını, tüm sorumluluğun kendime </w:t>
            </w:r>
            <w:proofErr w:type="gramStart"/>
            <w:r w:rsidRPr="00BB1CD9">
              <w:rPr>
                <w:sz w:val="18"/>
                <w:szCs w:val="18"/>
              </w:rPr>
              <w:t>ait  olduğunu</w:t>
            </w:r>
            <w:proofErr w:type="gramEnd"/>
            <w:r w:rsidRPr="00BB1CD9">
              <w:rPr>
                <w:sz w:val="18"/>
                <w:szCs w:val="18"/>
              </w:rPr>
              <w:t xml:space="preserve"> kabul ve beyan ederim.</w:t>
            </w:r>
          </w:p>
          <w:p w:rsidR="00BB1CD9" w:rsidRDefault="00BB1CD9" w:rsidP="00BB1CD9">
            <w:pPr>
              <w:jc w:val="both"/>
              <w:rPr>
                <w:b/>
                <w:sz w:val="18"/>
                <w:szCs w:val="18"/>
              </w:rPr>
            </w:pPr>
          </w:p>
          <w:p w:rsidR="00BB1CD9" w:rsidRDefault="00BB1CD9">
            <w:pPr>
              <w:pStyle w:val="Gvdemetni21"/>
              <w:shd w:val="clear" w:color="auto" w:fill="auto"/>
              <w:spacing w:line="210" w:lineRule="exact"/>
              <w:jc w:val="left"/>
            </w:pPr>
          </w:p>
        </w:tc>
      </w:tr>
      <w:tr w:rsidR="00870609" w:rsidTr="00870609">
        <w:trPr>
          <w:trHeight w:val="978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609" w:rsidRDefault="00870609" w:rsidP="00BB1CD9">
            <w:pPr>
              <w:pStyle w:val="Gvdemetni21"/>
              <w:shd w:val="clear" w:color="auto" w:fill="auto"/>
              <w:spacing w:line="210" w:lineRule="exact"/>
              <w:jc w:val="left"/>
            </w:pPr>
            <w:r>
              <w:rPr>
                <w:rStyle w:val="Gvdemetni22"/>
              </w:rPr>
              <w:t xml:space="preserve">ADI SOYADI: </w:t>
            </w:r>
          </w:p>
          <w:p w:rsidR="00870609" w:rsidRDefault="00870609" w:rsidP="00CE54D9">
            <w:pPr>
              <w:pStyle w:val="Gvdemetni21"/>
              <w:shd w:val="clear" w:color="auto" w:fill="auto"/>
              <w:spacing w:line="210" w:lineRule="exact"/>
              <w:jc w:val="left"/>
              <w:rPr>
                <w:rStyle w:val="Gvdemetni22"/>
              </w:rPr>
            </w:pPr>
          </w:p>
          <w:p w:rsidR="00870609" w:rsidRDefault="00870609" w:rsidP="00870609">
            <w:pPr>
              <w:pStyle w:val="Gvdemetni21"/>
              <w:spacing w:line="210" w:lineRule="exact"/>
              <w:jc w:val="left"/>
            </w:pPr>
          </w:p>
        </w:tc>
        <w:tc>
          <w:tcPr>
            <w:tcW w:w="34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609" w:rsidRDefault="00870609" w:rsidP="00F9445F">
            <w:pPr>
              <w:pStyle w:val="Gvdemetni21"/>
              <w:shd w:val="clear" w:color="auto" w:fill="auto"/>
              <w:spacing w:line="210" w:lineRule="exact"/>
              <w:jc w:val="left"/>
            </w:pPr>
          </w:p>
        </w:tc>
      </w:tr>
      <w:tr w:rsidR="00BB1CD9" w:rsidTr="00BB1CD9">
        <w:trPr>
          <w:trHeight w:val="78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CD9" w:rsidRDefault="00BB1CD9" w:rsidP="00CE54D9">
            <w:pPr>
              <w:pStyle w:val="Gvdemetni21"/>
              <w:shd w:val="clear" w:color="auto" w:fill="auto"/>
              <w:spacing w:line="210" w:lineRule="exact"/>
              <w:jc w:val="left"/>
              <w:rPr>
                <w:rStyle w:val="Gvdemetni22"/>
              </w:rPr>
            </w:pPr>
            <w:r>
              <w:rPr>
                <w:rStyle w:val="Gvdemetni22"/>
              </w:rPr>
              <w:t xml:space="preserve">SİCİL </w:t>
            </w:r>
            <w:proofErr w:type="gramStart"/>
            <w:r>
              <w:rPr>
                <w:rStyle w:val="Gvdemetni22"/>
              </w:rPr>
              <w:t>NO  :</w:t>
            </w:r>
            <w:proofErr w:type="gramEnd"/>
          </w:p>
        </w:tc>
        <w:tc>
          <w:tcPr>
            <w:tcW w:w="34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CD9" w:rsidRDefault="00BB1CD9"/>
        </w:tc>
      </w:tr>
      <w:tr w:rsidR="00BB1CD9" w:rsidTr="00BB1CD9">
        <w:trPr>
          <w:trHeight w:val="83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CD9" w:rsidRDefault="00BB1CD9" w:rsidP="00BB1CD9">
            <w:pPr>
              <w:pStyle w:val="Gvdemetni21"/>
              <w:shd w:val="clear" w:color="auto" w:fill="auto"/>
              <w:spacing w:line="210" w:lineRule="exact"/>
              <w:jc w:val="left"/>
            </w:pPr>
            <w:proofErr w:type="gramStart"/>
            <w:r>
              <w:rPr>
                <w:rStyle w:val="Gvdemetni22"/>
              </w:rPr>
              <w:t>GÖREVİ :</w:t>
            </w:r>
            <w:proofErr w:type="gramEnd"/>
            <w:r>
              <w:rPr>
                <w:rStyle w:val="Gvdemetni22"/>
              </w:rPr>
              <w:t xml:space="preserve"> </w:t>
            </w:r>
          </w:p>
        </w:tc>
        <w:tc>
          <w:tcPr>
            <w:tcW w:w="3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CD9" w:rsidRDefault="00BB1CD9"/>
        </w:tc>
      </w:tr>
    </w:tbl>
    <w:p w:rsidR="00870609" w:rsidRDefault="00870609">
      <w:pPr>
        <w:spacing w:line="480" w:lineRule="exact"/>
      </w:pPr>
    </w:p>
    <w:p w:rsidR="00870609" w:rsidRDefault="00870609">
      <w:pPr>
        <w:spacing w:line="480" w:lineRule="exact"/>
      </w:pPr>
    </w:p>
    <w:tbl>
      <w:tblPr>
        <w:tblOverlap w:val="never"/>
        <w:tblW w:w="93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6"/>
        <w:gridCol w:w="7772"/>
      </w:tblGrid>
      <w:tr w:rsidR="00BB1CD9" w:rsidTr="00BB1CD9">
        <w:trPr>
          <w:trHeight w:val="582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CD9" w:rsidRPr="008B2475" w:rsidRDefault="00BB1CD9" w:rsidP="00CE54D9">
            <w:pPr>
              <w:pStyle w:val="Gvdemetni21"/>
              <w:shd w:val="clear" w:color="auto" w:fill="auto"/>
              <w:spacing w:line="210" w:lineRule="exact"/>
              <w:jc w:val="left"/>
              <w:rPr>
                <w:rStyle w:val="Gvdemetni22"/>
              </w:rPr>
            </w:pPr>
          </w:p>
          <w:p w:rsidR="00BB1CD9" w:rsidRPr="008B2475" w:rsidRDefault="00BB1CD9" w:rsidP="00CE54D9">
            <w:pPr>
              <w:pStyle w:val="Gvdemetni21"/>
              <w:shd w:val="clear" w:color="auto" w:fill="auto"/>
              <w:spacing w:line="210" w:lineRule="exact"/>
              <w:jc w:val="left"/>
            </w:pPr>
            <w:r w:rsidRPr="008B2475">
              <w:rPr>
                <w:rStyle w:val="Gvdemetni22"/>
              </w:rPr>
              <w:t>Personel</w:t>
            </w:r>
          </w:p>
          <w:p w:rsidR="00BB1CD9" w:rsidRPr="008B2475" w:rsidRDefault="00BB1CD9" w:rsidP="00CE54D9">
            <w:pPr>
              <w:pStyle w:val="Gvdemetni21"/>
              <w:shd w:val="clear" w:color="auto" w:fill="auto"/>
              <w:spacing w:line="210" w:lineRule="exact"/>
              <w:jc w:val="left"/>
            </w:pPr>
            <w:r w:rsidRPr="008B2475">
              <w:rPr>
                <w:rStyle w:val="Gvdemetni22"/>
              </w:rPr>
              <w:t>Yetkilisi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CD9" w:rsidRPr="008B2475" w:rsidRDefault="00BB1CD9" w:rsidP="00585B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B1CD9" w:rsidRPr="008B2475" w:rsidRDefault="00BB1CD9" w:rsidP="00585BEB">
            <w:pPr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BB1CD9" w:rsidTr="00BB1CD9">
        <w:trPr>
          <w:trHeight w:val="582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CD9" w:rsidRPr="008B2475" w:rsidRDefault="00BB1CD9" w:rsidP="00CE54D9">
            <w:pPr>
              <w:pStyle w:val="Gvdemetni21"/>
              <w:shd w:val="clear" w:color="auto" w:fill="auto"/>
              <w:spacing w:line="210" w:lineRule="exact"/>
              <w:jc w:val="left"/>
            </w:pPr>
          </w:p>
          <w:p w:rsidR="00BB1CD9" w:rsidRPr="008B2475" w:rsidRDefault="00BB1CD9" w:rsidP="00CE54D9">
            <w:pPr>
              <w:pStyle w:val="Gvdemetni21"/>
              <w:shd w:val="clear" w:color="auto" w:fill="auto"/>
              <w:spacing w:line="210" w:lineRule="exact"/>
              <w:jc w:val="left"/>
            </w:pPr>
            <w:r w:rsidRPr="008B2475">
              <w:t>İmza:</w:t>
            </w:r>
          </w:p>
          <w:p w:rsidR="00BB1CD9" w:rsidRPr="008B2475" w:rsidRDefault="00BB1CD9" w:rsidP="00CE54D9">
            <w:pPr>
              <w:pStyle w:val="Gvdemetni21"/>
              <w:shd w:val="clear" w:color="auto" w:fill="auto"/>
              <w:spacing w:line="210" w:lineRule="exact"/>
              <w:jc w:val="left"/>
            </w:pPr>
          </w:p>
          <w:p w:rsidR="00BB1CD9" w:rsidRPr="008B2475" w:rsidRDefault="00BB1CD9" w:rsidP="00CE54D9">
            <w:pPr>
              <w:pStyle w:val="Gvdemetni21"/>
              <w:shd w:val="clear" w:color="auto" w:fill="auto"/>
              <w:spacing w:line="210" w:lineRule="exact"/>
              <w:jc w:val="left"/>
            </w:pPr>
          </w:p>
          <w:p w:rsidR="00BB1CD9" w:rsidRPr="008B2475" w:rsidRDefault="00BB1CD9" w:rsidP="00CE54D9">
            <w:pPr>
              <w:pStyle w:val="Gvdemetni21"/>
              <w:shd w:val="clear" w:color="auto" w:fill="auto"/>
              <w:spacing w:line="210" w:lineRule="exact"/>
              <w:jc w:val="left"/>
            </w:pPr>
            <w:r w:rsidRPr="008B2475">
              <w:t>Tarih: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CD9" w:rsidRPr="008B2475" w:rsidRDefault="00BB1CD9" w:rsidP="00CE54D9">
            <w:pPr>
              <w:rPr>
                <w:rStyle w:val="Gvdemetni2"/>
                <w:rFonts w:eastAsia="Arial Unicode MS"/>
              </w:rPr>
            </w:pPr>
          </w:p>
          <w:p w:rsidR="00BB1CD9" w:rsidRPr="008B2475" w:rsidRDefault="00BB1CD9" w:rsidP="00CE54D9">
            <w:pPr>
              <w:rPr>
                <w:rStyle w:val="Gvdemetni2"/>
                <w:rFonts w:eastAsia="Arial Unicode MS"/>
              </w:rPr>
            </w:pPr>
          </w:p>
          <w:p w:rsidR="00BB1CD9" w:rsidRPr="008B2475" w:rsidRDefault="00BB1CD9" w:rsidP="00CE54D9">
            <w:pPr>
              <w:rPr>
                <w:rStyle w:val="Gvdemetni2"/>
                <w:rFonts w:eastAsia="Arial Unicode MS"/>
              </w:rPr>
            </w:pPr>
          </w:p>
          <w:p w:rsidR="00BB1CD9" w:rsidRPr="008B2475" w:rsidRDefault="00BB1CD9" w:rsidP="008B2475">
            <w:pPr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8B2475">
              <w:rPr>
                <w:rStyle w:val="Gvdemetni2"/>
                <w:rFonts w:eastAsia="Arial Unicode MS"/>
              </w:rPr>
              <w:t>…/…/2018</w:t>
            </w:r>
          </w:p>
        </w:tc>
      </w:tr>
      <w:tr w:rsidR="00BB1CD9" w:rsidTr="00BB1CD9">
        <w:trPr>
          <w:trHeight w:val="582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CD9" w:rsidRPr="008B2475" w:rsidRDefault="00BB1CD9" w:rsidP="00585BEB">
            <w:pPr>
              <w:pStyle w:val="Gvdemetni21"/>
              <w:shd w:val="clear" w:color="auto" w:fill="auto"/>
              <w:spacing w:line="210" w:lineRule="exact"/>
              <w:jc w:val="left"/>
              <w:rPr>
                <w:rStyle w:val="Gvdemetni22"/>
              </w:rPr>
            </w:pP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CD9" w:rsidRPr="008B2475" w:rsidRDefault="00BB1CD9" w:rsidP="008B2475">
            <w:pPr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8B2475">
              <w:rPr>
                <w:rStyle w:val="Gvdemetni2"/>
                <w:rFonts w:eastAsia="Arial Unicode MS"/>
              </w:rPr>
              <w:t xml:space="preserve">Makamlarınızca uygun görüldüğü takdirde olurlarınıza arz ederim. </w:t>
            </w:r>
          </w:p>
        </w:tc>
      </w:tr>
      <w:tr w:rsidR="00BB1CD9" w:rsidTr="00BB1CD9">
        <w:trPr>
          <w:trHeight w:val="582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CD9" w:rsidRPr="008B2475" w:rsidRDefault="00BB1CD9" w:rsidP="008B2475">
            <w:pPr>
              <w:pStyle w:val="Gvdemetni21"/>
              <w:shd w:val="clear" w:color="auto" w:fill="auto"/>
              <w:spacing w:line="210" w:lineRule="exact"/>
              <w:rPr>
                <w:rStyle w:val="Gvdemetni22"/>
              </w:rPr>
            </w:pPr>
          </w:p>
          <w:p w:rsidR="00BB1CD9" w:rsidRPr="008B2475" w:rsidRDefault="00BB1CD9" w:rsidP="008B2475">
            <w:pPr>
              <w:pStyle w:val="Gvdemetni21"/>
              <w:shd w:val="clear" w:color="auto" w:fill="auto"/>
              <w:spacing w:line="210" w:lineRule="exact"/>
            </w:pPr>
            <w:r w:rsidRPr="008B2475">
              <w:rPr>
                <w:rStyle w:val="Gvdemetni22"/>
              </w:rPr>
              <w:t>Birim</w:t>
            </w:r>
          </w:p>
          <w:p w:rsidR="00BB1CD9" w:rsidRPr="008B2475" w:rsidRDefault="00BB1CD9" w:rsidP="008B2475">
            <w:pPr>
              <w:pStyle w:val="Gvdemetni21"/>
              <w:shd w:val="clear" w:color="auto" w:fill="auto"/>
              <w:spacing w:line="210" w:lineRule="exact"/>
            </w:pPr>
            <w:r w:rsidRPr="008B2475">
              <w:rPr>
                <w:rStyle w:val="Gvdemetni22"/>
              </w:rPr>
              <w:t>Yetkilisi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CD9" w:rsidRDefault="00BB1CD9" w:rsidP="00585BEB">
            <w:pPr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  <w:p w:rsidR="00BB1CD9" w:rsidRPr="008B2475" w:rsidRDefault="00BB1CD9" w:rsidP="00585BEB">
            <w:pPr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BB1CD9" w:rsidTr="00BB1CD9">
        <w:trPr>
          <w:trHeight w:val="636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CD9" w:rsidRPr="008B2475" w:rsidRDefault="00BB1CD9" w:rsidP="008B2475">
            <w:pPr>
              <w:pStyle w:val="Gvdemetni21"/>
              <w:shd w:val="clear" w:color="auto" w:fill="auto"/>
              <w:spacing w:line="210" w:lineRule="exact"/>
              <w:jc w:val="left"/>
            </w:pPr>
          </w:p>
          <w:p w:rsidR="00BB1CD9" w:rsidRPr="008B2475" w:rsidRDefault="00BB1CD9" w:rsidP="008B2475">
            <w:pPr>
              <w:pStyle w:val="Gvdemetni21"/>
              <w:shd w:val="clear" w:color="auto" w:fill="auto"/>
              <w:spacing w:line="210" w:lineRule="exact"/>
              <w:jc w:val="left"/>
            </w:pPr>
            <w:proofErr w:type="spellStart"/>
            <w:r w:rsidRPr="008B2475">
              <w:t>Imza</w:t>
            </w:r>
            <w:proofErr w:type="spellEnd"/>
            <w:r w:rsidRPr="008B2475">
              <w:t>:</w:t>
            </w:r>
          </w:p>
          <w:p w:rsidR="00BB1CD9" w:rsidRPr="008B2475" w:rsidRDefault="00BB1CD9" w:rsidP="008B2475">
            <w:pPr>
              <w:pStyle w:val="Gvdemetni21"/>
              <w:shd w:val="clear" w:color="auto" w:fill="auto"/>
              <w:spacing w:line="210" w:lineRule="exact"/>
              <w:jc w:val="left"/>
            </w:pPr>
          </w:p>
          <w:p w:rsidR="00BB1CD9" w:rsidRPr="008B2475" w:rsidRDefault="00BB1CD9" w:rsidP="008B2475">
            <w:pPr>
              <w:pStyle w:val="Gvdemetni21"/>
              <w:shd w:val="clear" w:color="auto" w:fill="auto"/>
              <w:spacing w:line="210" w:lineRule="exact"/>
              <w:jc w:val="left"/>
            </w:pPr>
          </w:p>
          <w:p w:rsidR="00BB1CD9" w:rsidRPr="008B2475" w:rsidRDefault="00BB1CD9" w:rsidP="008B2475">
            <w:pPr>
              <w:pStyle w:val="Gvdemetni21"/>
              <w:shd w:val="clear" w:color="auto" w:fill="auto"/>
              <w:spacing w:line="210" w:lineRule="exact"/>
              <w:jc w:val="left"/>
            </w:pPr>
          </w:p>
          <w:p w:rsidR="00BB1CD9" w:rsidRPr="008B2475" w:rsidRDefault="00BB1CD9" w:rsidP="008B2475">
            <w:pPr>
              <w:pStyle w:val="Gvdemetni21"/>
              <w:shd w:val="clear" w:color="auto" w:fill="auto"/>
              <w:spacing w:line="210" w:lineRule="exact"/>
              <w:jc w:val="left"/>
            </w:pPr>
            <w:r w:rsidRPr="008B2475">
              <w:t>Tarih: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CD9" w:rsidRPr="008B2475" w:rsidRDefault="00BB1CD9" w:rsidP="008B2475">
            <w:pPr>
              <w:rPr>
                <w:rStyle w:val="Gvdemetni2"/>
                <w:rFonts w:eastAsia="Arial Unicode MS"/>
              </w:rPr>
            </w:pPr>
          </w:p>
          <w:p w:rsidR="00BB1CD9" w:rsidRPr="008B2475" w:rsidRDefault="00BB1CD9" w:rsidP="008B2475">
            <w:pPr>
              <w:rPr>
                <w:rStyle w:val="Gvdemetni2"/>
                <w:rFonts w:eastAsia="Arial Unicode MS"/>
              </w:rPr>
            </w:pPr>
          </w:p>
          <w:p w:rsidR="00BB1CD9" w:rsidRPr="008B2475" w:rsidRDefault="00BB1CD9" w:rsidP="008B2475">
            <w:pPr>
              <w:rPr>
                <w:rStyle w:val="Gvdemetni2"/>
                <w:rFonts w:eastAsia="Arial Unicode MS"/>
              </w:rPr>
            </w:pPr>
          </w:p>
          <w:p w:rsidR="00BB1CD9" w:rsidRPr="008B2475" w:rsidRDefault="00BB1CD9" w:rsidP="008B2475">
            <w:pPr>
              <w:jc w:val="center"/>
              <w:rPr>
                <w:rStyle w:val="Gvdemetni2"/>
                <w:rFonts w:eastAsia="Arial Unicode MS"/>
              </w:rPr>
            </w:pPr>
          </w:p>
          <w:p w:rsidR="00BB1CD9" w:rsidRPr="008B2475" w:rsidRDefault="00BB1CD9" w:rsidP="008B247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B2475">
              <w:rPr>
                <w:rStyle w:val="Gvdemetni2"/>
                <w:rFonts w:eastAsia="Arial Unicode MS"/>
              </w:rPr>
              <w:t>…/…/2018</w:t>
            </w:r>
          </w:p>
        </w:tc>
      </w:tr>
      <w:tr w:rsidR="00BB1CD9" w:rsidTr="00BB1CD9">
        <w:trPr>
          <w:trHeight w:val="636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CD9" w:rsidRPr="008B2475" w:rsidRDefault="00BB1CD9" w:rsidP="00CE54D9">
            <w:pPr>
              <w:pStyle w:val="Gvdemetni21"/>
              <w:shd w:val="clear" w:color="auto" w:fill="auto"/>
              <w:spacing w:line="210" w:lineRule="exact"/>
            </w:pP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CD9" w:rsidRPr="008B2475" w:rsidRDefault="00BB1CD9" w:rsidP="00CE54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B1CD9" w:rsidRPr="008B2475" w:rsidRDefault="00BB1CD9" w:rsidP="00CE54D9">
            <w:pPr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8B2475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Uygundur</w:t>
            </w:r>
          </w:p>
        </w:tc>
      </w:tr>
    </w:tbl>
    <w:p w:rsidR="00E53D7E" w:rsidRDefault="00E53D7E">
      <w:pPr>
        <w:pStyle w:val="Gvdemetni30"/>
        <w:shd w:val="clear" w:color="auto" w:fill="auto"/>
        <w:spacing w:line="160" w:lineRule="exact"/>
        <w:jc w:val="left"/>
      </w:pPr>
    </w:p>
    <w:p w:rsidR="00CE5662" w:rsidRDefault="00CE5662">
      <w:pPr>
        <w:pStyle w:val="Gvdemetni40"/>
        <w:shd w:val="clear" w:color="auto" w:fill="auto"/>
        <w:tabs>
          <w:tab w:val="left" w:pos="7519"/>
        </w:tabs>
        <w:jc w:val="left"/>
      </w:pPr>
    </w:p>
    <w:p w:rsidR="00CE5662" w:rsidRDefault="00CE5662">
      <w:pPr>
        <w:pStyle w:val="Gvdemetni40"/>
        <w:shd w:val="clear" w:color="auto" w:fill="auto"/>
        <w:tabs>
          <w:tab w:val="left" w:pos="7519"/>
        </w:tabs>
        <w:jc w:val="left"/>
      </w:pPr>
    </w:p>
    <w:p w:rsidR="00CE5662" w:rsidRDefault="00CE5662">
      <w:pPr>
        <w:pStyle w:val="Gvdemetni40"/>
        <w:shd w:val="clear" w:color="auto" w:fill="auto"/>
        <w:tabs>
          <w:tab w:val="left" w:pos="7519"/>
        </w:tabs>
        <w:jc w:val="left"/>
      </w:pPr>
    </w:p>
    <w:p w:rsidR="00CE5662" w:rsidRDefault="00CE5662">
      <w:pPr>
        <w:pStyle w:val="Gvdemetni40"/>
        <w:shd w:val="clear" w:color="auto" w:fill="auto"/>
        <w:tabs>
          <w:tab w:val="left" w:pos="7519"/>
        </w:tabs>
        <w:jc w:val="left"/>
      </w:pPr>
    </w:p>
    <w:p w:rsidR="00CE5662" w:rsidRDefault="00CE5662">
      <w:pPr>
        <w:pStyle w:val="Gvdemetni40"/>
        <w:shd w:val="clear" w:color="auto" w:fill="auto"/>
        <w:tabs>
          <w:tab w:val="left" w:pos="7519"/>
        </w:tabs>
        <w:jc w:val="left"/>
      </w:pPr>
    </w:p>
    <w:p w:rsidR="00CE5662" w:rsidRDefault="00CE5662">
      <w:pPr>
        <w:pStyle w:val="Gvdemetni40"/>
        <w:shd w:val="clear" w:color="auto" w:fill="auto"/>
        <w:tabs>
          <w:tab w:val="left" w:pos="7519"/>
        </w:tabs>
        <w:jc w:val="left"/>
      </w:pPr>
    </w:p>
    <w:p w:rsidR="00CE5662" w:rsidRDefault="00CE5662">
      <w:pPr>
        <w:pStyle w:val="Gvdemetni40"/>
        <w:shd w:val="clear" w:color="auto" w:fill="auto"/>
        <w:tabs>
          <w:tab w:val="left" w:pos="7519"/>
        </w:tabs>
        <w:jc w:val="left"/>
      </w:pPr>
    </w:p>
    <w:p w:rsidR="00CE5662" w:rsidRDefault="00CE5662">
      <w:pPr>
        <w:pStyle w:val="Gvdemetni40"/>
        <w:shd w:val="clear" w:color="auto" w:fill="auto"/>
        <w:tabs>
          <w:tab w:val="left" w:pos="7519"/>
        </w:tabs>
        <w:jc w:val="left"/>
      </w:pPr>
    </w:p>
    <w:p w:rsidR="00CE5662" w:rsidRDefault="00CE5662">
      <w:pPr>
        <w:pStyle w:val="Gvdemetni40"/>
        <w:shd w:val="clear" w:color="auto" w:fill="auto"/>
        <w:tabs>
          <w:tab w:val="left" w:pos="7519"/>
        </w:tabs>
        <w:jc w:val="left"/>
      </w:pPr>
    </w:p>
    <w:p w:rsidR="00CE5662" w:rsidRDefault="00CE5662">
      <w:pPr>
        <w:pStyle w:val="Gvdemetni40"/>
        <w:shd w:val="clear" w:color="auto" w:fill="auto"/>
        <w:tabs>
          <w:tab w:val="left" w:pos="7519"/>
        </w:tabs>
        <w:jc w:val="left"/>
      </w:pPr>
    </w:p>
    <w:p w:rsidR="00CE5662" w:rsidRDefault="00CE5662" w:rsidP="00CE5662">
      <w:pPr>
        <w:pStyle w:val="Altbilgi"/>
        <w:ind w:left="-426"/>
      </w:pPr>
      <w:r>
        <w:t xml:space="preserve">      </w:t>
      </w:r>
    </w:p>
    <w:p w:rsidR="00CE5662" w:rsidRDefault="00CE5662" w:rsidP="00CE5662">
      <w:pPr>
        <w:pStyle w:val="Altbilgi"/>
        <w:ind w:left="-426"/>
      </w:pPr>
    </w:p>
    <w:p w:rsidR="00CE5662" w:rsidRDefault="00CE5662" w:rsidP="00CE5662">
      <w:pPr>
        <w:pStyle w:val="Altbilgi"/>
        <w:ind w:left="-426"/>
      </w:pPr>
      <w:r>
        <w:t xml:space="preserve">   </w:t>
      </w:r>
      <w:r w:rsidR="00AD2334">
        <w:t xml:space="preserve">  </w:t>
      </w:r>
      <w:r>
        <w:t xml:space="preserve">   FRM-111/00</w:t>
      </w:r>
    </w:p>
    <w:p w:rsidR="00E53D7E" w:rsidRDefault="00967668">
      <w:pPr>
        <w:pStyle w:val="Gvdemetni40"/>
        <w:shd w:val="clear" w:color="auto" w:fill="auto"/>
        <w:tabs>
          <w:tab w:val="left" w:pos="7519"/>
        </w:tabs>
        <w:jc w:val="left"/>
      </w:pPr>
      <w:r>
        <w:tab/>
      </w:r>
    </w:p>
    <w:sectPr w:rsidR="00E53D7E" w:rsidSect="00E53D7E">
      <w:type w:val="continuous"/>
      <w:pgSz w:w="11909" w:h="16840"/>
      <w:pgMar w:top="869" w:right="1338" w:bottom="639" w:left="12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74A" w:rsidRDefault="0082474A" w:rsidP="00E53D7E">
      <w:r>
        <w:separator/>
      </w:r>
    </w:p>
  </w:endnote>
  <w:endnote w:type="continuationSeparator" w:id="0">
    <w:p w:rsidR="0082474A" w:rsidRDefault="0082474A" w:rsidP="00E53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74A" w:rsidRDefault="0082474A"/>
  </w:footnote>
  <w:footnote w:type="continuationSeparator" w:id="0">
    <w:p w:rsidR="0082474A" w:rsidRDefault="0082474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D7E"/>
    <w:rsid w:val="000A1EB5"/>
    <w:rsid w:val="000B6270"/>
    <w:rsid w:val="00114735"/>
    <w:rsid w:val="00157803"/>
    <w:rsid w:val="001E010D"/>
    <w:rsid w:val="002E5DB4"/>
    <w:rsid w:val="00390B49"/>
    <w:rsid w:val="003D2213"/>
    <w:rsid w:val="004953C3"/>
    <w:rsid w:val="00532FAE"/>
    <w:rsid w:val="00546BE0"/>
    <w:rsid w:val="00585BEB"/>
    <w:rsid w:val="00714728"/>
    <w:rsid w:val="00796D0C"/>
    <w:rsid w:val="0082474A"/>
    <w:rsid w:val="00870609"/>
    <w:rsid w:val="00873C7E"/>
    <w:rsid w:val="008B2475"/>
    <w:rsid w:val="00967668"/>
    <w:rsid w:val="00992DF6"/>
    <w:rsid w:val="00997BBE"/>
    <w:rsid w:val="009B107C"/>
    <w:rsid w:val="00A3614D"/>
    <w:rsid w:val="00AD2334"/>
    <w:rsid w:val="00B4052C"/>
    <w:rsid w:val="00BB1CD9"/>
    <w:rsid w:val="00CD4539"/>
    <w:rsid w:val="00CE3C71"/>
    <w:rsid w:val="00CE4F1F"/>
    <w:rsid w:val="00CE5662"/>
    <w:rsid w:val="00D414F3"/>
    <w:rsid w:val="00D80E70"/>
    <w:rsid w:val="00D933A3"/>
    <w:rsid w:val="00DC38A1"/>
    <w:rsid w:val="00E53D7E"/>
    <w:rsid w:val="00F30ECF"/>
    <w:rsid w:val="00F3399F"/>
    <w:rsid w:val="00F9445F"/>
    <w:rsid w:val="00FA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53D7E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E53D7E"/>
    <w:rPr>
      <w:color w:val="0066CC"/>
      <w:u w:val="single"/>
    </w:rPr>
  </w:style>
  <w:style w:type="character" w:customStyle="1" w:styleId="Resimyazs">
    <w:name w:val="Resim yazısı_"/>
    <w:basedOn w:val="VarsaylanParagrafYazTipi"/>
    <w:link w:val="Resimyazs0"/>
    <w:rsid w:val="00E53D7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100"/>
      <w:sz w:val="12"/>
      <w:szCs w:val="12"/>
      <w:u w:val="none"/>
    </w:rPr>
  </w:style>
  <w:style w:type="character" w:customStyle="1" w:styleId="Gvdemetni2">
    <w:name w:val="Gövde metni (2)"/>
    <w:basedOn w:val="VarsaylanParagrafYazTipi"/>
    <w:rsid w:val="00E53D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Gvdemetni20">
    <w:name w:val="Gövde metni (2)_"/>
    <w:basedOn w:val="VarsaylanParagrafYazTipi"/>
    <w:link w:val="Gvdemetni21"/>
    <w:rsid w:val="00E53D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alk1">
    <w:name w:val="Başlık #1_"/>
    <w:basedOn w:val="VarsaylanParagrafYazTipi"/>
    <w:link w:val="Balk10"/>
    <w:rsid w:val="00E53D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8"/>
      <w:szCs w:val="28"/>
      <w:u w:val="none"/>
    </w:rPr>
  </w:style>
  <w:style w:type="character" w:customStyle="1" w:styleId="Balk1KkBykHarf">
    <w:name w:val="Başlık #1 + Küçük Büyük Harf"/>
    <w:basedOn w:val="Balk1"/>
    <w:rsid w:val="00E53D7E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60"/>
      <w:w w:val="100"/>
      <w:position w:val="0"/>
      <w:sz w:val="28"/>
      <w:szCs w:val="28"/>
      <w:u w:val="none"/>
      <w:lang w:val="tr-TR" w:eastAsia="tr-TR" w:bidi="tr-TR"/>
    </w:rPr>
  </w:style>
  <w:style w:type="character" w:customStyle="1" w:styleId="Gvdemetni22">
    <w:name w:val="Gövde metni (2)"/>
    <w:basedOn w:val="Gvdemetni20"/>
    <w:rsid w:val="00E53D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character" w:customStyle="1" w:styleId="Gvdemetni3">
    <w:name w:val="Gövde metni (3)_"/>
    <w:basedOn w:val="VarsaylanParagrafYazTipi"/>
    <w:link w:val="Gvdemetni30"/>
    <w:rsid w:val="00E53D7E"/>
    <w:rPr>
      <w:rFonts w:ascii="Calibri" w:eastAsia="Calibri" w:hAnsi="Calibri" w:cs="Calibr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Gvdemetni4">
    <w:name w:val="Gövde metni (4)_"/>
    <w:basedOn w:val="VarsaylanParagrafYazTipi"/>
    <w:link w:val="Gvdemetni40"/>
    <w:rsid w:val="00E53D7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Resimyazs0">
    <w:name w:val="Resim yazısı"/>
    <w:basedOn w:val="Normal"/>
    <w:link w:val="Resimyazs"/>
    <w:rsid w:val="00E53D7E"/>
    <w:pPr>
      <w:shd w:val="clear" w:color="auto" w:fill="FFFFFF"/>
      <w:spacing w:line="0" w:lineRule="atLeast"/>
    </w:pPr>
    <w:rPr>
      <w:rFonts w:ascii="Courier New" w:eastAsia="Courier New" w:hAnsi="Courier New" w:cs="Courier New"/>
      <w:spacing w:val="100"/>
      <w:sz w:val="12"/>
      <w:szCs w:val="12"/>
    </w:rPr>
  </w:style>
  <w:style w:type="paragraph" w:customStyle="1" w:styleId="Gvdemetni21">
    <w:name w:val="Gövde metni (2)"/>
    <w:basedOn w:val="Normal"/>
    <w:link w:val="Gvdemetni20"/>
    <w:rsid w:val="00E53D7E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alk10">
    <w:name w:val="Başlık #1"/>
    <w:basedOn w:val="Normal"/>
    <w:link w:val="Balk1"/>
    <w:rsid w:val="00E53D7E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60"/>
      <w:sz w:val="28"/>
      <w:szCs w:val="28"/>
    </w:rPr>
  </w:style>
  <w:style w:type="paragraph" w:customStyle="1" w:styleId="Gvdemetni30">
    <w:name w:val="Gövde metni (3)"/>
    <w:basedOn w:val="Normal"/>
    <w:link w:val="Gvdemetni3"/>
    <w:rsid w:val="00E53D7E"/>
    <w:pPr>
      <w:shd w:val="clear" w:color="auto" w:fill="FFFFFF"/>
      <w:spacing w:line="0" w:lineRule="atLeast"/>
      <w:jc w:val="right"/>
    </w:pPr>
    <w:rPr>
      <w:rFonts w:ascii="Calibri" w:eastAsia="Calibri" w:hAnsi="Calibri" w:cs="Calibri"/>
      <w:b/>
      <w:bCs/>
      <w:sz w:val="16"/>
      <w:szCs w:val="16"/>
    </w:rPr>
  </w:style>
  <w:style w:type="paragraph" w:customStyle="1" w:styleId="Gvdemetni40">
    <w:name w:val="Gövde metni (4)"/>
    <w:basedOn w:val="Normal"/>
    <w:link w:val="Gvdemetni4"/>
    <w:rsid w:val="00E53D7E"/>
    <w:pPr>
      <w:shd w:val="clear" w:color="auto" w:fill="FFFFFF"/>
      <w:spacing w:line="197" w:lineRule="exact"/>
      <w:jc w:val="both"/>
    </w:pPr>
    <w:rPr>
      <w:rFonts w:ascii="Calibri" w:eastAsia="Calibri" w:hAnsi="Calibri" w:cs="Calibri"/>
      <w:sz w:val="15"/>
      <w:szCs w:val="15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399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399F"/>
    <w:rPr>
      <w:rFonts w:ascii="Tahoma" w:hAnsi="Tahoma" w:cs="Tahoma"/>
      <w:color w:val="000000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CE5662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ltbilgiChar">
    <w:name w:val="Altbilgi Char"/>
    <w:basedOn w:val="VarsaylanParagrafYazTipi"/>
    <w:link w:val="Altbilgi"/>
    <w:uiPriority w:val="99"/>
    <w:rsid w:val="00CE5662"/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53D7E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E53D7E"/>
    <w:rPr>
      <w:color w:val="0066CC"/>
      <w:u w:val="single"/>
    </w:rPr>
  </w:style>
  <w:style w:type="character" w:customStyle="1" w:styleId="Resimyazs">
    <w:name w:val="Resim yazısı_"/>
    <w:basedOn w:val="VarsaylanParagrafYazTipi"/>
    <w:link w:val="Resimyazs0"/>
    <w:rsid w:val="00E53D7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100"/>
      <w:sz w:val="12"/>
      <w:szCs w:val="12"/>
      <w:u w:val="none"/>
    </w:rPr>
  </w:style>
  <w:style w:type="character" w:customStyle="1" w:styleId="Gvdemetni2">
    <w:name w:val="Gövde metni (2)"/>
    <w:basedOn w:val="VarsaylanParagrafYazTipi"/>
    <w:rsid w:val="00E53D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Gvdemetni20">
    <w:name w:val="Gövde metni (2)_"/>
    <w:basedOn w:val="VarsaylanParagrafYazTipi"/>
    <w:link w:val="Gvdemetni21"/>
    <w:rsid w:val="00E53D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alk1">
    <w:name w:val="Başlık #1_"/>
    <w:basedOn w:val="VarsaylanParagrafYazTipi"/>
    <w:link w:val="Balk10"/>
    <w:rsid w:val="00E53D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8"/>
      <w:szCs w:val="28"/>
      <w:u w:val="none"/>
    </w:rPr>
  </w:style>
  <w:style w:type="character" w:customStyle="1" w:styleId="Balk1KkBykHarf">
    <w:name w:val="Başlık #1 + Küçük Büyük Harf"/>
    <w:basedOn w:val="Balk1"/>
    <w:rsid w:val="00E53D7E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60"/>
      <w:w w:val="100"/>
      <w:position w:val="0"/>
      <w:sz w:val="28"/>
      <w:szCs w:val="28"/>
      <w:u w:val="none"/>
      <w:lang w:val="tr-TR" w:eastAsia="tr-TR" w:bidi="tr-TR"/>
    </w:rPr>
  </w:style>
  <w:style w:type="character" w:customStyle="1" w:styleId="Gvdemetni22">
    <w:name w:val="Gövde metni (2)"/>
    <w:basedOn w:val="Gvdemetni20"/>
    <w:rsid w:val="00E53D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character" w:customStyle="1" w:styleId="Gvdemetni3">
    <w:name w:val="Gövde metni (3)_"/>
    <w:basedOn w:val="VarsaylanParagrafYazTipi"/>
    <w:link w:val="Gvdemetni30"/>
    <w:rsid w:val="00E53D7E"/>
    <w:rPr>
      <w:rFonts w:ascii="Calibri" w:eastAsia="Calibri" w:hAnsi="Calibri" w:cs="Calibr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Gvdemetni4">
    <w:name w:val="Gövde metni (4)_"/>
    <w:basedOn w:val="VarsaylanParagrafYazTipi"/>
    <w:link w:val="Gvdemetni40"/>
    <w:rsid w:val="00E53D7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Resimyazs0">
    <w:name w:val="Resim yazısı"/>
    <w:basedOn w:val="Normal"/>
    <w:link w:val="Resimyazs"/>
    <w:rsid w:val="00E53D7E"/>
    <w:pPr>
      <w:shd w:val="clear" w:color="auto" w:fill="FFFFFF"/>
      <w:spacing w:line="0" w:lineRule="atLeast"/>
    </w:pPr>
    <w:rPr>
      <w:rFonts w:ascii="Courier New" w:eastAsia="Courier New" w:hAnsi="Courier New" w:cs="Courier New"/>
      <w:spacing w:val="100"/>
      <w:sz w:val="12"/>
      <w:szCs w:val="12"/>
    </w:rPr>
  </w:style>
  <w:style w:type="paragraph" w:customStyle="1" w:styleId="Gvdemetni21">
    <w:name w:val="Gövde metni (2)"/>
    <w:basedOn w:val="Normal"/>
    <w:link w:val="Gvdemetni20"/>
    <w:rsid w:val="00E53D7E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alk10">
    <w:name w:val="Başlık #1"/>
    <w:basedOn w:val="Normal"/>
    <w:link w:val="Balk1"/>
    <w:rsid w:val="00E53D7E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60"/>
      <w:sz w:val="28"/>
      <w:szCs w:val="28"/>
    </w:rPr>
  </w:style>
  <w:style w:type="paragraph" w:customStyle="1" w:styleId="Gvdemetni30">
    <w:name w:val="Gövde metni (3)"/>
    <w:basedOn w:val="Normal"/>
    <w:link w:val="Gvdemetni3"/>
    <w:rsid w:val="00E53D7E"/>
    <w:pPr>
      <w:shd w:val="clear" w:color="auto" w:fill="FFFFFF"/>
      <w:spacing w:line="0" w:lineRule="atLeast"/>
      <w:jc w:val="right"/>
    </w:pPr>
    <w:rPr>
      <w:rFonts w:ascii="Calibri" w:eastAsia="Calibri" w:hAnsi="Calibri" w:cs="Calibri"/>
      <w:b/>
      <w:bCs/>
      <w:sz w:val="16"/>
      <w:szCs w:val="16"/>
    </w:rPr>
  </w:style>
  <w:style w:type="paragraph" w:customStyle="1" w:styleId="Gvdemetni40">
    <w:name w:val="Gövde metni (4)"/>
    <w:basedOn w:val="Normal"/>
    <w:link w:val="Gvdemetni4"/>
    <w:rsid w:val="00E53D7E"/>
    <w:pPr>
      <w:shd w:val="clear" w:color="auto" w:fill="FFFFFF"/>
      <w:spacing w:line="197" w:lineRule="exact"/>
      <w:jc w:val="both"/>
    </w:pPr>
    <w:rPr>
      <w:rFonts w:ascii="Calibri" w:eastAsia="Calibri" w:hAnsi="Calibri" w:cs="Calibri"/>
      <w:sz w:val="15"/>
      <w:szCs w:val="15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399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399F"/>
    <w:rPr>
      <w:rFonts w:ascii="Tahoma" w:hAnsi="Tahoma" w:cs="Tahoma"/>
      <w:color w:val="000000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CE5662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ltbilgiChar">
    <w:name w:val="Altbilgi Char"/>
    <w:basedOn w:val="VarsaylanParagrafYazTipi"/>
    <w:link w:val="Altbilgi"/>
    <w:uiPriority w:val="99"/>
    <w:rsid w:val="00CE5662"/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7281E1-5497-4D56-B6E5-8FE70FCB5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yıllık izin</vt:lpstr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yıllık izin</dc:title>
  <dc:subject>yıllık izin</dc:subject>
  <dc:creator>OZGUR</dc:creator>
  <cp:lastModifiedBy>dnz</cp:lastModifiedBy>
  <cp:revision>38</cp:revision>
  <cp:lastPrinted>2018-04-02T08:41:00Z</cp:lastPrinted>
  <dcterms:created xsi:type="dcterms:W3CDTF">2018-04-06T08:55:00Z</dcterms:created>
  <dcterms:modified xsi:type="dcterms:W3CDTF">2018-04-09T13:51:00Z</dcterms:modified>
</cp:coreProperties>
</file>